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0" w:type="dxa"/>
        <w:tblLook w:val="04A0" w:firstRow="1" w:lastRow="0" w:firstColumn="1" w:lastColumn="0" w:noHBand="0" w:noVBand="1"/>
      </w:tblPr>
      <w:tblGrid>
        <w:gridCol w:w="4022"/>
        <w:gridCol w:w="3307"/>
        <w:gridCol w:w="1791"/>
      </w:tblGrid>
      <w:tr w:rsidR="00090296" w:rsidRPr="00090296" w14:paraId="4A3EB898" w14:textId="77777777" w:rsidTr="00090296">
        <w:trPr>
          <w:trHeight w:val="58"/>
        </w:trPr>
        <w:tc>
          <w:tcPr>
            <w:tcW w:w="9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59DB4C" w14:textId="63ECBB01" w:rsidR="00090296" w:rsidRPr="00090296" w:rsidRDefault="00360921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Supplementary Material 13</w:t>
            </w:r>
            <w:r w:rsidR="00090296" w:rsidRPr="00090296">
              <w:rPr>
                <w:rFonts w:eastAsia="Times New Roman" w:cs="Arial"/>
                <w:color w:val="000000"/>
                <w:sz w:val="20"/>
                <w:szCs w:val="20"/>
              </w:rPr>
              <w:t>. Modules, their domains, and number of questions in baseline and optional EPI-Q surveys</w:t>
            </w:r>
          </w:p>
        </w:tc>
      </w:tr>
      <w:tr w:rsidR="00090296" w:rsidRPr="00090296" w14:paraId="1FFD5D25" w14:textId="77777777" w:rsidTr="00090296">
        <w:trPr>
          <w:trHeight w:val="58"/>
        </w:trPr>
        <w:tc>
          <w:tcPr>
            <w:tcW w:w="9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C6BB8" w14:textId="77777777" w:rsidR="00090296" w:rsidRPr="00090296" w:rsidRDefault="00090296" w:rsidP="00090296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BASELINE MODULES</w:t>
            </w:r>
          </w:p>
        </w:tc>
      </w:tr>
      <w:tr w:rsidR="00090296" w:rsidRPr="00090296" w14:paraId="6556868B" w14:textId="77777777" w:rsidTr="00090296">
        <w:trPr>
          <w:trHeight w:val="58"/>
        </w:trPr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B0C1D" w14:textId="77777777" w:rsidR="00090296" w:rsidRPr="00090296" w:rsidRDefault="00090296" w:rsidP="00090296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Module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C8CCD" w14:textId="77777777" w:rsidR="00090296" w:rsidRPr="00090296" w:rsidRDefault="00090296" w:rsidP="00090296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Domain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F26D43" w14:textId="77777777" w:rsidR="00090296" w:rsidRPr="00090296" w:rsidRDefault="00090296" w:rsidP="00090296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Questions</w:t>
            </w:r>
            <w:r w:rsidRPr="0009029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br/>
              <w:t>(N)</w:t>
            </w:r>
          </w:p>
        </w:tc>
      </w:tr>
      <w:tr w:rsidR="00090296" w:rsidRPr="00090296" w14:paraId="71972C60" w14:textId="77777777" w:rsidTr="00090296">
        <w:trPr>
          <w:trHeight w:val="58"/>
        </w:trPr>
        <w:tc>
          <w:tcPr>
            <w:tcW w:w="4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3746F38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Home and Personal Details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DB8052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Housing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D6C6D8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</w:tr>
      <w:tr w:rsidR="00090296" w:rsidRPr="00090296" w14:paraId="0DAEECFA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E4BE5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02751F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Employment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53F36F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</w:tr>
      <w:tr w:rsidR="00090296" w:rsidRPr="00090296" w14:paraId="7CA94A16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5EBD8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F579B6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Work context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4B1675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</w:tr>
      <w:tr w:rsidR="00090296" w:rsidRPr="00090296" w14:paraId="410BEBD7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8C280E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E95083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Transportation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C2B0F8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</w:tr>
      <w:tr w:rsidR="00090296" w:rsidRPr="00090296" w14:paraId="1BC0CD6F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637778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EADA55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C6E15F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</w:tr>
      <w:tr w:rsidR="00090296" w:rsidRPr="00090296" w14:paraId="5A679B06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5DF95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AF432C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Marital status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B0EC56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090296" w:rsidRPr="00090296" w14:paraId="7042B5FF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311B7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BB7FD6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23ECDE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090296" w:rsidRPr="00090296" w14:paraId="453DAEF1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4CDE10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EFF158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0A752A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090296" w:rsidRPr="00090296" w14:paraId="1FC46BFA" w14:textId="77777777" w:rsidTr="00090296">
        <w:trPr>
          <w:trHeight w:val="58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D267E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Physical Activity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B2E5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Physical activity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F673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</w:tr>
      <w:tr w:rsidR="00090296" w:rsidRPr="00090296" w14:paraId="08E5750E" w14:textId="77777777" w:rsidTr="00090296">
        <w:trPr>
          <w:trHeight w:val="58"/>
        </w:trPr>
        <w:tc>
          <w:tcPr>
            <w:tcW w:w="4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D6F1343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Social and recreational activity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42C915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Leisure time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28F901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</w:tr>
      <w:tr w:rsidR="00090296" w:rsidRPr="00090296" w14:paraId="490F3B6A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C85DD2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C422EB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Sleep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7C8536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</w:tr>
      <w:tr w:rsidR="00090296" w:rsidRPr="00090296" w14:paraId="7B978E87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672055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503A04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Mobile phone use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CE7CD3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</w:tr>
      <w:tr w:rsidR="00090296" w:rsidRPr="00090296" w14:paraId="1446F566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43D61F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7A0727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Transportation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713D3B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</w:tr>
      <w:tr w:rsidR="00090296" w:rsidRPr="00090296" w14:paraId="0E7B9318" w14:textId="77777777" w:rsidTr="00090296">
        <w:trPr>
          <w:trHeight w:val="58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1125D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Smoking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3820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Smoking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0242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25</w:t>
            </w:r>
          </w:p>
        </w:tc>
      </w:tr>
      <w:tr w:rsidR="00090296" w:rsidRPr="00090296" w14:paraId="07A871A5" w14:textId="77777777" w:rsidTr="00090296">
        <w:trPr>
          <w:trHeight w:val="58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5C6AF86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Alcohol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487D2D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Alcohol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F6E47D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</w:tr>
      <w:tr w:rsidR="00090296" w:rsidRPr="00090296" w14:paraId="57A77F08" w14:textId="77777777" w:rsidTr="00090296">
        <w:trPr>
          <w:trHeight w:val="58"/>
        </w:trPr>
        <w:tc>
          <w:tcPr>
            <w:tcW w:w="4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DAAC7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Personal and family traits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60CB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Parent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370C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14</w:t>
            </w:r>
          </w:p>
        </w:tc>
      </w:tr>
      <w:tr w:rsidR="00090296" w:rsidRPr="00090296" w14:paraId="5B6ACE12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12E2C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26C6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Family origin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5D22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</w:tr>
      <w:tr w:rsidR="00090296" w:rsidRPr="00090296" w14:paraId="50BBD9B0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7077E2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EFCC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Trait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1EA7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</w:tr>
      <w:tr w:rsidR="00090296" w:rsidRPr="00090296" w14:paraId="78970B4A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9B19CA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46F4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Siblings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E00D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</w:tr>
      <w:tr w:rsidR="00090296" w:rsidRPr="00090296" w14:paraId="1E44EC5C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991B67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32A1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Sun exposure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4021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</w:tr>
      <w:tr w:rsidR="00090296" w:rsidRPr="00090296" w14:paraId="0313EBCD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2C4C01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A040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Race/ethnicity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8195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</w:tr>
      <w:tr w:rsidR="00090296" w:rsidRPr="00090296" w14:paraId="0D2F89F7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49D391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2F14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Infancy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F518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</w:tr>
      <w:tr w:rsidR="00090296" w:rsidRPr="00090296" w14:paraId="5ACBBAC6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C7FF3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8877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E204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090296" w:rsidRPr="00090296" w14:paraId="3B331F51" w14:textId="77777777" w:rsidTr="00090296">
        <w:trPr>
          <w:trHeight w:val="58"/>
        </w:trPr>
        <w:tc>
          <w:tcPr>
            <w:tcW w:w="4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4C91991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Feelings and mood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E6AF22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Mental health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D994ED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17</w:t>
            </w:r>
          </w:p>
        </w:tc>
      </w:tr>
      <w:tr w:rsidR="00090296" w:rsidRPr="00090296" w14:paraId="55BD21CB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452A63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77E822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116E31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</w:tr>
      <w:tr w:rsidR="00090296" w:rsidRPr="00090296" w14:paraId="5C3308F5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C65A56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847D2A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Life satisfaction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C2B1FD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</w:tr>
      <w:tr w:rsidR="00090296" w:rsidRPr="00090296" w14:paraId="386ABD13" w14:textId="77777777" w:rsidTr="00090296">
        <w:trPr>
          <w:trHeight w:val="58"/>
        </w:trPr>
        <w:tc>
          <w:tcPr>
            <w:tcW w:w="4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B74E0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Sexual orientation and history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6EFE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Sexual history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FA42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</w:tr>
      <w:tr w:rsidR="00090296" w:rsidRPr="00090296" w14:paraId="309F0225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E4488F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7ACD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Sexual orientation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F732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</w:tr>
      <w:tr w:rsidR="00090296" w:rsidRPr="00090296" w14:paraId="781AEF7D" w14:textId="77777777" w:rsidTr="00090296">
        <w:trPr>
          <w:trHeight w:val="58"/>
        </w:trPr>
        <w:tc>
          <w:tcPr>
            <w:tcW w:w="4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F221C22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Personal health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9E2443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Women's health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E1E4FF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27</w:t>
            </w:r>
          </w:p>
        </w:tc>
      </w:tr>
      <w:tr w:rsidR="00090296" w:rsidRPr="00090296" w14:paraId="7918016E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27AFB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14D0AB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Cardiovascular health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95EFAA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</w:tr>
      <w:tr w:rsidR="00090296" w:rsidRPr="00090296" w14:paraId="311EED5E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FBCD67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03A662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Men's health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12DFC2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</w:tr>
      <w:tr w:rsidR="00090296" w:rsidRPr="00090296" w14:paraId="2B29673C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850B77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157F51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Allergies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C20AE9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</w:tr>
      <w:tr w:rsidR="00090296" w:rsidRPr="00090296" w14:paraId="75282791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6A336C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43B323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3C3E1F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</w:tr>
      <w:tr w:rsidR="00090296" w:rsidRPr="00090296" w14:paraId="5AE3A6C1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2CCB4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F3E5F0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Bone health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C90C25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</w:tr>
      <w:tr w:rsidR="00090296" w:rsidRPr="00090296" w14:paraId="599F4201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81269B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B3091B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715A3B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</w:tr>
      <w:tr w:rsidR="00090296" w:rsidRPr="00090296" w14:paraId="092FFD04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B3FF86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5E8562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Chronic condition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2FC1F0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</w:tr>
      <w:tr w:rsidR="00090296" w:rsidRPr="00090296" w14:paraId="068F056B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A3A6E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70355F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Vision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BC6C2D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</w:tr>
      <w:tr w:rsidR="00090296" w:rsidRPr="00090296" w14:paraId="13179352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CF9225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2658BA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Lung health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26B5C2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</w:tr>
      <w:tr w:rsidR="00090296" w:rsidRPr="00090296" w14:paraId="2C0077C9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7B5AFA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5DE669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Medications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5D2FD2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</w:tr>
      <w:tr w:rsidR="00090296" w:rsidRPr="00090296" w14:paraId="7468A084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003476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E94F90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9DFFBC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090296" w:rsidRPr="00090296" w14:paraId="37BC039A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E2E442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5B9F00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Overall health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EFB9E9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090296" w:rsidRPr="00090296" w14:paraId="55161427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2EA69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479238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Health insurance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C11A2D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090296" w:rsidRPr="00090296" w14:paraId="44FBD3F6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0FF3E9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0D0005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Oral health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C69982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090296" w:rsidRPr="00090296" w14:paraId="0C730FBA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FF6601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F8DB79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Balance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08AA1D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090296" w:rsidRPr="00090296" w14:paraId="39D382C2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F0958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864657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Weight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455B7D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090296" w:rsidRPr="00090296" w14:paraId="50CC2C71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4C16BD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10F500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Pains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93DE83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090296" w:rsidRPr="00090296" w14:paraId="42232727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1D7C6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4F8FE8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Surgery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50B456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090296" w:rsidRPr="00090296" w14:paraId="7F55E8BA" w14:textId="77777777" w:rsidTr="00090296">
        <w:trPr>
          <w:trHeight w:val="58"/>
        </w:trPr>
        <w:tc>
          <w:tcPr>
            <w:tcW w:w="4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1C9D3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Cancer screening and history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8882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Family cancer history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A96F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51</w:t>
            </w:r>
          </w:p>
        </w:tc>
      </w:tr>
      <w:tr w:rsidR="00090296" w:rsidRPr="00090296" w14:paraId="59046A25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E2CDF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1FE3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Personal cancer history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F5C5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42</w:t>
            </w:r>
          </w:p>
        </w:tc>
      </w:tr>
      <w:tr w:rsidR="00090296" w:rsidRPr="00090296" w14:paraId="6E5E39B9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8F6A5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CC50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Cancer screening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17FF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18</w:t>
            </w:r>
          </w:p>
        </w:tc>
      </w:tr>
      <w:tr w:rsidR="00090296" w:rsidRPr="00090296" w14:paraId="7A153972" w14:textId="77777777" w:rsidTr="00090296">
        <w:trPr>
          <w:trHeight w:val="58"/>
        </w:trPr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FD94EDE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Hearing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EB365CD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Hearing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3554A6F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</w:tr>
      <w:tr w:rsidR="00090296" w:rsidRPr="00090296" w14:paraId="2BC440A8" w14:textId="77777777" w:rsidTr="00090296">
        <w:trPr>
          <w:trHeight w:val="58"/>
        </w:trPr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9C24E" w14:textId="77777777" w:rsidR="00090296" w:rsidRPr="00090296" w:rsidRDefault="00090296" w:rsidP="00090296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lastRenderedPageBreak/>
              <w:t>BASELINE TOTAL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FE680" w14:textId="77777777" w:rsidR="00090296" w:rsidRPr="00090296" w:rsidRDefault="00090296" w:rsidP="00090296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AB73C" w14:textId="77777777" w:rsidR="00090296" w:rsidRPr="00090296" w:rsidRDefault="00090296" w:rsidP="00090296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351</w:t>
            </w:r>
          </w:p>
        </w:tc>
      </w:tr>
      <w:tr w:rsidR="00090296" w:rsidRPr="00090296" w14:paraId="0FF17237" w14:textId="77777777" w:rsidTr="00090296">
        <w:trPr>
          <w:trHeight w:val="58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27ED" w14:textId="77777777" w:rsidR="00090296" w:rsidRPr="00090296" w:rsidRDefault="00090296" w:rsidP="00090296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8019" w14:textId="77777777" w:rsidR="00090296" w:rsidRPr="00090296" w:rsidRDefault="00090296" w:rsidP="000902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001F" w14:textId="77777777" w:rsidR="00090296" w:rsidRPr="00090296" w:rsidRDefault="00090296" w:rsidP="000902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296" w:rsidRPr="00090296" w14:paraId="645E6518" w14:textId="77777777" w:rsidTr="00090296">
        <w:trPr>
          <w:trHeight w:val="58"/>
        </w:trPr>
        <w:tc>
          <w:tcPr>
            <w:tcW w:w="9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7705D" w14:textId="77777777" w:rsidR="00090296" w:rsidRPr="00090296" w:rsidRDefault="00090296" w:rsidP="00090296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OPTIONAL MODULES</w:t>
            </w:r>
          </w:p>
        </w:tc>
      </w:tr>
      <w:tr w:rsidR="00090296" w:rsidRPr="00090296" w14:paraId="003E7739" w14:textId="77777777" w:rsidTr="00090296">
        <w:trPr>
          <w:trHeight w:val="58"/>
        </w:trPr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9243C" w14:textId="77777777" w:rsidR="00090296" w:rsidRPr="00090296" w:rsidRDefault="00090296" w:rsidP="00090296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Module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FD575" w14:textId="77777777" w:rsidR="00090296" w:rsidRPr="00090296" w:rsidRDefault="00090296" w:rsidP="00090296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Domain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CC42B" w14:textId="77777777" w:rsidR="00090296" w:rsidRPr="00090296" w:rsidRDefault="00090296" w:rsidP="00090296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Questions (N)</w:t>
            </w:r>
          </w:p>
        </w:tc>
      </w:tr>
      <w:tr w:rsidR="00090296" w:rsidRPr="00090296" w14:paraId="5B71147C" w14:textId="77777777" w:rsidTr="00090296">
        <w:trPr>
          <w:trHeight w:val="58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77071C3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Alcohol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C93E8D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Alcohol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718110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</w:tr>
      <w:tr w:rsidR="00090296" w:rsidRPr="00090296" w14:paraId="081830D2" w14:textId="77777777" w:rsidTr="00090296">
        <w:trPr>
          <w:trHeight w:val="58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BB270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COVID-19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40E9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COVID-19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1CC4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30</w:t>
            </w:r>
          </w:p>
        </w:tc>
      </w:tr>
      <w:tr w:rsidR="00090296" w:rsidRPr="00090296" w14:paraId="2FDBD97D" w14:textId="77777777" w:rsidTr="00090296">
        <w:trPr>
          <w:trHeight w:val="58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315A2CF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13B3B9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E26F7C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</w:tr>
      <w:tr w:rsidR="00090296" w:rsidRPr="00090296" w14:paraId="3B88EF55" w14:textId="77777777" w:rsidTr="00090296">
        <w:trPr>
          <w:trHeight w:val="58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36A67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Diet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AAA9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Diet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0CE7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32</w:t>
            </w:r>
          </w:p>
        </w:tc>
      </w:tr>
      <w:tr w:rsidR="00090296" w:rsidRPr="00090296" w14:paraId="5BFE2613" w14:textId="77777777" w:rsidTr="00090296">
        <w:trPr>
          <w:trHeight w:val="58"/>
        </w:trPr>
        <w:tc>
          <w:tcPr>
            <w:tcW w:w="4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F525BA2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Healthcare access and utilization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9221D4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Financial toxicity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28A2E6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</w:tr>
      <w:tr w:rsidR="00090296" w:rsidRPr="00090296" w14:paraId="3ECFA408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77C8C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41D1EF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Healthcare utilization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1FBE2D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</w:tr>
      <w:tr w:rsidR="00090296" w:rsidRPr="00090296" w14:paraId="537B62D1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D49F06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E57408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Barriers to healthcare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A1425A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</w:tr>
      <w:tr w:rsidR="00090296" w:rsidRPr="00090296" w14:paraId="64557394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8AC9E3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6FDAC3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Care avoided due to cost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2847C0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</w:tr>
      <w:tr w:rsidR="00090296" w:rsidRPr="00090296" w14:paraId="49B80941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3FE502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415B50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Unmet social needs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58E0E3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</w:tr>
      <w:tr w:rsidR="00090296" w:rsidRPr="00090296" w14:paraId="44D23666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47E393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F23EFE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Medicine avoided due to cost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675FC8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</w:tr>
      <w:tr w:rsidR="00090296" w:rsidRPr="00090296" w14:paraId="09151240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DD07A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B3C7F7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Insurance churning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0B1AF0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</w:tr>
      <w:tr w:rsidR="00090296" w:rsidRPr="00090296" w14:paraId="4A042B32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69E969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2C118C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Healthcare finances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AA0EBC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090296" w:rsidRPr="00090296" w14:paraId="472A7571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FA0265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3A9F61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Health literacy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01190A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090296" w:rsidRPr="00090296" w14:paraId="18796BCD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83D9A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9016B5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Recent treatment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C40ED2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090296" w:rsidRPr="00090296" w14:paraId="65C0D1B8" w14:textId="77777777" w:rsidTr="00090296">
        <w:trPr>
          <w:trHeight w:val="58"/>
        </w:trPr>
        <w:tc>
          <w:tcPr>
            <w:tcW w:w="4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96554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Life meaning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F06E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Global coherence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662F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</w:tr>
      <w:tr w:rsidR="00090296" w:rsidRPr="00090296" w14:paraId="1E821546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3A65F9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CB0A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Individual coherence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0059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</w:tr>
      <w:tr w:rsidR="00090296" w:rsidRPr="00090296" w14:paraId="59F710E4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76E815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5CAD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Subjective significance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13D1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</w:tr>
      <w:tr w:rsidR="00090296" w:rsidRPr="00090296" w14:paraId="70627490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FDE1B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A57F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Objective significance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E45B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</w:tr>
      <w:tr w:rsidR="00090296" w:rsidRPr="00090296" w14:paraId="53881235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E9BBF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A35D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Mission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EA5E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</w:tr>
      <w:tr w:rsidR="00090296" w:rsidRPr="00090296" w14:paraId="1CF769EC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2F50F9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3282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Purposes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54BC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</w:tr>
      <w:tr w:rsidR="00090296" w:rsidRPr="00090296" w14:paraId="146E6AF2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A7385E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598F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Goals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9837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</w:tr>
      <w:tr w:rsidR="00090296" w:rsidRPr="00090296" w14:paraId="23346298" w14:textId="77777777" w:rsidTr="00090296">
        <w:trPr>
          <w:trHeight w:val="58"/>
        </w:trPr>
        <w:tc>
          <w:tcPr>
            <w:tcW w:w="4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B098E25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Life satisfaction, stress, and anxiety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9EFF2D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Anxiety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B0442E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</w:tr>
      <w:tr w:rsidR="00090296" w:rsidRPr="00090296" w14:paraId="44895D37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B71871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317BDF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Life satisfaction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69E52A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</w:tr>
      <w:tr w:rsidR="00090296" w:rsidRPr="00090296" w14:paraId="73679429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C9E277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01E71E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Perceived stress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0C355A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</w:tr>
      <w:tr w:rsidR="00090296" w:rsidRPr="00090296" w14:paraId="577FB2D5" w14:textId="77777777" w:rsidTr="00090296">
        <w:trPr>
          <w:trHeight w:val="58"/>
        </w:trPr>
        <w:tc>
          <w:tcPr>
            <w:tcW w:w="4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BDA42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Occupational exposure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0F6F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Work context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0006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42</w:t>
            </w:r>
          </w:p>
        </w:tc>
      </w:tr>
      <w:tr w:rsidR="00090296" w:rsidRPr="00090296" w14:paraId="626E04D6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FC6840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350A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Occupational exposure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C004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15</w:t>
            </w:r>
          </w:p>
        </w:tc>
      </w:tr>
      <w:tr w:rsidR="00090296" w:rsidRPr="00090296" w14:paraId="5C45C326" w14:textId="77777777" w:rsidTr="00090296">
        <w:trPr>
          <w:trHeight w:val="58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1BC661A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Pain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A5BD8D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Pain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65965A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24</w:t>
            </w:r>
          </w:p>
        </w:tc>
      </w:tr>
      <w:tr w:rsidR="00090296" w:rsidRPr="00090296" w14:paraId="39B9A3CF" w14:textId="77777777" w:rsidTr="00090296">
        <w:trPr>
          <w:trHeight w:val="58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C7B71" w14:textId="78FB2346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Physical activity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9ACF" w14:textId="0AF49672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Physical activi</w:t>
            </w:r>
            <w:r w:rsidR="00D47DF2">
              <w:rPr>
                <w:rFonts w:eastAsia="Times New Roman" w:cs="Arial"/>
                <w:color w:val="000000"/>
                <w:sz w:val="20"/>
                <w:szCs w:val="20"/>
              </w:rPr>
              <w:t>t</w:t>
            </w: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BB4F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24</w:t>
            </w:r>
          </w:p>
        </w:tc>
      </w:tr>
      <w:tr w:rsidR="00090296" w:rsidRPr="00090296" w14:paraId="10200879" w14:textId="77777777" w:rsidTr="00090296">
        <w:trPr>
          <w:trHeight w:val="58"/>
        </w:trPr>
        <w:tc>
          <w:tcPr>
            <w:tcW w:w="4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1CE1B6F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Substance use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FF45FD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Smoking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2D04DB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</w:tr>
      <w:tr w:rsidR="00090296" w:rsidRPr="00090296" w14:paraId="7AAE8C0E" w14:textId="77777777" w:rsidTr="00090296">
        <w:trPr>
          <w:trHeight w:val="58"/>
        </w:trPr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F1C54D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2AEF6B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Drugs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2FAA8B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</w:tr>
      <w:tr w:rsidR="00090296" w:rsidRPr="00090296" w14:paraId="43BA9F88" w14:textId="77777777" w:rsidTr="00090296">
        <w:trPr>
          <w:trHeight w:val="58"/>
        </w:trPr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3FF524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Vision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C29E3" w14:textId="77777777" w:rsidR="00090296" w:rsidRPr="00090296" w:rsidRDefault="00090296" w:rsidP="000902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Vision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FD210" w14:textId="77777777" w:rsidR="00090296" w:rsidRPr="00090296" w:rsidRDefault="00090296" w:rsidP="0009029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color w:val="000000"/>
                <w:sz w:val="20"/>
                <w:szCs w:val="20"/>
              </w:rPr>
              <w:t>34</w:t>
            </w:r>
          </w:p>
        </w:tc>
      </w:tr>
      <w:tr w:rsidR="00090296" w:rsidRPr="00090296" w14:paraId="38D688C9" w14:textId="77777777" w:rsidTr="00090296">
        <w:trPr>
          <w:trHeight w:val="58"/>
        </w:trPr>
        <w:tc>
          <w:tcPr>
            <w:tcW w:w="40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6F793" w14:textId="77777777" w:rsidR="00090296" w:rsidRPr="00090296" w:rsidRDefault="00090296" w:rsidP="00090296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OPTIONAL TOTAL</w:t>
            </w:r>
          </w:p>
        </w:tc>
        <w:tc>
          <w:tcPr>
            <w:tcW w:w="33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4B411" w14:textId="77777777" w:rsidR="00090296" w:rsidRPr="00090296" w:rsidRDefault="00090296" w:rsidP="00090296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CDF11" w14:textId="77777777" w:rsidR="00090296" w:rsidRPr="00090296" w:rsidRDefault="00090296" w:rsidP="00090296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09029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340</w:t>
            </w:r>
          </w:p>
        </w:tc>
      </w:tr>
    </w:tbl>
    <w:p w14:paraId="1F41271C" w14:textId="6F5E899A" w:rsidR="00124715" w:rsidRPr="00124715" w:rsidRDefault="00124715" w:rsidP="00DA2F12">
      <w:pPr>
        <w:rPr>
          <w:b/>
          <w:bCs/>
        </w:rPr>
      </w:pPr>
    </w:p>
    <w:sectPr w:rsidR="00124715" w:rsidRPr="00124715" w:rsidSect="00B55FF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A6380" w14:textId="77777777" w:rsidR="00A53A74" w:rsidRDefault="00A53A74" w:rsidP="00C20C53">
      <w:r>
        <w:separator/>
      </w:r>
    </w:p>
  </w:endnote>
  <w:endnote w:type="continuationSeparator" w:id="0">
    <w:p w14:paraId="091FCD23" w14:textId="77777777" w:rsidR="00A53A74" w:rsidRDefault="00A53A74" w:rsidP="00C2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340123913"/>
      <w:docPartObj>
        <w:docPartGallery w:val="Page Numbers (Bottom of Page)"/>
        <w:docPartUnique/>
      </w:docPartObj>
    </w:sdtPr>
    <w:sdtContent>
      <w:p w14:paraId="5EF8AF27" w14:textId="762E672A" w:rsidR="00C20C53" w:rsidRDefault="00C20C53" w:rsidP="00D46332">
        <w:pPr>
          <w:pStyle w:val="a4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16175A">
          <w:rPr>
            <w:rStyle w:val="a5"/>
            <w:noProof/>
          </w:rPr>
          <w:t>7</w:t>
        </w:r>
        <w:r>
          <w:rPr>
            <w:rStyle w:val="a5"/>
          </w:rPr>
          <w:fldChar w:fldCharType="end"/>
        </w:r>
      </w:p>
    </w:sdtContent>
  </w:sdt>
  <w:p w14:paraId="2BD67FFC" w14:textId="77777777" w:rsidR="00C20C53" w:rsidRDefault="00C20C53" w:rsidP="00C20C5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700160309"/>
      <w:docPartObj>
        <w:docPartGallery w:val="Page Numbers (Bottom of Page)"/>
        <w:docPartUnique/>
      </w:docPartObj>
    </w:sdtPr>
    <w:sdtContent>
      <w:p w14:paraId="60BD5A1F" w14:textId="6746C827" w:rsidR="00C20C53" w:rsidRDefault="00C20C53" w:rsidP="00D46332">
        <w:pPr>
          <w:pStyle w:val="a4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5480800D" w14:textId="77777777" w:rsidR="00C20C53" w:rsidRDefault="00C20C53" w:rsidP="00C20C5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55ECB" w14:textId="77777777" w:rsidR="00A53A74" w:rsidRDefault="00A53A74" w:rsidP="00C20C53">
      <w:r>
        <w:separator/>
      </w:r>
    </w:p>
  </w:footnote>
  <w:footnote w:type="continuationSeparator" w:id="0">
    <w:p w14:paraId="7CBD1552" w14:textId="77777777" w:rsidR="00A53A74" w:rsidRDefault="00A53A74" w:rsidP="00C20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53"/>
    <w:rsid w:val="00004CE7"/>
    <w:rsid w:val="00012A49"/>
    <w:rsid w:val="00040DE1"/>
    <w:rsid w:val="0006179F"/>
    <w:rsid w:val="00083C91"/>
    <w:rsid w:val="000845CB"/>
    <w:rsid w:val="00090296"/>
    <w:rsid w:val="000926A1"/>
    <w:rsid w:val="000954C4"/>
    <w:rsid w:val="000960B1"/>
    <w:rsid w:val="00097972"/>
    <w:rsid w:val="000B5CA3"/>
    <w:rsid w:val="000B7E43"/>
    <w:rsid w:val="000C5427"/>
    <w:rsid w:val="000E335E"/>
    <w:rsid w:val="001039F8"/>
    <w:rsid w:val="00103DD2"/>
    <w:rsid w:val="00123BC2"/>
    <w:rsid w:val="00124715"/>
    <w:rsid w:val="0016175A"/>
    <w:rsid w:val="0017091D"/>
    <w:rsid w:val="00172F8B"/>
    <w:rsid w:val="0018103A"/>
    <w:rsid w:val="001844E4"/>
    <w:rsid w:val="001B1A20"/>
    <w:rsid w:val="001B4FCB"/>
    <w:rsid w:val="001D7CE0"/>
    <w:rsid w:val="002039E4"/>
    <w:rsid w:val="0020760B"/>
    <w:rsid w:val="00241B8C"/>
    <w:rsid w:val="00276578"/>
    <w:rsid w:val="002A3A7A"/>
    <w:rsid w:val="002A5946"/>
    <w:rsid w:val="002A608E"/>
    <w:rsid w:val="002B40AC"/>
    <w:rsid w:val="002C2697"/>
    <w:rsid w:val="002C48DA"/>
    <w:rsid w:val="00307325"/>
    <w:rsid w:val="00313F8A"/>
    <w:rsid w:val="00336F22"/>
    <w:rsid w:val="00357554"/>
    <w:rsid w:val="00360921"/>
    <w:rsid w:val="00373CA5"/>
    <w:rsid w:val="0038508E"/>
    <w:rsid w:val="00395767"/>
    <w:rsid w:val="003A2ADA"/>
    <w:rsid w:val="003B6D54"/>
    <w:rsid w:val="00400425"/>
    <w:rsid w:val="004834A0"/>
    <w:rsid w:val="004924C5"/>
    <w:rsid w:val="004D258E"/>
    <w:rsid w:val="004D6D4E"/>
    <w:rsid w:val="004F60BB"/>
    <w:rsid w:val="00531B24"/>
    <w:rsid w:val="00580E4C"/>
    <w:rsid w:val="00593E5C"/>
    <w:rsid w:val="005B385C"/>
    <w:rsid w:val="005C1C3E"/>
    <w:rsid w:val="006168BA"/>
    <w:rsid w:val="0062660F"/>
    <w:rsid w:val="00661ED7"/>
    <w:rsid w:val="00676F03"/>
    <w:rsid w:val="00697559"/>
    <w:rsid w:val="006D3596"/>
    <w:rsid w:val="006E7D8A"/>
    <w:rsid w:val="007172B5"/>
    <w:rsid w:val="00726586"/>
    <w:rsid w:val="007454DC"/>
    <w:rsid w:val="00780C6E"/>
    <w:rsid w:val="007831BC"/>
    <w:rsid w:val="0079551F"/>
    <w:rsid w:val="007B1B2B"/>
    <w:rsid w:val="007B324A"/>
    <w:rsid w:val="007B5374"/>
    <w:rsid w:val="007C27FA"/>
    <w:rsid w:val="007F6315"/>
    <w:rsid w:val="008012F9"/>
    <w:rsid w:val="00802AEA"/>
    <w:rsid w:val="00813C70"/>
    <w:rsid w:val="0083151D"/>
    <w:rsid w:val="008651EA"/>
    <w:rsid w:val="00876907"/>
    <w:rsid w:val="00891BB0"/>
    <w:rsid w:val="009526D5"/>
    <w:rsid w:val="00953083"/>
    <w:rsid w:val="009532C1"/>
    <w:rsid w:val="0095612D"/>
    <w:rsid w:val="009569F9"/>
    <w:rsid w:val="009645BC"/>
    <w:rsid w:val="00985085"/>
    <w:rsid w:val="00986263"/>
    <w:rsid w:val="009C144F"/>
    <w:rsid w:val="009C6494"/>
    <w:rsid w:val="009C73B0"/>
    <w:rsid w:val="009D78F5"/>
    <w:rsid w:val="009D7EC4"/>
    <w:rsid w:val="009E3048"/>
    <w:rsid w:val="00A04EF6"/>
    <w:rsid w:val="00A17800"/>
    <w:rsid w:val="00A26F3D"/>
    <w:rsid w:val="00A3614F"/>
    <w:rsid w:val="00A53A74"/>
    <w:rsid w:val="00A67DB8"/>
    <w:rsid w:val="00AA28E5"/>
    <w:rsid w:val="00B55FF5"/>
    <w:rsid w:val="00B63C10"/>
    <w:rsid w:val="00B751CE"/>
    <w:rsid w:val="00B76BFD"/>
    <w:rsid w:val="00B863B7"/>
    <w:rsid w:val="00B95960"/>
    <w:rsid w:val="00B9779C"/>
    <w:rsid w:val="00BA2B8D"/>
    <w:rsid w:val="00BB6D73"/>
    <w:rsid w:val="00C20C53"/>
    <w:rsid w:val="00C2332B"/>
    <w:rsid w:val="00C32248"/>
    <w:rsid w:val="00C3760F"/>
    <w:rsid w:val="00C53BAB"/>
    <w:rsid w:val="00CB7B94"/>
    <w:rsid w:val="00CD0F25"/>
    <w:rsid w:val="00CD5FD3"/>
    <w:rsid w:val="00D12E2E"/>
    <w:rsid w:val="00D32B09"/>
    <w:rsid w:val="00D47DF2"/>
    <w:rsid w:val="00DA2F12"/>
    <w:rsid w:val="00DE0A1B"/>
    <w:rsid w:val="00DE22DC"/>
    <w:rsid w:val="00DE3293"/>
    <w:rsid w:val="00E00356"/>
    <w:rsid w:val="00E07B8A"/>
    <w:rsid w:val="00E446F9"/>
    <w:rsid w:val="00E56670"/>
    <w:rsid w:val="00E74C36"/>
    <w:rsid w:val="00E84198"/>
    <w:rsid w:val="00EA19C3"/>
    <w:rsid w:val="00EB7E3B"/>
    <w:rsid w:val="00EC08B5"/>
    <w:rsid w:val="00F13D74"/>
    <w:rsid w:val="00F23D68"/>
    <w:rsid w:val="00F56EDF"/>
    <w:rsid w:val="00F7451B"/>
    <w:rsid w:val="00FA6328"/>
    <w:rsid w:val="00FD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D0821"/>
  <w15:chartTrackingRefBased/>
  <w15:docId w15:val="{76429BDF-E90C-B044-A747-488C7837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20C53"/>
    <w:pPr>
      <w:keepNext/>
      <w:keepLines/>
      <w:spacing w:after="60" w:line="276" w:lineRule="auto"/>
    </w:pPr>
    <w:rPr>
      <w:rFonts w:eastAsia="Arial" w:cs="Arial"/>
      <w:sz w:val="52"/>
      <w:szCs w:val="52"/>
      <w:lang w:val="en"/>
    </w:rPr>
  </w:style>
  <w:style w:type="character" w:customStyle="1" w:styleId="Char">
    <w:name w:val="제목 Char"/>
    <w:basedOn w:val="a0"/>
    <w:link w:val="a3"/>
    <w:uiPriority w:val="10"/>
    <w:rsid w:val="00C20C53"/>
    <w:rPr>
      <w:rFonts w:eastAsia="Arial" w:cs="Arial"/>
      <w:sz w:val="52"/>
      <w:szCs w:val="52"/>
      <w:lang w:val="en"/>
    </w:rPr>
  </w:style>
  <w:style w:type="paragraph" w:styleId="a4">
    <w:name w:val="footer"/>
    <w:basedOn w:val="a"/>
    <w:link w:val="Char0"/>
    <w:uiPriority w:val="99"/>
    <w:unhideWhenUsed/>
    <w:rsid w:val="00C20C53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C20C53"/>
  </w:style>
  <w:style w:type="character" w:styleId="a5">
    <w:name w:val="page number"/>
    <w:basedOn w:val="a0"/>
    <w:uiPriority w:val="99"/>
    <w:semiHidden/>
    <w:unhideWhenUsed/>
    <w:rsid w:val="00C20C53"/>
  </w:style>
  <w:style w:type="character" w:styleId="a6">
    <w:name w:val="Placeholder Text"/>
    <w:basedOn w:val="a0"/>
    <w:uiPriority w:val="99"/>
    <w:semiHidden/>
    <w:rsid w:val="00E446F9"/>
    <w:rPr>
      <w:color w:val="808080"/>
    </w:rPr>
  </w:style>
  <w:style w:type="character" w:styleId="a7">
    <w:name w:val="annotation reference"/>
    <w:basedOn w:val="a0"/>
    <w:uiPriority w:val="99"/>
    <w:semiHidden/>
    <w:unhideWhenUsed/>
    <w:rsid w:val="00953083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953083"/>
    <w:rPr>
      <w:sz w:val="20"/>
      <w:szCs w:val="20"/>
    </w:rPr>
  </w:style>
  <w:style w:type="character" w:customStyle="1" w:styleId="Char1">
    <w:name w:val="메모 텍스트 Char"/>
    <w:basedOn w:val="a0"/>
    <w:link w:val="a8"/>
    <w:uiPriority w:val="99"/>
    <w:semiHidden/>
    <w:rsid w:val="00953083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953083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953083"/>
    <w:rPr>
      <w:b/>
      <w:bCs/>
      <w:sz w:val="20"/>
      <w:szCs w:val="20"/>
    </w:rPr>
  </w:style>
  <w:style w:type="paragraph" w:styleId="aa">
    <w:name w:val="Bibliography"/>
    <w:basedOn w:val="a"/>
    <w:next w:val="a"/>
    <w:uiPriority w:val="37"/>
    <w:unhideWhenUsed/>
    <w:rsid w:val="00124715"/>
    <w:pPr>
      <w:tabs>
        <w:tab w:val="left" w:pos="260"/>
      </w:tabs>
      <w:spacing w:after="240"/>
      <w:ind w:left="264" w:hanging="264"/>
    </w:pPr>
  </w:style>
  <w:style w:type="paragraph" w:styleId="ab">
    <w:name w:val="Revision"/>
    <w:hidden/>
    <w:uiPriority w:val="99"/>
    <w:semiHidden/>
    <w:rsid w:val="009C144F"/>
  </w:style>
  <w:style w:type="paragraph" w:styleId="ac">
    <w:name w:val="Normal (Web)"/>
    <w:basedOn w:val="a"/>
    <w:uiPriority w:val="99"/>
    <w:semiHidden/>
    <w:unhideWhenUsed/>
    <w:rsid w:val="00040D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561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263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C444D4-0A98-854E-A980-969D5E27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Salvatore, Maxwell</dc:creator>
  <cp:keywords/>
  <dc:description/>
  <cp:lastModifiedBy>이제인</cp:lastModifiedBy>
  <cp:revision>2</cp:revision>
  <dcterms:created xsi:type="dcterms:W3CDTF">2023-12-15T05:13:00Z</dcterms:created>
  <dcterms:modified xsi:type="dcterms:W3CDTF">2023-12-15T05:13:00Z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zotero-version="6.0.26"&gt;&lt;session id="xzwsLsvc"/&gt;&lt;style id="http://www.zotero.org/styles/vancouver" locale="en-US" hasBibliography="1" bibliographyStyleHasBeenSet="1"/&gt;&lt;prefs&gt;&lt;pref name="fieldType" value="Field"/&gt;&lt;pref name="automati</vt:lpwstr>
  </property>
  <property fmtid="{D5CDD505-2E9C-101B-9397-08002B2CF9AE}" pid="3" name="ZOTERO_PREF_2">
    <vt:lpwstr>cJournalAbbreviations" value="true"/&gt;&lt;/prefs&gt;&lt;/data&gt;</vt:lpwstr>
  </property>
</Properties>
</file>