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E6CC" w14:textId="7592CBAA" w:rsidR="00C2299A" w:rsidRPr="00950307" w:rsidRDefault="002A6B5A" w:rsidP="002A6B5A">
      <w:pPr>
        <w:jc w:val="center"/>
        <w:rPr>
          <w:rFonts w:ascii="Times New Roman" w:hAnsi="Times New Roman" w:cs="Times New Roman"/>
          <w:b/>
          <w:bCs/>
          <w:sz w:val="22"/>
        </w:rPr>
      </w:pPr>
      <w:r w:rsidRPr="00950307">
        <w:rPr>
          <w:rFonts w:ascii="Times New Roman" w:hAnsi="Times New Roman" w:cs="Times New Roman"/>
          <w:b/>
          <w:bCs/>
          <w:sz w:val="22"/>
        </w:rPr>
        <w:t>Supplement</w:t>
      </w:r>
      <w:r w:rsidR="00A71EFE">
        <w:rPr>
          <w:rFonts w:ascii="Times New Roman" w:hAnsi="Times New Roman" w:cs="Times New Roman"/>
          <w:b/>
          <w:bCs/>
          <w:sz w:val="22"/>
        </w:rPr>
        <w:t>ary</w:t>
      </w:r>
      <w:r w:rsidRPr="00950307">
        <w:rPr>
          <w:rFonts w:ascii="Times New Roman" w:hAnsi="Times New Roman" w:cs="Times New Roman"/>
          <w:b/>
          <w:bCs/>
          <w:sz w:val="22"/>
        </w:rPr>
        <w:t xml:space="preserve"> </w:t>
      </w:r>
      <w:r w:rsidR="00A71EFE">
        <w:rPr>
          <w:rFonts w:ascii="Times New Roman" w:hAnsi="Times New Roman" w:cs="Times New Roman"/>
          <w:b/>
          <w:bCs/>
          <w:sz w:val="22"/>
        </w:rPr>
        <w:t>M</w:t>
      </w:r>
      <w:r w:rsidRPr="00950307">
        <w:rPr>
          <w:rFonts w:ascii="Times New Roman" w:hAnsi="Times New Roman" w:cs="Times New Roman"/>
          <w:b/>
          <w:bCs/>
          <w:sz w:val="22"/>
        </w:rPr>
        <w:t>aterials</w:t>
      </w:r>
    </w:p>
    <w:p w14:paraId="6672B5F6" w14:textId="01B57B2D" w:rsidR="00EB0A3B" w:rsidRPr="00950307" w:rsidRDefault="00A71EFE" w:rsidP="00EB0A3B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Supplementary Material </w:t>
      </w:r>
      <w:r w:rsidR="00802DB8" w:rsidRPr="00950307"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/>
          <w:sz w:val="22"/>
        </w:rPr>
        <w:t>.</w:t>
      </w:r>
      <w:r w:rsidR="00EB0A3B" w:rsidRPr="00950307">
        <w:rPr>
          <w:rFonts w:ascii="Times New Roman" w:hAnsi="Times New Roman" w:cs="Times New Roman"/>
          <w:sz w:val="22"/>
        </w:rPr>
        <w:t xml:space="preserve"> </w:t>
      </w:r>
      <w:r w:rsidR="00D74CFC" w:rsidRPr="00950307">
        <w:rPr>
          <w:rFonts w:ascii="Times New Roman" w:hAnsi="Times New Roman" w:cs="Times New Roman"/>
          <w:sz w:val="22"/>
        </w:rPr>
        <w:t xml:space="preserve">Hazard ratios for all-cause death, CC death, and non-CC death to screening history </w:t>
      </w:r>
      <w:r w:rsidR="000A6BF2" w:rsidRPr="00950307">
        <w:rPr>
          <w:rFonts w:ascii="Times New Roman" w:hAnsi="Times New Roman" w:cs="Times New Roman"/>
          <w:sz w:val="22"/>
        </w:rPr>
        <w:t>for invasive cancer only (N=6,159)</w:t>
      </w:r>
    </w:p>
    <w:tbl>
      <w:tblPr>
        <w:tblW w:w="87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37"/>
        <w:gridCol w:w="1853"/>
        <w:gridCol w:w="1939"/>
        <w:gridCol w:w="1860"/>
      </w:tblGrid>
      <w:tr w:rsidR="00D74CFC" w:rsidRPr="00950307" w14:paraId="304CC289" w14:textId="77777777" w:rsidTr="000902FE">
        <w:trPr>
          <w:trHeight w:val="402"/>
        </w:trPr>
        <w:tc>
          <w:tcPr>
            <w:tcW w:w="31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BB95F4" w14:textId="77777777" w:rsidR="00D74CFC" w:rsidRPr="00950307" w:rsidRDefault="00D74CFC" w:rsidP="00D74C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8796" w14:textId="353447A9" w:rsidR="00D74CFC" w:rsidRPr="00950307" w:rsidRDefault="00D74CFC" w:rsidP="00D74C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All-cause death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4614" w14:textId="2373F61E" w:rsidR="00D74CFC" w:rsidRPr="00950307" w:rsidRDefault="00D74CFC" w:rsidP="00D74C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CC death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75D22" w14:textId="1E3ED640" w:rsidR="00D74CFC" w:rsidRPr="00950307" w:rsidRDefault="00D74CFC" w:rsidP="00D74C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Non–CC death</w:t>
            </w:r>
          </w:p>
        </w:tc>
      </w:tr>
      <w:tr w:rsidR="00EB0A3B" w:rsidRPr="00950307" w14:paraId="5150DA33" w14:textId="77777777" w:rsidTr="000902FE">
        <w:trPr>
          <w:trHeight w:val="68"/>
        </w:trPr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FCBCD" w14:textId="77777777" w:rsidR="00EB0A3B" w:rsidRPr="00950307" w:rsidRDefault="00EB0A3B" w:rsidP="00AF0A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A3CA2" w14:textId="77777777" w:rsidR="00EB0A3B" w:rsidRPr="00950307" w:rsidRDefault="00EB0A3B" w:rsidP="00AF0A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HR (95% CI)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4DF6E" w14:textId="77777777" w:rsidR="00EB0A3B" w:rsidRPr="00950307" w:rsidRDefault="00EB0A3B" w:rsidP="00AF0A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HR (95% CI)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7C4ADE" w14:textId="77777777" w:rsidR="00EB0A3B" w:rsidRPr="00950307" w:rsidRDefault="00EB0A3B" w:rsidP="00AF0A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HR (95% CI)</w:t>
            </w:r>
          </w:p>
        </w:tc>
      </w:tr>
      <w:tr w:rsidR="00251E3B" w:rsidRPr="00950307" w14:paraId="6F7AA8C5" w14:textId="77777777" w:rsidTr="000902FE">
        <w:trPr>
          <w:trHeight w:val="303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54654" w14:textId="31ADFE61" w:rsidR="00251E3B" w:rsidRPr="007E47A3" w:rsidRDefault="00F71F83" w:rsidP="00251E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  <w:shd w:val="pct15" w:color="auto" w:fill="FFFFFF"/>
              </w:rPr>
            </w:pPr>
            <w:r w:rsidRPr="007E47A3">
              <w:rPr>
                <w:rFonts w:ascii="Times New Roman" w:eastAsia="Arial Unicode MS" w:hAnsi="Times New Roman" w:cs="Times New Roman" w:hint="eastAsia"/>
                <w:b/>
                <w:bCs/>
                <w:color w:val="000000"/>
                <w:kern w:val="0"/>
                <w:sz w:val="22"/>
                <w:shd w:val="pct15" w:color="auto" w:fill="FFFFFF"/>
              </w:rPr>
              <w:t>O</w:t>
            </w:r>
            <w:r w:rsidRPr="007E47A3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  <w:shd w:val="pct15" w:color="auto" w:fill="FFFFFF"/>
              </w:rPr>
              <w:t>verall</w:t>
            </w:r>
            <w:r w:rsidR="00283E73" w:rsidRPr="0095030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7F163" w14:textId="77777777" w:rsidR="00251E3B" w:rsidRPr="007E47A3" w:rsidRDefault="00251E3B" w:rsidP="00251E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  <w:shd w:val="pct15" w:color="auto" w:fill="FFFFFF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439F5" w14:textId="77777777" w:rsidR="00251E3B" w:rsidRPr="007E47A3" w:rsidRDefault="00251E3B" w:rsidP="00251E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hd w:val="pct15" w:color="auto" w:fill="FFFFFF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0416D" w14:textId="77777777" w:rsidR="00251E3B" w:rsidRPr="007E47A3" w:rsidRDefault="00251E3B" w:rsidP="00251E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hd w:val="pct15" w:color="auto" w:fill="FFFFFF"/>
              </w:rPr>
            </w:pPr>
          </w:p>
        </w:tc>
      </w:tr>
      <w:tr w:rsidR="00FB1F5D" w:rsidRPr="00950307" w14:paraId="379D8258" w14:textId="77777777" w:rsidTr="00E51CB6">
        <w:trPr>
          <w:trHeight w:val="303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E1EE6" w14:textId="1F28F9C3" w:rsidR="00FB1F5D" w:rsidRPr="007E47A3" w:rsidRDefault="00FB1F5D" w:rsidP="00FB1F5D">
            <w:pPr>
              <w:widowControl/>
              <w:wordWrap/>
              <w:autoSpaceDE/>
              <w:autoSpaceDN/>
              <w:spacing w:after="0" w:line="240" w:lineRule="auto"/>
              <w:ind w:leftChars="94" w:left="188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  <w:shd w:val="pct15" w:color="auto" w:fill="FFFFFF"/>
              </w:rPr>
            </w:pPr>
            <w:r w:rsidRPr="007E47A3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shd w:val="pct15" w:color="auto" w:fill="FFFFFF"/>
              </w:rPr>
              <w:t>Never screened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4130E" w14:textId="126F396F" w:rsidR="00FB1F5D" w:rsidRPr="007E47A3" w:rsidRDefault="00FB1F5D" w:rsidP="00FB1F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  <w:shd w:val="pct15" w:color="auto" w:fill="FFFFFF"/>
              </w:rPr>
            </w:pPr>
            <w:r w:rsidRPr="007E47A3">
              <w:rPr>
                <w:rFonts w:ascii="Times New Roman" w:eastAsia="맑은 고딕" w:hAnsi="Times New Roman" w:cs="Times New Roman"/>
                <w:kern w:val="0"/>
                <w:sz w:val="22"/>
                <w:shd w:val="pct15" w:color="auto" w:fill="FFFFFF"/>
              </w:rPr>
              <w:t>1.00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BCE16" w14:textId="0F05AA16" w:rsidR="00FB1F5D" w:rsidRPr="007E47A3" w:rsidRDefault="00FB1F5D" w:rsidP="00FB1F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hd w:val="pct15" w:color="auto" w:fill="FFFFFF"/>
              </w:rPr>
            </w:pPr>
            <w:r w:rsidRPr="007E47A3">
              <w:rPr>
                <w:rFonts w:ascii="Times New Roman" w:eastAsia="맑은 고딕" w:hAnsi="Times New Roman" w:cs="Times New Roman"/>
                <w:kern w:val="0"/>
                <w:sz w:val="22"/>
                <w:shd w:val="pct15" w:color="auto" w:fill="FFFFFF"/>
              </w:rPr>
              <w:t>1.00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E0AB5" w14:textId="30175F48" w:rsidR="00FB1F5D" w:rsidRPr="007E47A3" w:rsidRDefault="00FB1F5D" w:rsidP="00FB1F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hd w:val="pct15" w:color="auto" w:fill="FFFFFF"/>
              </w:rPr>
            </w:pPr>
            <w:r w:rsidRPr="007E47A3">
              <w:rPr>
                <w:rFonts w:ascii="Times New Roman" w:eastAsia="맑은 고딕" w:hAnsi="Times New Roman" w:cs="Times New Roman"/>
                <w:kern w:val="0"/>
                <w:sz w:val="22"/>
                <w:shd w:val="pct15" w:color="auto" w:fill="FFFFFF"/>
              </w:rPr>
              <w:t>1.00</w:t>
            </w:r>
          </w:p>
        </w:tc>
      </w:tr>
      <w:tr w:rsidR="00FB1F5D" w:rsidRPr="00950307" w14:paraId="233A8D41" w14:textId="77777777" w:rsidTr="00E51CB6">
        <w:trPr>
          <w:trHeight w:val="303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E337A" w14:textId="02026764" w:rsidR="00FB1F5D" w:rsidRPr="007E47A3" w:rsidRDefault="00FB1F5D" w:rsidP="00FB1F5D">
            <w:pPr>
              <w:widowControl/>
              <w:wordWrap/>
              <w:autoSpaceDE/>
              <w:autoSpaceDN/>
              <w:spacing w:after="0" w:line="240" w:lineRule="auto"/>
              <w:ind w:leftChars="94" w:left="188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  <w:shd w:val="pct15" w:color="auto" w:fill="FFFFFF"/>
              </w:rPr>
            </w:pPr>
            <w:r w:rsidRPr="007E47A3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shd w:val="pct15" w:color="auto" w:fill="FFFFFF"/>
              </w:rPr>
              <w:t>Screened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98A10" w14:textId="4FFB10A5" w:rsidR="00FB1F5D" w:rsidRPr="007E47A3" w:rsidRDefault="00FB1F5D" w:rsidP="00FB1F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  <w:shd w:val="pct15" w:color="auto" w:fill="FFFFFF"/>
              </w:rPr>
            </w:pPr>
            <w:r w:rsidRPr="007E47A3">
              <w:rPr>
                <w:rFonts w:ascii="Times New Roman" w:eastAsia="맑은 고딕" w:hAnsi="Times New Roman" w:cs="Times New Roman"/>
                <w:kern w:val="0"/>
                <w:sz w:val="22"/>
                <w:shd w:val="pct15" w:color="auto" w:fill="FFFFFF"/>
              </w:rPr>
              <w:t>0.68 (0.61–0.75)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2713D" w14:textId="675AD5EC" w:rsidR="00FB1F5D" w:rsidRPr="007E47A3" w:rsidRDefault="00FB1F5D" w:rsidP="00FB1F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hd w:val="pct15" w:color="auto" w:fill="FFFFFF"/>
              </w:rPr>
            </w:pPr>
            <w:r w:rsidRPr="007E47A3">
              <w:rPr>
                <w:rFonts w:ascii="Times New Roman" w:eastAsia="맑은 고딕" w:hAnsi="Times New Roman" w:cs="Times New Roman"/>
                <w:kern w:val="0"/>
                <w:sz w:val="22"/>
                <w:shd w:val="pct15" w:color="auto" w:fill="FFFFFF"/>
              </w:rPr>
              <w:t>0.61 (0.54–0.69)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EFA71" w14:textId="0BAF128B" w:rsidR="00FB1F5D" w:rsidRPr="007E47A3" w:rsidRDefault="00FB1F5D" w:rsidP="00FB1F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hd w:val="pct15" w:color="auto" w:fill="FFFFFF"/>
              </w:rPr>
            </w:pPr>
            <w:r w:rsidRPr="007E47A3">
              <w:rPr>
                <w:rFonts w:ascii="Times New Roman" w:eastAsia="맑은 고딕" w:hAnsi="Times New Roman" w:cs="Times New Roman"/>
                <w:kern w:val="0"/>
                <w:sz w:val="22"/>
                <w:shd w:val="pct15" w:color="auto" w:fill="FFFFFF"/>
              </w:rPr>
              <w:t xml:space="preserve">0.84 (0.70–1.02) </w:t>
            </w:r>
          </w:p>
        </w:tc>
      </w:tr>
      <w:tr w:rsidR="00F71F83" w:rsidRPr="00950307" w14:paraId="3910637D" w14:textId="77777777" w:rsidTr="000902FE">
        <w:trPr>
          <w:trHeight w:val="303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4D71C" w14:textId="477CEA8C" w:rsidR="00F71F83" w:rsidRPr="00950307" w:rsidRDefault="00F71F83" w:rsidP="00251E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Age at diagnosis (years)</w:t>
            </w:r>
            <w:r w:rsidR="00283E7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0CFC74" w14:textId="77777777" w:rsidR="00F71F83" w:rsidRPr="00950307" w:rsidRDefault="00F71F83" w:rsidP="00251E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3DB939" w14:textId="77777777" w:rsidR="00F71F83" w:rsidRPr="00950307" w:rsidRDefault="00F71F83" w:rsidP="00251E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F77356" w14:textId="77777777" w:rsidR="00F71F83" w:rsidRPr="00950307" w:rsidRDefault="00F71F83" w:rsidP="00251E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251E3B" w:rsidRPr="00950307" w14:paraId="0CC1B1A3" w14:textId="77777777" w:rsidTr="000902FE">
        <w:trPr>
          <w:trHeight w:val="303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73EB" w14:textId="35D4EF68" w:rsidR="00251E3B" w:rsidRPr="00950307" w:rsidRDefault="00251E3B" w:rsidP="00251E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30</w:t>
            </w:r>
            <w:r w:rsidR="00091389" w:rsidRPr="00950307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–</w:t>
            </w:r>
            <w:r w:rsidRPr="00950307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39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0DD02" w14:textId="77777777" w:rsidR="00251E3B" w:rsidRPr="00950307" w:rsidRDefault="00251E3B" w:rsidP="00251E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B5904" w14:textId="77777777" w:rsidR="00251E3B" w:rsidRPr="00950307" w:rsidRDefault="00251E3B" w:rsidP="00251E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2A646" w14:textId="77777777" w:rsidR="00251E3B" w:rsidRPr="00950307" w:rsidRDefault="00251E3B" w:rsidP="00251E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1242F3" w:rsidRPr="00950307" w14:paraId="425C9561" w14:textId="77777777" w:rsidTr="000902FE">
        <w:trPr>
          <w:trHeight w:val="303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6465" w14:textId="6A0059D7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ind w:leftChars="92" w:left="184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Never screened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08103" w14:textId="6C0E678E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20F8D" w14:textId="5B1ED39F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B8EA7" w14:textId="2313EA23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hAnsi="Times New Roman" w:cs="Times New Roman"/>
                <w:sz w:val="22"/>
              </w:rPr>
              <w:t>1.00</w:t>
            </w:r>
          </w:p>
        </w:tc>
      </w:tr>
      <w:tr w:rsidR="001242F3" w:rsidRPr="00950307" w14:paraId="2A1A7BF6" w14:textId="77777777" w:rsidTr="000902FE">
        <w:trPr>
          <w:trHeight w:val="303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B75B0" w14:textId="1332DF7D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ind w:leftChars="92" w:left="184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Screened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EDDC5" w14:textId="75D67811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hAnsi="Times New Roman" w:cs="Times New Roman"/>
                <w:sz w:val="22"/>
              </w:rPr>
              <w:t>0.72 (0.39</w:t>
            </w:r>
            <w:r w:rsidR="00091389" w:rsidRPr="00950307">
              <w:rPr>
                <w:rFonts w:ascii="Times New Roman" w:hAnsi="Times New Roman" w:cs="Times New Roman"/>
                <w:sz w:val="22"/>
              </w:rPr>
              <w:t>–</w:t>
            </w:r>
            <w:r w:rsidRPr="00950307">
              <w:rPr>
                <w:rFonts w:ascii="Times New Roman" w:hAnsi="Times New Roman" w:cs="Times New Roman"/>
                <w:sz w:val="22"/>
              </w:rPr>
              <w:t>1.35)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E99B8" w14:textId="23CD203E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hAnsi="Times New Roman" w:cs="Times New Roman"/>
                <w:sz w:val="22"/>
              </w:rPr>
              <w:t>0.67 (0.33</w:t>
            </w:r>
            <w:r w:rsidR="00091389" w:rsidRPr="00950307">
              <w:rPr>
                <w:rFonts w:ascii="Times New Roman" w:hAnsi="Times New Roman" w:cs="Times New Roman"/>
                <w:sz w:val="22"/>
              </w:rPr>
              <w:t>–</w:t>
            </w:r>
            <w:r w:rsidRPr="00950307">
              <w:rPr>
                <w:rFonts w:ascii="Times New Roman" w:hAnsi="Times New Roman" w:cs="Times New Roman"/>
                <w:sz w:val="22"/>
              </w:rPr>
              <w:t>1.37)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C08CC" w14:textId="27BBDA81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hAnsi="Times New Roman" w:cs="Times New Roman"/>
                <w:sz w:val="22"/>
              </w:rPr>
              <w:t>1.23 (0.32</w:t>
            </w:r>
            <w:r w:rsidR="00091389" w:rsidRPr="00950307">
              <w:rPr>
                <w:rFonts w:ascii="Times New Roman" w:hAnsi="Times New Roman" w:cs="Times New Roman"/>
                <w:sz w:val="22"/>
              </w:rPr>
              <w:t>–</w:t>
            </w:r>
            <w:r w:rsidRPr="00950307">
              <w:rPr>
                <w:rFonts w:ascii="Times New Roman" w:hAnsi="Times New Roman" w:cs="Times New Roman"/>
                <w:sz w:val="22"/>
              </w:rPr>
              <w:t>4.80)</w:t>
            </w:r>
          </w:p>
        </w:tc>
      </w:tr>
      <w:tr w:rsidR="00251E3B" w:rsidRPr="00950307" w14:paraId="7B7C8860" w14:textId="77777777" w:rsidTr="000902FE">
        <w:trPr>
          <w:trHeight w:val="303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5DF7" w14:textId="40628182" w:rsidR="00251E3B" w:rsidRPr="00950307" w:rsidRDefault="00251E3B" w:rsidP="00251E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40</w:t>
            </w:r>
            <w:r w:rsidR="00091389" w:rsidRPr="00950307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–</w:t>
            </w:r>
            <w:r w:rsidRPr="00950307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49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B9F27" w14:textId="77777777" w:rsidR="00251E3B" w:rsidRPr="00950307" w:rsidRDefault="00251E3B" w:rsidP="00251E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56D84" w14:textId="77777777" w:rsidR="00251E3B" w:rsidRPr="00950307" w:rsidRDefault="00251E3B" w:rsidP="00251E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72C55" w14:textId="77777777" w:rsidR="00251E3B" w:rsidRPr="00950307" w:rsidRDefault="00251E3B" w:rsidP="00251E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1242F3" w:rsidRPr="00950307" w14:paraId="03A54227" w14:textId="77777777" w:rsidTr="000902FE">
        <w:trPr>
          <w:trHeight w:val="303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8C05C" w14:textId="1CE7E692" w:rsidR="001242F3" w:rsidRPr="00950307" w:rsidRDefault="001242F3" w:rsidP="00251E3B">
            <w:pPr>
              <w:widowControl/>
              <w:wordWrap/>
              <w:autoSpaceDE/>
              <w:autoSpaceDN/>
              <w:spacing w:after="0" w:line="240" w:lineRule="auto"/>
              <w:ind w:leftChars="92" w:left="184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Never screened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8826E" w14:textId="66E48D1E" w:rsidR="001242F3" w:rsidRPr="00950307" w:rsidRDefault="001242F3" w:rsidP="00251E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09D49" w14:textId="3FE6053B" w:rsidR="001242F3" w:rsidRPr="00950307" w:rsidRDefault="001242F3" w:rsidP="00251E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EE5DD" w14:textId="6497916F" w:rsidR="001242F3" w:rsidRPr="00950307" w:rsidRDefault="001242F3" w:rsidP="00251E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hAnsi="Times New Roman" w:cs="Times New Roman"/>
                <w:sz w:val="22"/>
              </w:rPr>
              <w:t>1.00</w:t>
            </w:r>
          </w:p>
        </w:tc>
      </w:tr>
      <w:tr w:rsidR="001242F3" w:rsidRPr="00950307" w14:paraId="1742A9C1" w14:textId="77777777" w:rsidTr="000902FE">
        <w:trPr>
          <w:trHeight w:val="303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7972D" w14:textId="192B17E5" w:rsidR="001242F3" w:rsidRPr="00950307" w:rsidRDefault="001242F3" w:rsidP="00251E3B">
            <w:pPr>
              <w:widowControl/>
              <w:wordWrap/>
              <w:autoSpaceDE/>
              <w:autoSpaceDN/>
              <w:spacing w:after="0" w:line="240" w:lineRule="auto"/>
              <w:ind w:leftChars="92" w:left="184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Screened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F7E5A" w14:textId="493CB99F" w:rsidR="001242F3" w:rsidRPr="00950307" w:rsidRDefault="001242F3" w:rsidP="00251E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hAnsi="Times New Roman" w:cs="Times New Roman"/>
                <w:sz w:val="22"/>
              </w:rPr>
              <w:t>0.79 (0.62</w:t>
            </w:r>
            <w:r w:rsidR="00091389" w:rsidRPr="00950307">
              <w:rPr>
                <w:rFonts w:ascii="Times New Roman" w:hAnsi="Times New Roman" w:cs="Times New Roman"/>
                <w:sz w:val="22"/>
              </w:rPr>
              <w:t>–</w:t>
            </w:r>
            <w:r w:rsidRPr="00950307">
              <w:rPr>
                <w:rFonts w:ascii="Times New Roman" w:hAnsi="Times New Roman" w:cs="Times New Roman"/>
                <w:sz w:val="22"/>
              </w:rPr>
              <w:t>1.00)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F16D8" w14:textId="4663F43D" w:rsidR="001242F3" w:rsidRPr="00950307" w:rsidRDefault="001242F3" w:rsidP="00251E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hAnsi="Times New Roman" w:cs="Times New Roman"/>
                <w:sz w:val="22"/>
              </w:rPr>
              <w:t>0.71 (0.55</w:t>
            </w:r>
            <w:r w:rsidR="00091389" w:rsidRPr="00950307">
              <w:rPr>
                <w:rFonts w:ascii="Times New Roman" w:hAnsi="Times New Roman" w:cs="Times New Roman"/>
                <w:sz w:val="22"/>
              </w:rPr>
              <w:t>–</w:t>
            </w:r>
            <w:r w:rsidRPr="00950307">
              <w:rPr>
                <w:rFonts w:ascii="Times New Roman" w:hAnsi="Times New Roman" w:cs="Times New Roman"/>
                <w:sz w:val="22"/>
              </w:rPr>
              <w:t>0.93)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C0F45" w14:textId="4EB08A73" w:rsidR="001242F3" w:rsidRPr="00950307" w:rsidRDefault="001242F3" w:rsidP="00251E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hAnsi="Times New Roman" w:cs="Times New Roman"/>
                <w:sz w:val="22"/>
              </w:rPr>
              <w:t>1.25 (0.71</w:t>
            </w:r>
            <w:r w:rsidR="00091389" w:rsidRPr="00950307">
              <w:rPr>
                <w:rFonts w:ascii="Times New Roman" w:hAnsi="Times New Roman" w:cs="Times New Roman"/>
                <w:sz w:val="22"/>
              </w:rPr>
              <w:t>–</w:t>
            </w:r>
            <w:r w:rsidRPr="00950307">
              <w:rPr>
                <w:rFonts w:ascii="Times New Roman" w:hAnsi="Times New Roman" w:cs="Times New Roman"/>
                <w:sz w:val="22"/>
              </w:rPr>
              <w:t>2.18)</w:t>
            </w:r>
          </w:p>
        </w:tc>
      </w:tr>
      <w:tr w:rsidR="00251E3B" w:rsidRPr="00950307" w14:paraId="3BE54CDC" w14:textId="77777777" w:rsidTr="000902FE">
        <w:trPr>
          <w:trHeight w:val="303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02F0" w14:textId="03DED559" w:rsidR="00251E3B" w:rsidRPr="00950307" w:rsidRDefault="00251E3B" w:rsidP="00251E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50</w:t>
            </w:r>
            <w:r w:rsidR="00091389" w:rsidRPr="00950307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–</w:t>
            </w:r>
            <w:r w:rsidRPr="00950307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59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8A960" w14:textId="77777777" w:rsidR="00251E3B" w:rsidRPr="00950307" w:rsidRDefault="00251E3B" w:rsidP="00251E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688D7" w14:textId="77777777" w:rsidR="00251E3B" w:rsidRPr="00950307" w:rsidRDefault="00251E3B" w:rsidP="00251E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C6617" w14:textId="77777777" w:rsidR="00251E3B" w:rsidRPr="00950307" w:rsidRDefault="00251E3B" w:rsidP="00251E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1242F3" w:rsidRPr="00950307" w14:paraId="67CEA7F2" w14:textId="77777777" w:rsidTr="000902FE">
        <w:trPr>
          <w:trHeight w:val="303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258DB" w14:textId="0CEBC9B5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ind w:leftChars="92" w:left="184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Never screened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7A798" w14:textId="6957F92F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54A7D" w14:textId="561AACD1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74FD6" w14:textId="2856DDF2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hAnsi="Times New Roman" w:cs="Times New Roman"/>
                <w:sz w:val="22"/>
              </w:rPr>
              <w:t>1.00</w:t>
            </w:r>
          </w:p>
        </w:tc>
      </w:tr>
      <w:tr w:rsidR="001242F3" w:rsidRPr="00950307" w14:paraId="08DE8FE8" w14:textId="77777777" w:rsidTr="000902FE">
        <w:trPr>
          <w:trHeight w:val="303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DBA2" w14:textId="109ECA08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ind w:leftChars="92" w:left="184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Screened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FC531" w14:textId="4630BB46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hAnsi="Times New Roman" w:cs="Times New Roman"/>
                <w:sz w:val="22"/>
              </w:rPr>
              <w:t>0.62 (0.5</w:t>
            </w:r>
            <w:r w:rsidR="00091389" w:rsidRPr="00950307">
              <w:rPr>
                <w:rFonts w:ascii="Times New Roman" w:hAnsi="Times New Roman" w:cs="Times New Roman"/>
                <w:sz w:val="22"/>
              </w:rPr>
              <w:t>–</w:t>
            </w:r>
            <w:r w:rsidRPr="00950307">
              <w:rPr>
                <w:rFonts w:ascii="Times New Roman" w:hAnsi="Times New Roman" w:cs="Times New Roman"/>
                <w:sz w:val="22"/>
              </w:rPr>
              <w:t>0.77)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CE602" w14:textId="0249B3B6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hAnsi="Times New Roman" w:cs="Times New Roman"/>
                <w:sz w:val="22"/>
              </w:rPr>
              <w:t>0.53 (0.41</w:t>
            </w:r>
            <w:r w:rsidR="00091389" w:rsidRPr="00950307">
              <w:rPr>
                <w:rFonts w:ascii="Times New Roman" w:hAnsi="Times New Roman" w:cs="Times New Roman"/>
                <w:sz w:val="22"/>
              </w:rPr>
              <w:t>–</w:t>
            </w:r>
            <w:r w:rsidRPr="00950307">
              <w:rPr>
                <w:rFonts w:ascii="Times New Roman" w:hAnsi="Times New Roman" w:cs="Times New Roman"/>
                <w:sz w:val="22"/>
              </w:rPr>
              <w:t>0.68)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0A248" w14:textId="29EE5588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hAnsi="Times New Roman" w:cs="Times New Roman"/>
                <w:sz w:val="22"/>
              </w:rPr>
              <w:t>1.19 (0.72</w:t>
            </w:r>
            <w:r w:rsidR="00091389" w:rsidRPr="00950307">
              <w:rPr>
                <w:rFonts w:ascii="Times New Roman" w:hAnsi="Times New Roman" w:cs="Times New Roman"/>
                <w:sz w:val="22"/>
              </w:rPr>
              <w:t>–</w:t>
            </w:r>
            <w:r w:rsidRPr="00950307">
              <w:rPr>
                <w:rFonts w:ascii="Times New Roman" w:hAnsi="Times New Roman" w:cs="Times New Roman"/>
                <w:sz w:val="22"/>
              </w:rPr>
              <w:t>1.97)</w:t>
            </w:r>
          </w:p>
        </w:tc>
      </w:tr>
      <w:tr w:rsidR="00251E3B" w:rsidRPr="00950307" w14:paraId="71AB3496" w14:textId="77777777" w:rsidTr="000902FE">
        <w:trPr>
          <w:trHeight w:val="303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7266" w14:textId="2F9E9C24" w:rsidR="00251E3B" w:rsidRPr="00950307" w:rsidRDefault="00251E3B" w:rsidP="00251E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60</w:t>
            </w:r>
            <w:r w:rsidR="00091389" w:rsidRPr="00950307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–</w:t>
            </w:r>
            <w:r w:rsidRPr="00950307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69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898F4" w14:textId="77777777" w:rsidR="00251E3B" w:rsidRPr="00950307" w:rsidRDefault="00251E3B" w:rsidP="00251E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0CA0B" w14:textId="77777777" w:rsidR="00251E3B" w:rsidRPr="00950307" w:rsidRDefault="00251E3B" w:rsidP="00251E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3D626" w14:textId="77777777" w:rsidR="00251E3B" w:rsidRPr="00950307" w:rsidRDefault="00251E3B" w:rsidP="00251E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1242F3" w:rsidRPr="00950307" w14:paraId="61372E40" w14:textId="77777777" w:rsidTr="000902FE">
        <w:trPr>
          <w:trHeight w:val="303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54F4" w14:textId="36AA2721" w:rsidR="001242F3" w:rsidRPr="00950307" w:rsidRDefault="001242F3" w:rsidP="00251E3B">
            <w:pPr>
              <w:widowControl/>
              <w:wordWrap/>
              <w:autoSpaceDE/>
              <w:autoSpaceDN/>
              <w:spacing w:after="0" w:line="240" w:lineRule="auto"/>
              <w:ind w:leftChars="92" w:left="184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Never screened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0F53A" w14:textId="1030AF25" w:rsidR="001242F3" w:rsidRPr="00950307" w:rsidRDefault="001242F3" w:rsidP="00251E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C6AB8" w14:textId="5F84E9A0" w:rsidR="001242F3" w:rsidRPr="00950307" w:rsidRDefault="001242F3" w:rsidP="00251E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6D49B" w14:textId="692700A7" w:rsidR="001242F3" w:rsidRPr="00950307" w:rsidRDefault="001242F3" w:rsidP="00251E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hAnsi="Times New Roman" w:cs="Times New Roman"/>
                <w:sz w:val="22"/>
              </w:rPr>
              <w:t>1.00</w:t>
            </w:r>
          </w:p>
        </w:tc>
      </w:tr>
      <w:tr w:rsidR="001242F3" w:rsidRPr="00950307" w14:paraId="5E060052" w14:textId="77777777" w:rsidTr="000902FE">
        <w:trPr>
          <w:trHeight w:val="303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357A" w14:textId="3998E422" w:rsidR="001242F3" w:rsidRPr="00950307" w:rsidRDefault="001242F3" w:rsidP="00251E3B">
            <w:pPr>
              <w:widowControl/>
              <w:wordWrap/>
              <w:autoSpaceDE/>
              <w:autoSpaceDN/>
              <w:spacing w:after="0" w:line="240" w:lineRule="auto"/>
              <w:ind w:leftChars="92" w:left="184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Screened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E5633" w14:textId="02831B8B" w:rsidR="001242F3" w:rsidRPr="00950307" w:rsidRDefault="001242F3" w:rsidP="00251E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hAnsi="Times New Roman" w:cs="Times New Roman"/>
                <w:sz w:val="22"/>
              </w:rPr>
              <w:t>0.65 (0.52</w:t>
            </w:r>
            <w:r w:rsidR="00091389" w:rsidRPr="00950307">
              <w:rPr>
                <w:rFonts w:ascii="Times New Roman" w:hAnsi="Times New Roman" w:cs="Times New Roman"/>
                <w:sz w:val="22"/>
              </w:rPr>
              <w:t>–</w:t>
            </w:r>
            <w:r w:rsidRPr="00950307">
              <w:rPr>
                <w:rFonts w:ascii="Times New Roman" w:hAnsi="Times New Roman" w:cs="Times New Roman"/>
                <w:sz w:val="22"/>
              </w:rPr>
              <w:t>0.81)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DA3F1" w14:textId="5ADBCE06" w:rsidR="001242F3" w:rsidRPr="00950307" w:rsidRDefault="001242F3" w:rsidP="00251E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hAnsi="Times New Roman" w:cs="Times New Roman"/>
                <w:sz w:val="22"/>
              </w:rPr>
              <w:t>0.62 (0.47</w:t>
            </w:r>
            <w:r w:rsidR="00091389" w:rsidRPr="00950307">
              <w:rPr>
                <w:rFonts w:ascii="Times New Roman" w:hAnsi="Times New Roman" w:cs="Times New Roman"/>
                <w:sz w:val="22"/>
              </w:rPr>
              <w:t>–</w:t>
            </w:r>
            <w:r w:rsidRPr="00950307">
              <w:rPr>
                <w:rFonts w:ascii="Times New Roman" w:hAnsi="Times New Roman" w:cs="Times New Roman"/>
                <w:sz w:val="22"/>
              </w:rPr>
              <w:t>0.82)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71DFA" w14:textId="4C61AB05" w:rsidR="001242F3" w:rsidRPr="00950307" w:rsidRDefault="001242F3" w:rsidP="00251E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hAnsi="Times New Roman" w:cs="Times New Roman"/>
                <w:sz w:val="22"/>
              </w:rPr>
              <w:t>0.69 (0.47</w:t>
            </w:r>
            <w:r w:rsidR="00091389" w:rsidRPr="00950307">
              <w:rPr>
                <w:rFonts w:ascii="Times New Roman" w:hAnsi="Times New Roman" w:cs="Times New Roman"/>
                <w:sz w:val="22"/>
              </w:rPr>
              <w:t>–</w:t>
            </w:r>
            <w:r w:rsidRPr="00950307">
              <w:rPr>
                <w:rFonts w:ascii="Times New Roman" w:hAnsi="Times New Roman" w:cs="Times New Roman"/>
                <w:sz w:val="22"/>
              </w:rPr>
              <w:t>1.00)</w:t>
            </w:r>
          </w:p>
        </w:tc>
      </w:tr>
      <w:tr w:rsidR="00251E3B" w:rsidRPr="00950307" w14:paraId="033F256E" w14:textId="77777777" w:rsidTr="000902FE">
        <w:trPr>
          <w:trHeight w:val="303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3769" w14:textId="77777777" w:rsidR="00251E3B" w:rsidRPr="00950307" w:rsidRDefault="00251E3B" w:rsidP="00251E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≥70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58704" w14:textId="77777777" w:rsidR="00251E3B" w:rsidRPr="00950307" w:rsidRDefault="00251E3B" w:rsidP="00251E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9966C" w14:textId="77777777" w:rsidR="00251E3B" w:rsidRPr="00950307" w:rsidRDefault="00251E3B" w:rsidP="00251E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C6B59" w14:textId="77777777" w:rsidR="00251E3B" w:rsidRPr="00950307" w:rsidRDefault="00251E3B" w:rsidP="00251E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1242F3" w:rsidRPr="00950307" w14:paraId="66DDEC62" w14:textId="77777777" w:rsidTr="000902FE">
        <w:trPr>
          <w:trHeight w:val="303"/>
        </w:trPr>
        <w:tc>
          <w:tcPr>
            <w:tcW w:w="3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9640" w14:textId="7442CE2B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ind w:leftChars="92" w:left="184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Never screened</w:t>
            </w:r>
          </w:p>
        </w:tc>
        <w:tc>
          <w:tcPr>
            <w:tcW w:w="18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E0FCBF4" w14:textId="0D334125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1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F100AB0" w14:textId="5BB23BD9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576BA81" w14:textId="535C8265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hAnsi="Times New Roman" w:cs="Times New Roman"/>
                <w:sz w:val="22"/>
              </w:rPr>
              <w:t>1.00</w:t>
            </w:r>
          </w:p>
        </w:tc>
      </w:tr>
      <w:tr w:rsidR="001242F3" w:rsidRPr="00950307" w14:paraId="0EA798D7" w14:textId="77777777" w:rsidTr="000902FE">
        <w:trPr>
          <w:trHeight w:val="72"/>
        </w:trPr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25FD0" w14:textId="2080BBEB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ind w:leftChars="92" w:left="184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Screened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E2A433" w14:textId="1AFA6AE1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hAnsi="Times New Roman" w:cs="Times New Roman"/>
                <w:sz w:val="22"/>
              </w:rPr>
              <w:t>0.66 (0.55</w:t>
            </w:r>
            <w:r w:rsidR="00091389" w:rsidRPr="00950307">
              <w:rPr>
                <w:rFonts w:ascii="Times New Roman" w:hAnsi="Times New Roman" w:cs="Times New Roman"/>
                <w:sz w:val="22"/>
              </w:rPr>
              <w:t>–</w:t>
            </w:r>
            <w:r w:rsidRPr="00950307">
              <w:rPr>
                <w:rFonts w:ascii="Times New Roman" w:hAnsi="Times New Roman" w:cs="Times New Roman"/>
                <w:sz w:val="22"/>
              </w:rPr>
              <w:t>0.79)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C2191C" w14:textId="07FD3741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hAnsi="Times New Roman" w:cs="Times New Roman"/>
                <w:sz w:val="22"/>
              </w:rPr>
              <w:t>0.61 (0.49</w:t>
            </w:r>
            <w:r w:rsidR="00091389" w:rsidRPr="00950307">
              <w:rPr>
                <w:rFonts w:ascii="Times New Roman" w:hAnsi="Times New Roman" w:cs="Times New Roman"/>
                <w:sz w:val="22"/>
              </w:rPr>
              <w:t>–</w:t>
            </w:r>
            <w:r w:rsidRPr="00950307">
              <w:rPr>
                <w:rFonts w:ascii="Times New Roman" w:hAnsi="Times New Roman" w:cs="Times New Roman"/>
                <w:sz w:val="22"/>
              </w:rPr>
              <w:t>0.77)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4A262E" w14:textId="07238323" w:rsidR="001242F3" w:rsidRPr="00950307" w:rsidRDefault="001242F3" w:rsidP="00124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50307">
              <w:rPr>
                <w:rFonts w:ascii="Times New Roman" w:hAnsi="Times New Roman" w:cs="Times New Roman"/>
                <w:sz w:val="22"/>
              </w:rPr>
              <w:t>0.73 (0.56</w:t>
            </w:r>
            <w:r w:rsidR="00091389" w:rsidRPr="00950307">
              <w:rPr>
                <w:rFonts w:ascii="Times New Roman" w:hAnsi="Times New Roman" w:cs="Times New Roman"/>
                <w:sz w:val="22"/>
              </w:rPr>
              <w:t>–</w:t>
            </w:r>
            <w:r w:rsidRPr="00950307">
              <w:rPr>
                <w:rFonts w:ascii="Times New Roman" w:hAnsi="Times New Roman" w:cs="Times New Roman"/>
                <w:sz w:val="22"/>
              </w:rPr>
              <w:t>0.97)</w:t>
            </w:r>
          </w:p>
        </w:tc>
      </w:tr>
      <w:tr w:rsidR="00EB0A3B" w:rsidRPr="00950307" w14:paraId="165B839C" w14:textId="77777777" w:rsidTr="000902FE">
        <w:trPr>
          <w:trHeight w:val="303"/>
        </w:trPr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39AF" w14:textId="2D825D47" w:rsidR="00EB0A3B" w:rsidRPr="00950307" w:rsidRDefault="00EB0A3B" w:rsidP="00AF0A39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95030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CC, Cervical cancer; CIS,</w:t>
            </w:r>
            <w:r w:rsidRPr="00950307">
              <w:rPr>
                <w:rFonts w:ascii="Times New Roman" w:hAnsi="Times New Roman" w:cs="Times New Roman"/>
                <w:i/>
                <w:iCs/>
                <w:szCs w:val="20"/>
              </w:rPr>
              <w:t xml:space="preserve"> C</w:t>
            </w:r>
            <w:r w:rsidRPr="0095030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arcinoma in situ</w:t>
            </w:r>
            <w:r w:rsidRPr="00950307">
              <w:rPr>
                <w:rFonts w:ascii="Times New Roman" w:hAnsi="Times New Roman" w:cs="Times New Roman"/>
                <w:i/>
                <w:iCs/>
                <w:szCs w:val="20"/>
              </w:rPr>
              <w:t xml:space="preserve">; HR, hazard ratio; 95% CI, 95% </w:t>
            </w:r>
            <w:r w:rsidR="00091389" w:rsidRPr="00950307">
              <w:rPr>
                <w:rFonts w:ascii="Times New Roman" w:hAnsi="Times New Roman" w:cs="Times New Roman"/>
                <w:i/>
                <w:iCs/>
                <w:szCs w:val="20"/>
              </w:rPr>
              <w:t>confidence</w:t>
            </w:r>
            <w:r w:rsidRPr="00950307">
              <w:rPr>
                <w:rFonts w:ascii="Times New Roman" w:hAnsi="Times New Roman" w:cs="Times New Roman"/>
                <w:i/>
                <w:iCs/>
                <w:szCs w:val="20"/>
              </w:rPr>
              <w:t xml:space="preserve"> interval.</w:t>
            </w:r>
            <w:r w:rsidRPr="0095030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 xml:space="preserve"> </w:t>
            </w:r>
          </w:p>
          <w:p w14:paraId="66C13DA5" w14:textId="77777777" w:rsidR="00EB0A3B" w:rsidRDefault="001B75A4" w:rsidP="00AF0A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95030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vertAlign w:val="superscript"/>
              </w:rPr>
              <w:t>1</w:t>
            </w:r>
            <w:r w:rsidR="00EB0A3B" w:rsidRPr="00950307">
              <w:rPr>
                <w:rFonts w:ascii="Times New Roman" w:hAnsi="Times New Roman" w:cs="Times New Roman"/>
                <w:i/>
                <w:iCs/>
                <w:szCs w:val="20"/>
              </w:rPr>
              <w:t xml:space="preserve"> Adjusted for age, socioeconomic status, stage, and histological subtype.</w:t>
            </w:r>
          </w:p>
          <w:p w14:paraId="74A8471D" w14:textId="76BD125A" w:rsidR="00283E73" w:rsidRDefault="00283E73" w:rsidP="00AF0A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  <w:vertAlign w:val="superscript"/>
              </w:rPr>
              <w:t xml:space="preserve">2 </w:t>
            </w:r>
            <w:r w:rsidRPr="00645FA3">
              <w:rPr>
                <w:rFonts w:ascii="Times New Roman" w:hAnsi="Times New Roman" w:cs="Times New Roman"/>
                <w:i/>
                <w:iCs/>
                <w:szCs w:val="20"/>
                <w:shd w:val="pct15" w:color="auto" w:fill="FFFFFF"/>
              </w:rPr>
              <w:t>Adjusted for socioeconomic status, stage, and histological subtype</w:t>
            </w:r>
          </w:p>
          <w:p w14:paraId="4D74D6A6" w14:textId="26FD8417" w:rsidR="00283E73" w:rsidRPr="00950307" w:rsidRDefault="00283E73" w:rsidP="00AF0A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</w:tbl>
    <w:p w14:paraId="1FD69109" w14:textId="77777777" w:rsidR="00D61FFB" w:rsidRPr="00950307" w:rsidRDefault="00D61FFB" w:rsidP="00774D2C">
      <w:pPr>
        <w:rPr>
          <w:rFonts w:ascii="Times New Roman" w:hAnsi="Times New Roman" w:cs="Times New Roman"/>
          <w:szCs w:val="20"/>
        </w:rPr>
      </w:pPr>
    </w:p>
    <w:sectPr w:rsidR="00D61FFB" w:rsidRPr="00950307" w:rsidSect="00E6453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87478" w14:textId="77777777" w:rsidR="002D4974" w:rsidRDefault="002D4974" w:rsidP="0011310B">
      <w:pPr>
        <w:spacing w:after="0" w:line="240" w:lineRule="auto"/>
      </w:pPr>
      <w:r>
        <w:separator/>
      </w:r>
    </w:p>
  </w:endnote>
  <w:endnote w:type="continuationSeparator" w:id="0">
    <w:p w14:paraId="2A3AEB35" w14:textId="77777777" w:rsidR="002D4974" w:rsidRDefault="002D4974" w:rsidP="0011310B">
      <w:pPr>
        <w:spacing w:after="0" w:line="240" w:lineRule="auto"/>
      </w:pPr>
      <w:r>
        <w:continuationSeparator/>
      </w:r>
    </w:p>
  </w:endnote>
  <w:endnote w:type="continuationNotice" w:id="1">
    <w:p w14:paraId="01B30CBA" w14:textId="77777777" w:rsidR="002D4974" w:rsidRDefault="002D49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17E5" w14:textId="77777777" w:rsidR="002D4974" w:rsidRDefault="002D4974" w:rsidP="0011310B">
      <w:pPr>
        <w:spacing w:after="0" w:line="240" w:lineRule="auto"/>
      </w:pPr>
      <w:r>
        <w:separator/>
      </w:r>
    </w:p>
  </w:footnote>
  <w:footnote w:type="continuationSeparator" w:id="0">
    <w:p w14:paraId="4BACD3A1" w14:textId="77777777" w:rsidR="002D4974" w:rsidRDefault="002D4974" w:rsidP="0011310B">
      <w:pPr>
        <w:spacing w:after="0" w:line="240" w:lineRule="auto"/>
      </w:pPr>
      <w:r>
        <w:continuationSeparator/>
      </w:r>
    </w:p>
  </w:footnote>
  <w:footnote w:type="continuationNotice" w:id="1">
    <w:p w14:paraId="643C83C3" w14:textId="77777777" w:rsidR="002D4974" w:rsidRDefault="002D497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03B0"/>
    <w:multiLevelType w:val="hybridMultilevel"/>
    <w:tmpl w:val="07C45F6A"/>
    <w:lvl w:ilvl="0" w:tplc="AC6413D4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D607808"/>
    <w:multiLevelType w:val="hybridMultilevel"/>
    <w:tmpl w:val="21947DAC"/>
    <w:lvl w:ilvl="0" w:tplc="84788776">
      <w:start w:val="1"/>
      <w:numFmt w:val="bullet"/>
      <w:lvlText w:val=""/>
      <w:lvlJc w:val="left"/>
      <w:pPr>
        <w:ind w:left="7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943613094">
    <w:abstractNumId w:val="0"/>
  </w:num>
  <w:num w:numId="2" w16cid:durableId="369382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3MTI3tjAzMTY2MzNU0lEKTi0uzszPAykwtKwFAKyzHyQtAAAA"/>
  </w:docVars>
  <w:rsids>
    <w:rsidRoot w:val="00C9532C"/>
    <w:rsid w:val="000413A7"/>
    <w:rsid w:val="00056894"/>
    <w:rsid w:val="00074A65"/>
    <w:rsid w:val="000902FE"/>
    <w:rsid w:val="00091389"/>
    <w:rsid w:val="000A6BF2"/>
    <w:rsid w:val="000B57C7"/>
    <w:rsid w:val="000C20FD"/>
    <w:rsid w:val="000E72EC"/>
    <w:rsid w:val="00110F66"/>
    <w:rsid w:val="00112370"/>
    <w:rsid w:val="0011310B"/>
    <w:rsid w:val="00121237"/>
    <w:rsid w:val="001242F3"/>
    <w:rsid w:val="00163713"/>
    <w:rsid w:val="0019134A"/>
    <w:rsid w:val="001A39EC"/>
    <w:rsid w:val="001B4FE9"/>
    <w:rsid w:val="001B75A4"/>
    <w:rsid w:val="001D13E0"/>
    <w:rsid w:val="001E619F"/>
    <w:rsid w:val="00230BF8"/>
    <w:rsid w:val="00250B85"/>
    <w:rsid w:val="00251E3B"/>
    <w:rsid w:val="00264417"/>
    <w:rsid w:val="00264784"/>
    <w:rsid w:val="00276E92"/>
    <w:rsid w:val="00283E73"/>
    <w:rsid w:val="00285EBF"/>
    <w:rsid w:val="002A6B5A"/>
    <w:rsid w:val="002D02F9"/>
    <w:rsid w:val="002D4974"/>
    <w:rsid w:val="002F18C1"/>
    <w:rsid w:val="00304C25"/>
    <w:rsid w:val="003054CD"/>
    <w:rsid w:val="003106EB"/>
    <w:rsid w:val="003161F0"/>
    <w:rsid w:val="00316D8A"/>
    <w:rsid w:val="003415C5"/>
    <w:rsid w:val="00354B12"/>
    <w:rsid w:val="0036512D"/>
    <w:rsid w:val="003B45A6"/>
    <w:rsid w:val="003C02F6"/>
    <w:rsid w:val="00420908"/>
    <w:rsid w:val="0043130B"/>
    <w:rsid w:val="00432ECC"/>
    <w:rsid w:val="004354E3"/>
    <w:rsid w:val="00444133"/>
    <w:rsid w:val="004501F7"/>
    <w:rsid w:val="00462E0D"/>
    <w:rsid w:val="00497DC1"/>
    <w:rsid w:val="004A06FB"/>
    <w:rsid w:val="005031B7"/>
    <w:rsid w:val="00512582"/>
    <w:rsid w:val="00512749"/>
    <w:rsid w:val="0052513D"/>
    <w:rsid w:val="005640A4"/>
    <w:rsid w:val="0056493C"/>
    <w:rsid w:val="00576C1A"/>
    <w:rsid w:val="00593D6A"/>
    <w:rsid w:val="005C7962"/>
    <w:rsid w:val="005D5745"/>
    <w:rsid w:val="00602DE8"/>
    <w:rsid w:val="00622F6E"/>
    <w:rsid w:val="0067070D"/>
    <w:rsid w:val="0069618C"/>
    <w:rsid w:val="006B0C0A"/>
    <w:rsid w:val="006B458A"/>
    <w:rsid w:val="006B5A19"/>
    <w:rsid w:val="006B5A76"/>
    <w:rsid w:val="006C3E3C"/>
    <w:rsid w:val="006C627A"/>
    <w:rsid w:val="006F7F6D"/>
    <w:rsid w:val="0071494F"/>
    <w:rsid w:val="00722FB7"/>
    <w:rsid w:val="0072603D"/>
    <w:rsid w:val="00774D2C"/>
    <w:rsid w:val="007935F9"/>
    <w:rsid w:val="007D70CB"/>
    <w:rsid w:val="007D7753"/>
    <w:rsid w:val="007E47A3"/>
    <w:rsid w:val="00802DB8"/>
    <w:rsid w:val="00821B69"/>
    <w:rsid w:val="0084211C"/>
    <w:rsid w:val="00893BF3"/>
    <w:rsid w:val="008A1745"/>
    <w:rsid w:val="008E3B9D"/>
    <w:rsid w:val="00921361"/>
    <w:rsid w:val="00943510"/>
    <w:rsid w:val="00950307"/>
    <w:rsid w:val="00976EDA"/>
    <w:rsid w:val="00997EB0"/>
    <w:rsid w:val="009D7FCF"/>
    <w:rsid w:val="009E06F8"/>
    <w:rsid w:val="009F1594"/>
    <w:rsid w:val="009F4464"/>
    <w:rsid w:val="00A02E9F"/>
    <w:rsid w:val="00A11B69"/>
    <w:rsid w:val="00A27EC3"/>
    <w:rsid w:val="00A71EFE"/>
    <w:rsid w:val="00A84337"/>
    <w:rsid w:val="00A86920"/>
    <w:rsid w:val="00AA3B5E"/>
    <w:rsid w:val="00AB7C7C"/>
    <w:rsid w:val="00AE4170"/>
    <w:rsid w:val="00AF10A2"/>
    <w:rsid w:val="00B10846"/>
    <w:rsid w:val="00B2043B"/>
    <w:rsid w:val="00B5523F"/>
    <w:rsid w:val="00B6707E"/>
    <w:rsid w:val="00BA6D80"/>
    <w:rsid w:val="00BA7003"/>
    <w:rsid w:val="00BB1E0B"/>
    <w:rsid w:val="00BE17F6"/>
    <w:rsid w:val="00C11EED"/>
    <w:rsid w:val="00C16317"/>
    <w:rsid w:val="00C2299A"/>
    <w:rsid w:val="00C2734B"/>
    <w:rsid w:val="00C354BF"/>
    <w:rsid w:val="00C4784F"/>
    <w:rsid w:val="00C506EF"/>
    <w:rsid w:val="00C646BE"/>
    <w:rsid w:val="00C702A7"/>
    <w:rsid w:val="00C9532C"/>
    <w:rsid w:val="00C97636"/>
    <w:rsid w:val="00CA2C70"/>
    <w:rsid w:val="00CD3AF0"/>
    <w:rsid w:val="00CF2ACE"/>
    <w:rsid w:val="00CF4BA3"/>
    <w:rsid w:val="00D4403C"/>
    <w:rsid w:val="00D54A59"/>
    <w:rsid w:val="00D61FFB"/>
    <w:rsid w:val="00D74CFC"/>
    <w:rsid w:val="00D752FA"/>
    <w:rsid w:val="00D848E2"/>
    <w:rsid w:val="00D92EEC"/>
    <w:rsid w:val="00DA1636"/>
    <w:rsid w:val="00DE4B00"/>
    <w:rsid w:val="00DE74C5"/>
    <w:rsid w:val="00DF15BD"/>
    <w:rsid w:val="00E00015"/>
    <w:rsid w:val="00E1044D"/>
    <w:rsid w:val="00E474DE"/>
    <w:rsid w:val="00E64537"/>
    <w:rsid w:val="00E72D0D"/>
    <w:rsid w:val="00E91539"/>
    <w:rsid w:val="00E948FC"/>
    <w:rsid w:val="00EA54AE"/>
    <w:rsid w:val="00EA59CA"/>
    <w:rsid w:val="00EB0A3B"/>
    <w:rsid w:val="00EB2AB7"/>
    <w:rsid w:val="00EB52AB"/>
    <w:rsid w:val="00EC1120"/>
    <w:rsid w:val="00ED4C96"/>
    <w:rsid w:val="00EE1320"/>
    <w:rsid w:val="00EE1BF0"/>
    <w:rsid w:val="00EF358C"/>
    <w:rsid w:val="00F0227E"/>
    <w:rsid w:val="00F46459"/>
    <w:rsid w:val="00F55268"/>
    <w:rsid w:val="00F71F83"/>
    <w:rsid w:val="00F83670"/>
    <w:rsid w:val="00F9245E"/>
    <w:rsid w:val="00FA7177"/>
    <w:rsid w:val="00FB1F5D"/>
    <w:rsid w:val="00FC56F0"/>
    <w:rsid w:val="00FD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3FCA1"/>
  <w15:chartTrackingRefBased/>
  <w15:docId w15:val="{ABB29354-A27F-47C1-BFD5-260AB569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320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113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11310B"/>
  </w:style>
  <w:style w:type="paragraph" w:styleId="a5">
    <w:name w:val="footer"/>
    <w:basedOn w:val="a"/>
    <w:link w:val="Char0"/>
    <w:uiPriority w:val="99"/>
    <w:unhideWhenUsed/>
    <w:rsid w:val="00113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11310B"/>
  </w:style>
  <w:style w:type="paragraph" w:styleId="a6">
    <w:name w:val="Revision"/>
    <w:hidden/>
    <w:uiPriority w:val="99"/>
    <w:semiHidden/>
    <w:rsid w:val="006B458A"/>
    <w:pPr>
      <w:spacing w:after="0" w:line="240" w:lineRule="auto"/>
      <w:jc w:val="left"/>
    </w:pPr>
  </w:style>
  <w:style w:type="character" w:styleId="a7">
    <w:name w:val="annotation reference"/>
    <w:basedOn w:val="a0"/>
    <w:uiPriority w:val="99"/>
    <w:semiHidden/>
    <w:unhideWhenUsed/>
    <w:rsid w:val="00230BF8"/>
    <w:rPr>
      <w:sz w:val="18"/>
      <w:szCs w:val="18"/>
    </w:rPr>
  </w:style>
  <w:style w:type="paragraph" w:styleId="a8">
    <w:name w:val="annotation text"/>
    <w:basedOn w:val="a"/>
    <w:link w:val="Char1"/>
    <w:uiPriority w:val="99"/>
    <w:unhideWhenUsed/>
    <w:rsid w:val="00230BF8"/>
    <w:pPr>
      <w:jc w:val="left"/>
    </w:pPr>
  </w:style>
  <w:style w:type="character" w:customStyle="1" w:styleId="Char1">
    <w:name w:val="메모 텍스트 Char"/>
    <w:basedOn w:val="a0"/>
    <w:link w:val="a8"/>
    <w:uiPriority w:val="99"/>
    <w:rsid w:val="00230BF8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30BF8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230B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 Luu</dc:creator>
  <cp:keywords/>
  <dc:description/>
  <cp:lastModifiedBy>이제인</cp:lastModifiedBy>
  <cp:revision>2</cp:revision>
  <dcterms:created xsi:type="dcterms:W3CDTF">2023-01-31T00:23:00Z</dcterms:created>
  <dcterms:modified xsi:type="dcterms:W3CDTF">2023-01-31T00:23:00Z</dcterms:modified>
</cp:coreProperties>
</file>