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C6190" w14:textId="77777777" w:rsidR="00AD7D86" w:rsidRDefault="00AD7D86" w:rsidP="00AD7D86">
      <w:pPr>
        <w:shd w:val="clear" w:color="auto" w:fill="FFFFFF"/>
        <w:spacing w:after="150" w:line="360" w:lineRule="auto"/>
        <w:rPr>
          <w:rFonts w:ascii="Verdana" w:eastAsia="굴림" w:hAnsi="Verdana" w:cs="굴림"/>
          <w:sz w:val="17"/>
          <w:szCs w:val="17"/>
        </w:rPr>
      </w:pPr>
      <w:r w:rsidRPr="00AD7D86">
        <w:rPr>
          <w:rFonts w:ascii="Times New Roman" w:hAnsi="Times New Roman" w:cs="Times New Roman"/>
          <w:b/>
        </w:rPr>
        <w:t>Title and Author List:</w:t>
      </w:r>
      <w:r w:rsidRPr="006D575F">
        <w:rPr>
          <w:rFonts w:ascii="Verdana" w:eastAsia="굴림" w:hAnsi="Verdana" w:cs="굴림"/>
          <w:sz w:val="17"/>
          <w:szCs w:val="17"/>
        </w:rPr>
        <w:t> </w:t>
      </w:r>
    </w:p>
    <w:p w14:paraId="47BBD6B8" w14:textId="637B320F" w:rsidR="00AD7D86" w:rsidRPr="006D575F" w:rsidRDefault="00AD7D86" w:rsidP="00AD7D86">
      <w:pPr>
        <w:shd w:val="clear" w:color="auto" w:fill="FFFFFF"/>
        <w:spacing w:after="150" w:line="360" w:lineRule="auto"/>
        <w:rPr>
          <w:rFonts w:ascii="Verdana" w:eastAsia="굴림" w:hAnsi="Verdana" w:cs="굴림"/>
          <w:sz w:val="17"/>
          <w:szCs w:val="17"/>
          <w:u w:val="single"/>
        </w:rPr>
      </w:pPr>
      <w:r w:rsidRPr="006D575F">
        <w:rPr>
          <w:rFonts w:ascii="Verdana" w:eastAsia="굴림" w:hAnsi="Verdana" w:cs="굴림" w:hint="eastAsia"/>
          <w:sz w:val="17"/>
          <w:szCs w:val="17"/>
        </w:rPr>
        <w:t>대한민국</w:t>
      </w:r>
      <w:r w:rsidRPr="006D575F">
        <w:rPr>
          <w:rFonts w:ascii="Verdana" w:eastAsia="굴림" w:hAnsi="Verdana" w:cs="굴림" w:hint="eastAsia"/>
          <w:sz w:val="17"/>
          <w:szCs w:val="17"/>
        </w:rPr>
        <w:t xml:space="preserve"> </w:t>
      </w:r>
      <w:r w:rsidRPr="006D575F">
        <w:rPr>
          <w:rFonts w:ascii="Verdana" w:eastAsia="굴림" w:hAnsi="Verdana" w:cs="굴림" w:hint="eastAsia"/>
          <w:sz w:val="17"/>
          <w:szCs w:val="17"/>
        </w:rPr>
        <w:t>해군</w:t>
      </w:r>
      <w:r w:rsidRPr="006D575F">
        <w:rPr>
          <w:rFonts w:ascii="Verdana" w:eastAsia="굴림" w:hAnsi="Verdana" w:cs="굴림" w:hint="eastAsia"/>
          <w:sz w:val="17"/>
          <w:szCs w:val="17"/>
        </w:rPr>
        <w:t xml:space="preserve"> </w:t>
      </w:r>
      <w:r w:rsidRPr="006D575F">
        <w:rPr>
          <w:rFonts w:ascii="Verdana" w:eastAsia="굴림" w:hAnsi="Verdana" w:cs="굴림" w:hint="eastAsia"/>
          <w:sz w:val="17"/>
          <w:szCs w:val="17"/>
        </w:rPr>
        <w:t>상륙함</w:t>
      </w:r>
      <w:r w:rsidRPr="006D575F">
        <w:rPr>
          <w:rFonts w:ascii="Verdana" w:eastAsia="굴림" w:hAnsi="Verdana" w:cs="굴림" w:hint="eastAsia"/>
          <w:sz w:val="17"/>
          <w:szCs w:val="17"/>
        </w:rPr>
        <w:t xml:space="preserve"> </w:t>
      </w:r>
      <w:r w:rsidRPr="006D575F">
        <w:rPr>
          <w:rFonts w:ascii="Verdana" w:eastAsia="굴림" w:hAnsi="Verdana" w:cs="굴림" w:hint="eastAsia"/>
          <w:sz w:val="17"/>
          <w:szCs w:val="17"/>
        </w:rPr>
        <w:t>코로나</w:t>
      </w:r>
      <w:r w:rsidRPr="006D575F">
        <w:rPr>
          <w:rFonts w:ascii="Verdana" w:eastAsia="굴림" w:hAnsi="Verdana" w:cs="굴림" w:hint="eastAsia"/>
          <w:sz w:val="17"/>
          <w:szCs w:val="17"/>
        </w:rPr>
        <w:t>1</w:t>
      </w:r>
      <w:r w:rsidRPr="006D575F">
        <w:rPr>
          <w:rFonts w:ascii="Verdana" w:eastAsia="굴림" w:hAnsi="Verdana" w:cs="굴림"/>
          <w:sz w:val="17"/>
          <w:szCs w:val="17"/>
        </w:rPr>
        <w:t xml:space="preserve">9 </w:t>
      </w:r>
      <w:r w:rsidRPr="006D575F">
        <w:rPr>
          <w:rFonts w:ascii="Verdana" w:eastAsia="굴림" w:hAnsi="Verdana" w:cs="굴림" w:hint="eastAsia"/>
          <w:sz w:val="17"/>
          <w:szCs w:val="17"/>
        </w:rPr>
        <w:t>집단발생사례를</w:t>
      </w:r>
      <w:r w:rsidRPr="006D575F">
        <w:rPr>
          <w:rFonts w:ascii="Verdana" w:eastAsia="굴림" w:hAnsi="Verdana" w:cs="굴림" w:hint="eastAsia"/>
          <w:sz w:val="17"/>
          <w:szCs w:val="17"/>
        </w:rPr>
        <w:t xml:space="preserve"> </w:t>
      </w:r>
      <w:r w:rsidRPr="006D575F">
        <w:rPr>
          <w:rFonts w:ascii="Verdana" w:eastAsia="굴림" w:hAnsi="Verdana" w:cs="굴림" w:hint="eastAsia"/>
          <w:sz w:val="17"/>
          <w:szCs w:val="17"/>
        </w:rPr>
        <w:t>통한</w:t>
      </w:r>
      <w:r w:rsidRPr="006D575F">
        <w:rPr>
          <w:rFonts w:ascii="Verdana" w:eastAsia="굴림" w:hAnsi="Verdana" w:cs="굴림" w:hint="eastAsia"/>
          <w:sz w:val="17"/>
          <w:szCs w:val="17"/>
        </w:rPr>
        <w:t xml:space="preserve"> </w:t>
      </w:r>
      <w:r w:rsidRPr="006D575F">
        <w:rPr>
          <w:rFonts w:ascii="Verdana" w:eastAsia="굴림" w:hAnsi="Verdana" w:cs="굴림" w:hint="eastAsia"/>
          <w:sz w:val="17"/>
          <w:szCs w:val="17"/>
        </w:rPr>
        <w:t>함정내</w:t>
      </w:r>
      <w:r w:rsidRPr="006D575F">
        <w:rPr>
          <w:rFonts w:ascii="Verdana" w:eastAsia="굴림" w:hAnsi="Verdana" w:cs="굴림" w:hint="eastAsia"/>
          <w:sz w:val="17"/>
          <w:szCs w:val="17"/>
        </w:rPr>
        <w:t xml:space="preserve"> </w:t>
      </w:r>
      <w:r w:rsidRPr="006D575F">
        <w:rPr>
          <w:rFonts w:ascii="Verdana" w:eastAsia="굴림" w:hAnsi="Verdana" w:cs="굴림" w:hint="eastAsia"/>
          <w:sz w:val="17"/>
          <w:szCs w:val="17"/>
        </w:rPr>
        <w:t>전파의</w:t>
      </w:r>
      <w:r w:rsidRPr="006D575F">
        <w:rPr>
          <w:rFonts w:ascii="Verdana" w:eastAsia="굴림" w:hAnsi="Verdana" w:cs="굴림" w:hint="eastAsia"/>
          <w:sz w:val="17"/>
          <w:szCs w:val="17"/>
        </w:rPr>
        <w:t xml:space="preserve"> </w:t>
      </w:r>
      <w:r w:rsidRPr="006D575F">
        <w:rPr>
          <w:rFonts w:ascii="Verdana" w:eastAsia="굴림" w:hAnsi="Verdana" w:cs="굴림" w:hint="eastAsia"/>
          <w:sz w:val="17"/>
          <w:szCs w:val="17"/>
        </w:rPr>
        <w:t>특성</w:t>
      </w:r>
      <w:r w:rsidRPr="006D575F">
        <w:rPr>
          <w:rFonts w:ascii="Verdana" w:eastAsia="굴림" w:hAnsi="Verdana" w:cs="굴림" w:hint="eastAsia"/>
          <w:sz w:val="17"/>
          <w:szCs w:val="17"/>
        </w:rPr>
        <w:t xml:space="preserve"> </w:t>
      </w:r>
      <w:r w:rsidRPr="006D575F">
        <w:rPr>
          <w:rFonts w:ascii="Verdana" w:eastAsia="굴림" w:hAnsi="Verdana" w:cs="굴림" w:hint="eastAsia"/>
          <w:sz w:val="17"/>
          <w:szCs w:val="17"/>
        </w:rPr>
        <w:t>분석</w:t>
      </w:r>
      <w:r w:rsidRPr="006D575F">
        <w:rPr>
          <w:rFonts w:ascii="Verdana" w:eastAsia="굴림" w:hAnsi="Verdana" w:cs="굴림" w:hint="eastAsia"/>
          <w:sz w:val="17"/>
          <w:szCs w:val="17"/>
        </w:rPr>
        <w:t xml:space="preserve">(Analysis of </w:t>
      </w:r>
      <w:r>
        <w:rPr>
          <w:rFonts w:ascii="Verdana" w:eastAsia="굴림" w:hAnsi="Verdana" w:cs="굴림" w:hint="eastAsia"/>
          <w:sz w:val="17"/>
          <w:szCs w:val="17"/>
        </w:rPr>
        <w:t xml:space="preserve">the </w:t>
      </w:r>
      <w:r w:rsidRPr="006D575F">
        <w:rPr>
          <w:rFonts w:ascii="Verdana" w:eastAsia="굴림" w:hAnsi="Verdana" w:cs="굴림" w:hint="eastAsia"/>
          <w:sz w:val="17"/>
          <w:szCs w:val="17"/>
        </w:rPr>
        <w:t xml:space="preserve">on-ship transmission </w:t>
      </w:r>
      <w:r>
        <w:rPr>
          <w:rFonts w:ascii="Verdana" w:eastAsia="굴림" w:hAnsi="Verdana" w:cs="굴림"/>
          <w:sz w:val="17"/>
          <w:szCs w:val="17"/>
        </w:rPr>
        <w:t xml:space="preserve">of the </w:t>
      </w:r>
      <w:r w:rsidRPr="006D575F">
        <w:rPr>
          <w:rFonts w:ascii="Verdana" w:eastAsia="굴림" w:hAnsi="Verdana" w:cs="굴림" w:hint="eastAsia"/>
          <w:sz w:val="17"/>
          <w:szCs w:val="17"/>
        </w:rPr>
        <w:t xml:space="preserve">COVID-19 mass outbreak on </w:t>
      </w:r>
      <w:r>
        <w:rPr>
          <w:rFonts w:ascii="Verdana" w:eastAsia="굴림" w:hAnsi="Verdana" w:cs="굴림"/>
          <w:sz w:val="17"/>
          <w:szCs w:val="17"/>
        </w:rPr>
        <w:t xml:space="preserve">the </w:t>
      </w:r>
      <w:r w:rsidRPr="006D575F">
        <w:rPr>
          <w:rFonts w:ascii="Verdana" w:eastAsia="굴림" w:hAnsi="Verdana" w:cs="굴림" w:hint="eastAsia"/>
          <w:sz w:val="17"/>
          <w:szCs w:val="17"/>
        </w:rPr>
        <w:t xml:space="preserve">Republic of Korea Navy </w:t>
      </w:r>
      <w:r>
        <w:rPr>
          <w:rFonts w:ascii="Verdana" w:eastAsia="굴림" w:hAnsi="Verdana" w:cs="굴림"/>
          <w:sz w:val="17"/>
          <w:szCs w:val="17"/>
        </w:rPr>
        <w:t>a</w:t>
      </w:r>
      <w:r w:rsidRPr="006D575F">
        <w:rPr>
          <w:rFonts w:ascii="Verdana" w:eastAsia="굴림" w:hAnsi="Verdana" w:cs="굴림" w:hint="eastAsia"/>
          <w:sz w:val="17"/>
          <w:szCs w:val="17"/>
        </w:rPr>
        <w:t xml:space="preserve">mphibious </w:t>
      </w:r>
      <w:r>
        <w:rPr>
          <w:rFonts w:ascii="Verdana" w:eastAsia="굴림" w:hAnsi="Verdana" w:cs="굴림"/>
          <w:sz w:val="17"/>
          <w:szCs w:val="17"/>
        </w:rPr>
        <w:t>w</w:t>
      </w:r>
      <w:r w:rsidRPr="006D575F">
        <w:rPr>
          <w:rFonts w:ascii="Verdana" w:eastAsia="굴림" w:hAnsi="Verdana" w:cs="굴림" w:hint="eastAsia"/>
          <w:sz w:val="17"/>
          <w:szCs w:val="17"/>
        </w:rPr>
        <w:t>arfare ship</w:t>
      </w:r>
      <w:r w:rsidRPr="006D575F">
        <w:rPr>
          <w:rFonts w:ascii="Verdana" w:eastAsia="굴림" w:hAnsi="Verdana" w:cs="굴림"/>
          <w:sz w:val="17"/>
          <w:szCs w:val="17"/>
        </w:rPr>
        <w:t>)</w:t>
      </w:r>
    </w:p>
    <w:p w14:paraId="0C29334E" w14:textId="77777777" w:rsidR="00AD7D86" w:rsidRPr="006D575F" w:rsidRDefault="00AD7D86" w:rsidP="00AD7D86">
      <w:pPr>
        <w:shd w:val="clear" w:color="auto" w:fill="FFFFFF"/>
        <w:spacing w:after="150" w:line="360" w:lineRule="auto"/>
        <w:rPr>
          <w:rFonts w:ascii="Verdana" w:eastAsia="굴림" w:hAnsi="Verdana" w:cs="굴림"/>
          <w:sz w:val="17"/>
          <w:szCs w:val="17"/>
        </w:rPr>
      </w:pPr>
      <w:r w:rsidRPr="006D575F">
        <w:rPr>
          <w:rFonts w:ascii="Verdana" w:eastAsia="굴림" w:hAnsi="Verdana" w:cs="굴림"/>
          <w:sz w:val="17"/>
          <w:szCs w:val="17"/>
        </w:rPr>
        <w:t>Soo Hyeon Cho</w:t>
      </w:r>
      <w:r>
        <w:rPr>
          <w:rFonts w:ascii="Verdana" w:eastAsia="굴림" w:hAnsi="Verdana" w:cs="굴림"/>
          <w:sz w:val="17"/>
          <w:szCs w:val="17"/>
        </w:rPr>
        <w:t>(</w:t>
      </w:r>
      <w:r>
        <w:rPr>
          <w:rFonts w:ascii="Verdana" w:eastAsia="굴림" w:hAnsi="Verdana" w:cs="굴림" w:hint="eastAsia"/>
          <w:sz w:val="17"/>
          <w:szCs w:val="17"/>
        </w:rPr>
        <w:t>조수현</w:t>
      </w:r>
      <w:r>
        <w:rPr>
          <w:rFonts w:ascii="Verdana" w:eastAsia="굴림" w:hAnsi="Verdana" w:cs="굴림" w:hint="eastAsia"/>
          <w:sz w:val="17"/>
          <w:szCs w:val="17"/>
        </w:rPr>
        <w:t>)</w:t>
      </w:r>
      <w:r w:rsidRPr="006D575F">
        <w:rPr>
          <w:rFonts w:ascii="Times New Roman" w:hAnsi="Times New Roman" w:cs="Times New Roman"/>
          <w:vertAlign w:val="superscript"/>
          <w:lang w:eastAsia="de-CH"/>
        </w:rPr>
        <w:t>1*</w:t>
      </w:r>
      <w:r w:rsidRPr="006D575F">
        <w:rPr>
          <w:rFonts w:ascii="Verdana" w:eastAsia="굴림" w:hAnsi="Verdana" w:cs="굴림"/>
          <w:sz w:val="17"/>
          <w:szCs w:val="17"/>
        </w:rPr>
        <w:t>, Young-Man Kim</w:t>
      </w:r>
      <w:r>
        <w:rPr>
          <w:rFonts w:ascii="Verdana" w:eastAsia="굴림" w:hAnsi="Verdana" w:cs="굴림"/>
          <w:sz w:val="17"/>
          <w:szCs w:val="17"/>
        </w:rPr>
        <w:t>(</w:t>
      </w:r>
      <w:r>
        <w:rPr>
          <w:rFonts w:ascii="Verdana" w:eastAsia="굴림" w:hAnsi="Verdana" w:cs="굴림" w:hint="eastAsia"/>
          <w:sz w:val="17"/>
          <w:szCs w:val="17"/>
        </w:rPr>
        <w:t>김영만</w:t>
      </w:r>
      <w:r>
        <w:rPr>
          <w:rFonts w:ascii="Verdana" w:eastAsia="굴림" w:hAnsi="Verdana" w:cs="굴림" w:hint="eastAsia"/>
          <w:sz w:val="17"/>
          <w:szCs w:val="17"/>
        </w:rPr>
        <w:t>)</w:t>
      </w:r>
      <w:r w:rsidRPr="006D575F">
        <w:rPr>
          <w:rFonts w:ascii="Times New Roman" w:hAnsi="Times New Roman" w:cs="Times New Roman"/>
          <w:vertAlign w:val="superscript"/>
          <w:lang w:eastAsia="de-CH"/>
        </w:rPr>
        <w:t>1</w:t>
      </w:r>
      <w:r w:rsidRPr="006D575F">
        <w:rPr>
          <w:rFonts w:ascii="Verdana" w:eastAsia="굴림" w:hAnsi="Verdana" w:cs="굴림"/>
          <w:sz w:val="17"/>
          <w:szCs w:val="17"/>
        </w:rPr>
        <w:t xml:space="preserve">, </w:t>
      </w:r>
      <w:proofErr w:type="spellStart"/>
      <w:r w:rsidRPr="006D575F">
        <w:rPr>
          <w:rFonts w:ascii="Verdana" w:eastAsia="굴림" w:hAnsi="Verdana" w:cs="굴림"/>
          <w:sz w:val="17"/>
          <w:szCs w:val="17"/>
        </w:rPr>
        <w:t>Gyeongyong</w:t>
      </w:r>
      <w:proofErr w:type="spellEnd"/>
      <w:r w:rsidRPr="006D575F">
        <w:rPr>
          <w:rFonts w:ascii="Verdana" w:eastAsia="굴림" w:hAnsi="Verdana" w:cs="굴림"/>
          <w:sz w:val="17"/>
          <w:szCs w:val="17"/>
        </w:rPr>
        <w:t xml:space="preserve"> </w:t>
      </w:r>
      <w:proofErr w:type="spellStart"/>
      <w:r w:rsidRPr="006D575F">
        <w:rPr>
          <w:rFonts w:ascii="Verdana" w:eastAsia="굴림" w:hAnsi="Verdana" w:cs="굴림"/>
          <w:sz w:val="17"/>
          <w:szCs w:val="17"/>
        </w:rPr>
        <w:t>Seong</w:t>
      </w:r>
      <w:proofErr w:type="spellEnd"/>
      <w:r>
        <w:rPr>
          <w:rFonts w:ascii="Verdana" w:eastAsia="굴림" w:hAnsi="Verdana" w:cs="굴림"/>
          <w:sz w:val="17"/>
          <w:szCs w:val="17"/>
        </w:rPr>
        <w:t>(</w:t>
      </w:r>
      <w:proofErr w:type="spellStart"/>
      <w:r>
        <w:rPr>
          <w:rFonts w:ascii="Verdana" w:eastAsia="굴림" w:hAnsi="Verdana" w:cs="굴림" w:hint="eastAsia"/>
          <w:sz w:val="17"/>
          <w:szCs w:val="17"/>
        </w:rPr>
        <w:t>성경용</w:t>
      </w:r>
      <w:proofErr w:type="spellEnd"/>
      <w:r>
        <w:rPr>
          <w:rFonts w:ascii="Verdana" w:eastAsia="굴림" w:hAnsi="Verdana" w:cs="굴림" w:hint="eastAsia"/>
          <w:sz w:val="17"/>
          <w:szCs w:val="17"/>
        </w:rPr>
        <w:t>)</w:t>
      </w:r>
      <w:r w:rsidRPr="006D575F">
        <w:rPr>
          <w:rFonts w:ascii="Times New Roman" w:hAnsi="Times New Roman" w:cs="Times New Roman"/>
          <w:vertAlign w:val="superscript"/>
          <w:lang w:eastAsia="de-CH"/>
        </w:rPr>
        <w:t>2</w:t>
      </w:r>
      <w:r w:rsidRPr="006D575F">
        <w:rPr>
          <w:rFonts w:ascii="Verdana" w:eastAsia="굴림" w:hAnsi="Verdana" w:cs="굴림"/>
          <w:sz w:val="17"/>
          <w:szCs w:val="17"/>
        </w:rPr>
        <w:t xml:space="preserve">, </w:t>
      </w:r>
      <w:proofErr w:type="spellStart"/>
      <w:r w:rsidRPr="006D575F">
        <w:rPr>
          <w:rFonts w:ascii="Verdana" w:eastAsia="굴림" w:hAnsi="Verdana" w:cs="굴림"/>
          <w:sz w:val="17"/>
          <w:szCs w:val="17"/>
        </w:rPr>
        <w:t>Sunkyun</w:t>
      </w:r>
      <w:proofErr w:type="spellEnd"/>
      <w:r w:rsidRPr="006D575F">
        <w:rPr>
          <w:rFonts w:ascii="Verdana" w:eastAsia="굴림" w:hAnsi="Verdana" w:cs="굴림"/>
          <w:sz w:val="17"/>
          <w:szCs w:val="17"/>
        </w:rPr>
        <w:t xml:space="preserve"> Park</w:t>
      </w:r>
      <w:r>
        <w:rPr>
          <w:rFonts w:ascii="Verdana" w:eastAsia="굴림" w:hAnsi="Verdana" w:cs="굴림"/>
          <w:sz w:val="17"/>
          <w:szCs w:val="17"/>
        </w:rPr>
        <w:t>(</w:t>
      </w:r>
      <w:proofErr w:type="spellStart"/>
      <w:r>
        <w:rPr>
          <w:rFonts w:ascii="Verdana" w:eastAsia="굴림" w:hAnsi="Verdana" w:cs="굴림" w:hint="eastAsia"/>
          <w:sz w:val="17"/>
          <w:szCs w:val="17"/>
        </w:rPr>
        <w:t>박선균</w:t>
      </w:r>
      <w:proofErr w:type="spellEnd"/>
      <w:r>
        <w:rPr>
          <w:rFonts w:ascii="Verdana" w:eastAsia="굴림" w:hAnsi="Verdana" w:cs="굴림" w:hint="eastAsia"/>
          <w:sz w:val="17"/>
          <w:szCs w:val="17"/>
        </w:rPr>
        <w:t>)</w:t>
      </w:r>
      <w:r w:rsidRPr="006D575F">
        <w:rPr>
          <w:rFonts w:ascii="Times New Roman" w:hAnsi="Times New Roman" w:cs="Times New Roman"/>
          <w:vertAlign w:val="superscript"/>
          <w:lang w:eastAsia="de-CH"/>
        </w:rPr>
        <w:t>3</w:t>
      </w:r>
      <w:r w:rsidRPr="006D575F">
        <w:rPr>
          <w:rFonts w:ascii="Verdana" w:eastAsia="굴림" w:hAnsi="Verdana" w:cs="굴림"/>
          <w:sz w:val="17"/>
          <w:szCs w:val="17"/>
        </w:rPr>
        <w:t xml:space="preserve">, </w:t>
      </w:r>
      <w:proofErr w:type="spellStart"/>
      <w:r w:rsidRPr="006D575F">
        <w:rPr>
          <w:rFonts w:ascii="Verdana" w:eastAsia="굴림" w:hAnsi="Verdana" w:cs="굴림"/>
          <w:sz w:val="17"/>
          <w:szCs w:val="17"/>
        </w:rPr>
        <w:t>Seon</w:t>
      </w:r>
      <w:r w:rsidRPr="006D575F">
        <w:rPr>
          <w:rFonts w:ascii="Verdana" w:eastAsia="굴림" w:hAnsi="Verdana" w:cs="굴림" w:hint="eastAsia"/>
          <w:sz w:val="17"/>
          <w:szCs w:val="17"/>
        </w:rPr>
        <w:t>c</w:t>
      </w:r>
      <w:r w:rsidRPr="006D575F">
        <w:rPr>
          <w:rFonts w:ascii="Verdana" w:eastAsia="굴림" w:hAnsi="Verdana" w:cs="굴림"/>
          <w:sz w:val="17"/>
          <w:szCs w:val="17"/>
        </w:rPr>
        <w:t>heol</w:t>
      </w:r>
      <w:proofErr w:type="spellEnd"/>
      <w:r w:rsidRPr="006D575F">
        <w:rPr>
          <w:rFonts w:ascii="Verdana" w:eastAsia="굴림" w:hAnsi="Verdana" w:cs="굴림"/>
          <w:sz w:val="17"/>
          <w:szCs w:val="17"/>
        </w:rPr>
        <w:t xml:space="preserve"> Park</w:t>
      </w:r>
      <w:r>
        <w:rPr>
          <w:rFonts w:ascii="Verdana" w:eastAsia="굴림" w:hAnsi="Verdana" w:cs="굴림"/>
          <w:sz w:val="17"/>
          <w:szCs w:val="17"/>
        </w:rPr>
        <w:t>(</w:t>
      </w:r>
      <w:proofErr w:type="spellStart"/>
      <w:r>
        <w:rPr>
          <w:rFonts w:ascii="Verdana" w:eastAsia="굴림" w:hAnsi="Verdana" w:cs="굴림" w:hint="eastAsia"/>
          <w:sz w:val="17"/>
          <w:szCs w:val="17"/>
        </w:rPr>
        <w:t>박선철</w:t>
      </w:r>
      <w:proofErr w:type="spellEnd"/>
      <w:r>
        <w:rPr>
          <w:rFonts w:ascii="Verdana" w:eastAsia="굴림" w:hAnsi="Verdana" w:cs="굴림" w:hint="eastAsia"/>
          <w:sz w:val="17"/>
          <w:szCs w:val="17"/>
        </w:rPr>
        <w:t>)</w:t>
      </w:r>
      <w:r w:rsidRPr="006D575F">
        <w:rPr>
          <w:rFonts w:ascii="Times New Roman" w:hAnsi="Times New Roman" w:cs="Times New Roman"/>
          <w:vertAlign w:val="superscript"/>
          <w:lang w:eastAsia="de-CH"/>
        </w:rPr>
        <w:t>4</w:t>
      </w:r>
      <w:r w:rsidRPr="006D575F">
        <w:rPr>
          <w:rFonts w:ascii="Verdana" w:eastAsia="굴림" w:hAnsi="Verdana" w:cs="굴림"/>
          <w:sz w:val="17"/>
          <w:szCs w:val="17"/>
        </w:rPr>
        <w:t>, Sang-</w:t>
      </w:r>
      <w:proofErr w:type="spellStart"/>
      <w:r w:rsidRPr="006D575F">
        <w:rPr>
          <w:rFonts w:ascii="Verdana" w:eastAsia="굴림" w:hAnsi="Verdana" w:cs="굴림"/>
          <w:sz w:val="17"/>
          <w:szCs w:val="17"/>
        </w:rPr>
        <w:t>Eun</w:t>
      </w:r>
      <w:proofErr w:type="spellEnd"/>
      <w:r w:rsidRPr="006D575F">
        <w:rPr>
          <w:rFonts w:ascii="Verdana" w:eastAsia="굴림" w:hAnsi="Verdana" w:cs="굴림"/>
          <w:sz w:val="17"/>
          <w:szCs w:val="17"/>
        </w:rPr>
        <w:t xml:space="preserve"> Lee</w:t>
      </w:r>
      <w:r>
        <w:rPr>
          <w:rFonts w:ascii="Verdana" w:eastAsia="굴림" w:hAnsi="Verdana" w:cs="굴림"/>
          <w:sz w:val="17"/>
          <w:szCs w:val="17"/>
        </w:rPr>
        <w:t>(</w:t>
      </w:r>
      <w:r>
        <w:rPr>
          <w:rFonts w:ascii="Verdana" w:eastAsia="굴림" w:hAnsi="Verdana" w:cs="굴림" w:hint="eastAsia"/>
          <w:sz w:val="17"/>
          <w:szCs w:val="17"/>
        </w:rPr>
        <w:t>이상은</w:t>
      </w:r>
      <w:r>
        <w:rPr>
          <w:rFonts w:ascii="Verdana" w:eastAsia="굴림" w:hAnsi="Verdana" w:cs="굴림" w:hint="eastAsia"/>
          <w:sz w:val="17"/>
          <w:szCs w:val="17"/>
        </w:rPr>
        <w:t>)</w:t>
      </w:r>
      <w:r w:rsidRPr="006D575F">
        <w:rPr>
          <w:rFonts w:ascii="Times New Roman" w:hAnsi="Times New Roman" w:cs="Times New Roman"/>
          <w:vertAlign w:val="superscript"/>
          <w:lang w:eastAsia="de-CH"/>
        </w:rPr>
        <w:t xml:space="preserve">1 </w:t>
      </w:r>
      <w:r w:rsidRPr="006D575F">
        <w:rPr>
          <w:rFonts w:ascii="Verdana" w:eastAsia="굴림" w:hAnsi="Verdana" w:cs="굴림"/>
          <w:sz w:val="17"/>
          <w:szCs w:val="17"/>
        </w:rPr>
        <w:t>and Young Joon Park</w:t>
      </w:r>
      <w:r>
        <w:rPr>
          <w:rFonts w:ascii="Verdana" w:eastAsia="굴림" w:hAnsi="Verdana" w:cs="굴림"/>
          <w:sz w:val="17"/>
          <w:szCs w:val="17"/>
        </w:rPr>
        <w:t>(</w:t>
      </w:r>
      <w:r>
        <w:rPr>
          <w:rFonts w:ascii="Verdana" w:eastAsia="굴림" w:hAnsi="Verdana" w:cs="굴림" w:hint="eastAsia"/>
          <w:sz w:val="17"/>
          <w:szCs w:val="17"/>
        </w:rPr>
        <w:t>박영준</w:t>
      </w:r>
      <w:r>
        <w:rPr>
          <w:rFonts w:ascii="Verdana" w:eastAsia="굴림" w:hAnsi="Verdana" w:cs="굴림" w:hint="eastAsia"/>
          <w:sz w:val="17"/>
          <w:szCs w:val="17"/>
        </w:rPr>
        <w:t>)</w:t>
      </w:r>
      <w:r w:rsidRPr="006D575F">
        <w:rPr>
          <w:rFonts w:ascii="Times New Roman" w:hAnsi="Times New Roman" w:cs="Times New Roman"/>
          <w:vertAlign w:val="superscript"/>
          <w:lang w:eastAsia="de-CH"/>
        </w:rPr>
        <w:t>1*</w:t>
      </w:r>
    </w:p>
    <w:p w14:paraId="23A1DE60" w14:textId="77777777" w:rsidR="00AD7D86" w:rsidRPr="00A562CA" w:rsidRDefault="00AD7D86" w:rsidP="00AD7D86">
      <w:pPr>
        <w:pStyle w:val="ad"/>
        <w:spacing w:line="360" w:lineRule="auto"/>
        <w:rPr>
          <w:rFonts w:ascii="Verdana" w:hAnsi="Verdana"/>
          <w:color w:val="auto"/>
          <w:sz w:val="17"/>
          <w:szCs w:val="17"/>
        </w:rPr>
      </w:pPr>
      <w:r w:rsidRPr="006D575F">
        <w:rPr>
          <w:rFonts w:ascii="Times New Roman" w:hAnsi="Times New Roman" w:cs="Times New Roman"/>
          <w:color w:val="auto"/>
          <w:vertAlign w:val="superscript"/>
          <w:lang w:eastAsia="de-CH"/>
        </w:rPr>
        <w:t xml:space="preserve">1 </w:t>
      </w:r>
      <w:r w:rsidRPr="006D575F">
        <w:rPr>
          <w:rFonts w:ascii="Verdana" w:hAnsi="Verdana"/>
          <w:color w:val="auto"/>
          <w:sz w:val="17"/>
          <w:szCs w:val="17"/>
        </w:rPr>
        <w:t>Central Disease Control Headquarters, K</w:t>
      </w:r>
      <w:r w:rsidRPr="006D575F">
        <w:rPr>
          <w:rFonts w:ascii="Verdana" w:hAnsi="Verdana" w:hint="eastAsia"/>
          <w:color w:val="auto"/>
          <w:sz w:val="17"/>
          <w:szCs w:val="17"/>
        </w:rPr>
        <w:t>orea Disease Control and Prevention Agency (KDCA)</w:t>
      </w:r>
      <w:r w:rsidRPr="006D575F">
        <w:rPr>
          <w:rFonts w:ascii="Verdana" w:hAnsi="Verdana"/>
          <w:color w:val="auto"/>
          <w:sz w:val="17"/>
          <w:szCs w:val="17"/>
        </w:rPr>
        <w:t>, Cheongju</w:t>
      </w:r>
      <w:r w:rsidRPr="006D575F">
        <w:rPr>
          <w:rFonts w:ascii="Verdana" w:hAnsi="Verdana" w:hint="eastAsia"/>
          <w:color w:val="auto"/>
          <w:sz w:val="17"/>
          <w:szCs w:val="17"/>
        </w:rPr>
        <w:t xml:space="preserve">, </w:t>
      </w:r>
      <w:r w:rsidRPr="006D575F">
        <w:rPr>
          <w:rFonts w:ascii="Verdana" w:hAnsi="Verdana"/>
          <w:color w:val="auto"/>
          <w:sz w:val="17"/>
          <w:szCs w:val="17"/>
        </w:rPr>
        <w:t xml:space="preserve">Republic of </w:t>
      </w:r>
      <w:proofErr w:type="gramStart"/>
      <w:r w:rsidRPr="006D575F">
        <w:rPr>
          <w:rFonts w:ascii="Verdana" w:hAnsi="Verdana" w:hint="eastAsia"/>
          <w:color w:val="auto"/>
          <w:sz w:val="17"/>
          <w:szCs w:val="17"/>
        </w:rPr>
        <w:t>Korea</w:t>
      </w:r>
      <w:r>
        <w:rPr>
          <w:rFonts w:ascii="Verdana" w:hAnsi="Verdana"/>
          <w:color w:val="auto"/>
          <w:sz w:val="17"/>
          <w:szCs w:val="17"/>
        </w:rPr>
        <w:t xml:space="preserve"> /</w:t>
      </w:r>
      <w:proofErr w:type="gramEnd"/>
      <w:r>
        <w:rPr>
          <w:rFonts w:ascii="Verdana" w:hAnsi="Verdana"/>
          <w:color w:val="auto"/>
          <w:sz w:val="17"/>
          <w:szCs w:val="17"/>
        </w:rPr>
        <w:t xml:space="preserve"> </w:t>
      </w:r>
      <w:r>
        <w:rPr>
          <w:rFonts w:ascii="Verdana" w:hAnsi="Verdana" w:hint="eastAsia"/>
          <w:color w:val="auto"/>
          <w:sz w:val="17"/>
          <w:szCs w:val="17"/>
        </w:rPr>
        <w:t>질병관리청</w:t>
      </w:r>
      <w:r>
        <w:rPr>
          <w:rFonts w:ascii="Verdana" w:hAnsi="Verdana" w:hint="eastAsia"/>
          <w:color w:val="auto"/>
          <w:sz w:val="17"/>
          <w:szCs w:val="17"/>
        </w:rPr>
        <w:t xml:space="preserve"> </w:t>
      </w:r>
      <w:r>
        <w:rPr>
          <w:rFonts w:ascii="Verdana" w:hAnsi="Verdana" w:hint="eastAsia"/>
          <w:color w:val="auto"/>
          <w:sz w:val="17"/>
          <w:szCs w:val="17"/>
        </w:rPr>
        <w:t>중앙방역대책본부</w:t>
      </w:r>
      <w:r>
        <w:rPr>
          <w:rFonts w:ascii="Verdana" w:hAnsi="Verdana" w:hint="eastAsia"/>
          <w:color w:val="auto"/>
          <w:sz w:val="17"/>
          <w:szCs w:val="17"/>
        </w:rPr>
        <w:t xml:space="preserve">, </w:t>
      </w:r>
      <w:r>
        <w:rPr>
          <w:rFonts w:ascii="Verdana" w:hAnsi="Verdana" w:hint="eastAsia"/>
          <w:color w:val="auto"/>
          <w:sz w:val="17"/>
          <w:szCs w:val="17"/>
        </w:rPr>
        <w:t>충청북도</w:t>
      </w:r>
      <w:r>
        <w:rPr>
          <w:rFonts w:ascii="Verdana" w:hAnsi="Verdana" w:hint="eastAsia"/>
          <w:color w:val="auto"/>
          <w:sz w:val="17"/>
          <w:szCs w:val="17"/>
        </w:rPr>
        <w:t xml:space="preserve"> </w:t>
      </w:r>
      <w:r>
        <w:rPr>
          <w:rFonts w:ascii="Verdana" w:hAnsi="Verdana" w:hint="eastAsia"/>
          <w:color w:val="auto"/>
          <w:sz w:val="17"/>
          <w:szCs w:val="17"/>
        </w:rPr>
        <w:t>청주시</w:t>
      </w:r>
    </w:p>
    <w:p w14:paraId="13DCD4B5" w14:textId="77777777" w:rsidR="00AD7D86" w:rsidRPr="006D575F" w:rsidRDefault="00AD7D86" w:rsidP="00AD7D86">
      <w:pPr>
        <w:pStyle w:val="ad"/>
        <w:spacing w:line="360" w:lineRule="auto"/>
        <w:rPr>
          <w:rFonts w:ascii="Verdana" w:hAnsi="Verdana"/>
          <w:color w:val="auto"/>
          <w:sz w:val="17"/>
          <w:szCs w:val="17"/>
        </w:rPr>
      </w:pPr>
      <w:r w:rsidRPr="006D575F">
        <w:rPr>
          <w:rFonts w:ascii="Times New Roman" w:hAnsi="Times New Roman" w:cs="Times New Roman"/>
          <w:color w:val="auto"/>
          <w:vertAlign w:val="superscript"/>
          <w:lang w:eastAsia="de-CH"/>
        </w:rPr>
        <w:t>2</w:t>
      </w:r>
      <w:r w:rsidRPr="006D575F">
        <w:rPr>
          <w:rFonts w:ascii="Verdana" w:hAnsi="Verdana" w:hint="eastAsia"/>
          <w:color w:val="auto"/>
          <w:sz w:val="17"/>
          <w:szCs w:val="17"/>
        </w:rPr>
        <w:t xml:space="preserve"> </w:t>
      </w:r>
      <w:r w:rsidRPr="006D575F">
        <w:rPr>
          <w:rFonts w:ascii="Verdana" w:hAnsi="Verdana"/>
          <w:color w:val="auto"/>
          <w:sz w:val="17"/>
          <w:szCs w:val="17"/>
        </w:rPr>
        <w:t xml:space="preserve">Armed Forces Epidemiological Investigation Center, </w:t>
      </w:r>
      <w:proofErr w:type="spellStart"/>
      <w:r w:rsidRPr="006D575F">
        <w:rPr>
          <w:rFonts w:ascii="Verdana" w:hAnsi="Verdana"/>
          <w:color w:val="auto"/>
          <w:sz w:val="17"/>
          <w:szCs w:val="17"/>
        </w:rPr>
        <w:t>Seongnam</w:t>
      </w:r>
      <w:proofErr w:type="spellEnd"/>
      <w:r w:rsidRPr="006D575F">
        <w:rPr>
          <w:rFonts w:ascii="Verdana" w:hAnsi="Verdana"/>
          <w:color w:val="auto"/>
          <w:sz w:val="17"/>
          <w:szCs w:val="17"/>
        </w:rPr>
        <w:t xml:space="preserve">, Republic of </w:t>
      </w:r>
      <w:proofErr w:type="gramStart"/>
      <w:r w:rsidRPr="006D575F">
        <w:rPr>
          <w:rFonts w:ascii="Verdana" w:hAnsi="Verdana"/>
          <w:color w:val="auto"/>
          <w:sz w:val="17"/>
          <w:szCs w:val="17"/>
        </w:rPr>
        <w:t>Korea</w:t>
      </w:r>
      <w:r>
        <w:rPr>
          <w:rFonts w:ascii="Verdana" w:hAnsi="Verdana"/>
          <w:color w:val="auto"/>
          <w:sz w:val="17"/>
          <w:szCs w:val="17"/>
        </w:rPr>
        <w:t xml:space="preserve"> /</w:t>
      </w:r>
      <w:proofErr w:type="gramEnd"/>
      <w:r>
        <w:rPr>
          <w:rFonts w:ascii="Verdana" w:hAnsi="Verdana"/>
          <w:color w:val="auto"/>
          <w:sz w:val="17"/>
          <w:szCs w:val="17"/>
        </w:rPr>
        <w:t xml:space="preserve"> </w:t>
      </w:r>
      <w:r>
        <w:rPr>
          <w:rFonts w:ascii="Verdana" w:hAnsi="Verdana" w:hint="eastAsia"/>
          <w:color w:val="auto"/>
          <w:sz w:val="17"/>
          <w:szCs w:val="17"/>
        </w:rPr>
        <w:t>대한민국</w:t>
      </w:r>
      <w:r>
        <w:rPr>
          <w:rFonts w:ascii="Verdana" w:hAnsi="Verdana" w:hint="eastAsia"/>
          <w:color w:val="auto"/>
          <w:sz w:val="17"/>
          <w:szCs w:val="17"/>
        </w:rPr>
        <w:t xml:space="preserve"> </w:t>
      </w:r>
      <w:r>
        <w:rPr>
          <w:rFonts w:ascii="Verdana" w:hAnsi="Verdana" w:hint="eastAsia"/>
          <w:color w:val="auto"/>
          <w:sz w:val="17"/>
          <w:szCs w:val="17"/>
        </w:rPr>
        <w:t>국방부</w:t>
      </w:r>
      <w:r>
        <w:rPr>
          <w:rFonts w:ascii="Verdana" w:hAnsi="Verdana" w:hint="eastAsia"/>
          <w:color w:val="auto"/>
          <w:sz w:val="17"/>
          <w:szCs w:val="17"/>
        </w:rPr>
        <w:t xml:space="preserve"> </w:t>
      </w:r>
      <w:r>
        <w:rPr>
          <w:rFonts w:ascii="Verdana" w:hAnsi="Verdana" w:hint="eastAsia"/>
          <w:color w:val="auto"/>
          <w:sz w:val="17"/>
          <w:szCs w:val="17"/>
        </w:rPr>
        <w:t>국군중앙역학조사반</w:t>
      </w:r>
      <w:r>
        <w:rPr>
          <w:rFonts w:ascii="Verdana" w:hAnsi="Verdana" w:hint="eastAsia"/>
          <w:color w:val="auto"/>
          <w:sz w:val="17"/>
          <w:szCs w:val="17"/>
        </w:rPr>
        <w:t xml:space="preserve">, </w:t>
      </w:r>
      <w:r>
        <w:rPr>
          <w:rFonts w:ascii="Verdana" w:hAnsi="Verdana" w:hint="eastAsia"/>
          <w:color w:val="auto"/>
          <w:sz w:val="17"/>
          <w:szCs w:val="17"/>
        </w:rPr>
        <w:t>경기도</w:t>
      </w:r>
      <w:r>
        <w:rPr>
          <w:rFonts w:ascii="Verdana" w:hAnsi="Verdana" w:hint="eastAsia"/>
          <w:color w:val="auto"/>
          <w:sz w:val="17"/>
          <w:szCs w:val="17"/>
        </w:rPr>
        <w:t xml:space="preserve"> </w:t>
      </w:r>
      <w:r>
        <w:rPr>
          <w:rFonts w:ascii="Verdana" w:hAnsi="Verdana" w:hint="eastAsia"/>
          <w:color w:val="auto"/>
          <w:sz w:val="17"/>
          <w:szCs w:val="17"/>
        </w:rPr>
        <w:t>성남시</w:t>
      </w:r>
    </w:p>
    <w:p w14:paraId="19D8D057" w14:textId="77777777" w:rsidR="00AD7D86" w:rsidRPr="006D575F" w:rsidRDefault="00AD7D86" w:rsidP="00AD7D86">
      <w:pPr>
        <w:shd w:val="clear" w:color="auto" w:fill="FFFFFF"/>
        <w:spacing w:after="150" w:line="360" w:lineRule="auto"/>
        <w:rPr>
          <w:rFonts w:ascii="Verdana" w:eastAsia="굴림" w:hAnsi="Verdana" w:cs="굴림"/>
          <w:sz w:val="17"/>
          <w:szCs w:val="17"/>
        </w:rPr>
      </w:pPr>
      <w:r w:rsidRPr="006D575F">
        <w:rPr>
          <w:rFonts w:ascii="Times New Roman" w:hAnsi="Times New Roman" w:cs="Times New Roman"/>
          <w:vertAlign w:val="superscript"/>
          <w:lang w:eastAsia="de-CH"/>
        </w:rPr>
        <w:t xml:space="preserve">3 </w:t>
      </w:r>
      <w:r w:rsidRPr="006D575F">
        <w:rPr>
          <w:rFonts w:ascii="Verdana" w:eastAsia="굴림" w:hAnsi="Verdana" w:cs="굴림"/>
          <w:sz w:val="17"/>
          <w:szCs w:val="17"/>
        </w:rPr>
        <w:t xml:space="preserve">Office of the Surgeon General, Republic of Korea Navy Headquarters, </w:t>
      </w:r>
      <w:proofErr w:type="spellStart"/>
      <w:r w:rsidRPr="006D575F">
        <w:rPr>
          <w:rFonts w:ascii="Verdana" w:eastAsia="굴림" w:hAnsi="Verdana" w:cs="굴림"/>
          <w:sz w:val="17"/>
          <w:szCs w:val="17"/>
        </w:rPr>
        <w:t>Gyeryong</w:t>
      </w:r>
      <w:proofErr w:type="spellEnd"/>
      <w:r w:rsidRPr="006D575F">
        <w:rPr>
          <w:rFonts w:ascii="Verdana" w:eastAsia="굴림" w:hAnsi="Verdana" w:cs="굴림"/>
          <w:sz w:val="17"/>
          <w:szCs w:val="17"/>
        </w:rPr>
        <w:t xml:space="preserve">, </w:t>
      </w:r>
      <w:r w:rsidRPr="006D575F">
        <w:rPr>
          <w:rFonts w:ascii="Verdana" w:hAnsi="Verdana"/>
          <w:sz w:val="17"/>
          <w:szCs w:val="17"/>
        </w:rPr>
        <w:t xml:space="preserve">Republic of </w:t>
      </w:r>
      <w:proofErr w:type="gramStart"/>
      <w:r w:rsidRPr="006D575F">
        <w:rPr>
          <w:rFonts w:ascii="Verdana" w:eastAsia="굴림" w:hAnsi="Verdana" w:cs="굴림"/>
          <w:sz w:val="17"/>
          <w:szCs w:val="17"/>
        </w:rPr>
        <w:t>Korea</w:t>
      </w:r>
      <w:r>
        <w:rPr>
          <w:rFonts w:ascii="Verdana" w:eastAsia="굴림" w:hAnsi="Verdana" w:cs="굴림"/>
          <w:sz w:val="17"/>
          <w:szCs w:val="17"/>
        </w:rPr>
        <w:t xml:space="preserve"> /</w:t>
      </w:r>
      <w:proofErr w:type="gramEnd"/>
      <w:r>
        <w:rPr>
          <w:rFonts w:ascii="Verdana" w:eastAsia="굴림" w:hAnsi="Verdana" w:cs="굴림"/>
          <w:sz w:val="17"/>
          <w:szCs w:val="17"/>
        </w:rPr>
        <w:t xml:space="preserve"> </w:t>
      </w:r>
      <w:r>
        <w:rPr>
          <w:rFonts w:ascii="Verdana" w:eastAsia="굴림" w:hAnsi="Verdana" w:cs="굴림" w:hint="eastAsia"/>
          <w:sz w:val="17"/>
          <w:szCs w:val="17"/>
        </w:rPr>
        <w:t>대한민국</w:t>
      </w:r>
      <w:r>
        <w:rPr>
          <w:rFonts w:ascii="Verdana" w:eastAsia="굴림" w:hAnsi="Verdana" w:cs="굴림" w:hint="eastAsia"/>
          <w:sz w:val="17"/>
          <w:szCs w:val="17"/>
        </w:rPr>
        <w:t xml:space="preserve"> </w:t>
      </w:r>
      <w:r>
        <w:rPr>
          <w:rFonts w:ascii="Verdana" w:eastAsia="굴림" w:hAnsi="Verdana" w:cs="굴림" w:hint="eastAsia"/>
          <w:sz w:val="17"/>
          <w:szCs w:val="17"/>
        </w:rPr>
        <w:t>해군본부</w:t>
      </w:r>
      <w:r>
        <w:rPr>
          <w:rFonts w:ascii="Verdana" w:eastAsia="굴림" w:hAnsi="Verdana" w:cs="굴림" w:hint="eastAsia"/>
          <w:sz w:val="17"/>
          <w:szCs w:val="17"/>
        </w:rPr>
        <w:t xml:space="preserve"> </w:t>
      </w:r>
      <w:r>
        <w:rPr>
          <w:rFonts w:ascii="Verdana" w:eastAsia="굴림" w:hAnsi="Verdana" w:cs="굴림" w:hint="eastAsia"/>
          <w:sz w:val="17"/>
          <w:szCs w:val="17"/>
        </w:rPr>
        <w:t>의무실</w:t>
      </w:r>
      <w:r>
        <w:rPr>
          <w:rFonts w:ascii="Verdana" w:eastAsia="굴림" w:hAnsi="Verdana" w:cs="굴림" w:hint="eastAsia"/>
          <w:sz w:val="17"/>
          <w:szCs w:val="17"/>
        </w:rPr>
        <w:t>,</w:t>
      </w:r>
      <w:r>
        <w:rPr>
          <w:rFonts w:ascii="Verdana" w:eastAsia="굴림" w:hAnsi="Verdana" w:cs="굴림"/>
          <w:sz w:val="17"/>
          <w:szCs w:val="17"/>
        </w:rPr>
        <w:t xml:space="preserve"> </w:t>
      </w:r>
      <w:r>
        <w:rPr>
          <w:rFonts w:ascii="Verdana" w:eastAsia="굴림" w:hAnsi="Verdana" w:cs="굴림" w:hint="eastAsia"/>
          <w:sz w:val="17"/>
          <w:szCs w:val="17"/>
        </w:rPr>
        <w:t>충청남도</w:t>
      </w:r>
      <w:r>
        <w:rPr>
          <w:rFonts w:ascii="Verdana" w:eastAsia="굴림" w:hAnsi="Verdana" w:cs="굴림" w:hint="eastAsia"/>
          <w:sz w:val="17"/>
          <w:szCs w:val="17"/>
        </w:rPr>
        <w:t xml:space="preserve"> </w:t>
      </w:r>
      <w:proofErr w:type="spellStart"/>
      <w:r>
        <w:rPr>
          <w:rFonts w:ascii="Verdana" w:eastAsia="굴림" w:hAnsi="Verdana" w:cs="굴림" w:hint="eastAsia"/>
          <w:sz w:val="17"/>
          <w:szCs w:val="17"/>
        </w:rPr>
        <w:t>계룡시</w:t>
      </w:r>
      <w:proofErr w:type="spellEnd"/>
    </w:p>
    <w:p w14:paraId="2DBD5001" w14:textId="77777777" w:rsidR="00AD7D86" w:rsidRPr="006D575F" w:rsidRDefault="00AD7D86" w:rsidP="00AD7D86">
      <w:pPr>
        <w:shd w:val="clear" w:color="auto" w:fill="FFFFFF"/>
        <w:spacing w:after="150" w:line="360" w:lineRule="auto"/>
        <w:rPr>
          <w:rFonts w:ascii="Verdana" w:eastAsia="굴림" w:hAnsi="Verdana" w:cs="굴림"/>
          <w:sz w:val="17"/>
          <w:szCs w:val="17"/>
        </w:rPr>
      </w:pPr>
      <w:r w:rsidRPr="006D575F">
        <w:rPr>
          <w:rFonts w:ascii="Times New Roman" w:hAnsi="Times New Roman" w:cs="Times New Roman"/>
          <w:vertAlign w:val="superscript"/>
          <w:lang w:eastAsia="de-CH"/>
        </w:rPr>
        <w:t>4</w:t>
      </w:r>
      <w:r w:rsidRPr="006D575F">
        <w:rPr>
          <w:rFonts w:ascii="Times New Roman" w:eastAsia="함초롬바탕" w:hAnsi="Times New Roman" w:cs="Times New Roman"/>
          <w:w w:val="98"/>
        </w:rPr>
        <w:t xml:space="preserve"> </w:t>
      </w:r>
      <w:r w:rsidRPr="006D575F">
        <w:rPr>
          <w:rFonts w:ascii="Verdana" w:eastAsia="굴림" w:hAnsi="Verdana" w:cs="굴림"/>
          <w:sz w:val="17"/>
          <w:szCs w:val="17"/>
        </w:rPr>
        <w:t xml:space="preserve">Department of Information Statistics, </w:t>
      </w:r>
      <w:proofErr w:type="spellStart"/>
      <w:r w:rsidRPr="006D575F">
        <w:rPr>
          <w:rFonts w:ascii="Verdana" w:eastAsia="굴림" w:hAnsi="Verdana" w:cs="굴림"/>
          <w:sz w:val="17"/>
          <w:szCs w:val="17"/>
        </w:rPr>
        <w:t>Chungbuk</w:t>
      </w:r>
      <w:proofErr w:type="spellEnd"/>
      <w:r w:rsidRPr="006D575F">
        <w:rPr>
          <w:rFonts w:ascii="Verdana" w:eastAsia="굴림" w:hAnsi="Verdana" w:cs="굴림"/>
          <w:sz w:val="17"/>
          <w:szCs w:val="17"/>
        </w:rPr>
        <w:t xml:space="preserve"> National University, </w:t>
      </w:r>
      <w:r w:rsidRPr="006D575F">
        <w:rPr>
          <w:rFonts w:ascii="Verdana" w:eastAsia="굴림" w:hAnsi="Verdana"/>
          <w:sz w:val="17"/>
          <w:szCs w:val="17"/>
        </w:rPr>
        <w:t>Cheongju</w:t>
      </w:r>
      <w:r>
        <w:rPr>
          <w:rFonts w:ascii="Verdana" w:eastAsia="굴림" w:hAnsi="Verdana"/>
          <w:sz w:val="17"/>
          <w:szCs w:val="17"/>
        </w:rPr>
        <w:t>,</w:t>
      </w:r>
      <w:r w:rsidRPr="006D575F">
        <w:rPr>
          <w:rFonts w:ascii="Verdana" w:hAnsi="Verdana"/>
          <w:sz w:val="17"/>
          <w:szCs w:val="17"/>
        </w:rPr>
        <w:t xml:space="preserve"> Republic of </w:t>
      </w:r>
      <w:proofErr w:type="gramStart"/>
      <w:r w:rsidRPr="006D575F">
        <w:rPr>
          <w:rFonts w:ascii="Verdana" w:eastAsia="굴림" w:hAnsi="Verdana" w:cs="굴림"/>
          <w:sz w:val="17"/>
          <w:szCs w:val="17"/>
        </w:rPr>
        <w:t>Korea</w:t>
      </w:r>
      <w:r>
        <w:rPr>
          <w:rFonts w:ascii="Verdana" w:eastAsia="굴림" w:hAnsi="Verdana" w:cs="굴림"/>
          <w:sz w:val="17"/>
          <w:szCs w:val="17"/>
        </w:rPr>
        <w:t xml:space="preserve"> /</w:t>
      </w:r>
      <w:proofErr w:type="gramEnd"/>
      <w:r>
        <w:rPr>
          <w:rFonts w:ascii="Verdana" w:eastAsia="굴림" w:hAnsi="Verdana" w:cs="굴림"/>
          <w:sz w:val="17"/>
          <w:szCs w:val="17"/>
        </w:rPr>
        <w:t xml:space="preserve"> </w:t>
      </w:r>
      <w:r>
        <w:rPr>
          <w:rFonts w:ascii="Verdana" w:eastAsia="굴림" w:hAnsi="Verdana" w:cs="굴림" w:hint="eastAsia"/>
          <w:sz w:val="17"/>
          <w:szCs w:val="17"/>
        </w:rPr>
        <w:t>충북대학교</w:t>
      </w:r>
      <w:r>
        <w:rPr>
          <w:rFonts w:ascii="Verdana" w:eastAsia="굴림" w:hAnsi="Verdana" w:cs="굴림" w:hint="eastAsia"/>
          <w:sz w:val="17"/>
          <w:szCs w:val="17"/>
        </w:rPr>
        <w:t xml:space="preserve"> </w:t>
      </w:r>
      <w:r>
        <w:rPr>
          <w:rFonts w:ascii="Verdana" w:eastAsia="굴림" w:hAnsi="Verdana" w:cs="굴림" w:hint="eastAsia"/>
          <w:sz w:val="17"/>
          <w:szCs w:val="17"/>
        </w:rPr>
        <w:t>정보통계학과</w:t>
      </w:r>
      <w:r>
        <w:rPr>
          <w:rFonts w:ascii="Verdana" w:eastAsia="굴림" w:hAnsi="Verdana" w:cs="굴림" w:hint="eastAsia"/>
          <w:sz w:val="17"/>
          <w:szCs w:val="17"/>
        </w:rPr>
        <w:t>,</w:t>
      </w:r>
      <w:r>
        <w:rPr>
          <w:rFonts w:ascii="Verdana" w:eastAsia="굴림" w:hAnsi="Verdana" w:cs="굴림"/>
          <w:sz w:val="17"/>
          <w:szCs w:val="17"/>
        </w:rPr>
        <w:t xml:space="preserve"> </w:t>
      </w:r>
      <w:r>
        <w:rPr>
          <w:rFonts w:ascii="Verdana" w:eastAsia="굴림" w:hAnsi="Verdana" w:cs="굴림" w:hint="eastAsia"/>
          <w:sz w:val="17"/>
          <w:szCs w:val="17"/>
        </w:rPr>
        <w:t>충청북도</w:t>
      </w:r>
      <w:r>
        <w:rPr>
          <w:rFonts w:ascii="Verdana" w:eastAsia="굴림" w:hAnsi="Verdana" w:cs="굴림" w:hint="eastAsia"/>
          <w:sz w:val="17"/>
          <w:szCs w:val="17"/>
        </w:rPr>
        <w:t xml:space="preserve"> </w:t>
      </w:r>
      <w:r>
        <w:rPr>
          <w:rFonts w:ascii="Verdana" w:eastAsia="굴림" w:hAnsi="Verdana" w:cs="굴림" w:hint="eastAsia"/>
          <w:sz w:val="17"/>
          <w:szCs w:val="17"/>
        </w:rPr>
        <w:t>청주시</w:t>
      </w:r>
    </w:p>
    <w:p w14:paraId="45C8A259" w14:textId="4E5FF4CD" w:rsidR="00AD7D86" w:rsidRPr="00AD7D86" w:rsidRDefault="00AD7D86" w:rsidP="00AD7D86">
      <w:pPr>
        <w:shd w:val="clear" w:color="auto" w:fill="FFFFFF"/>
        <w:spacing w:after="150" w:line="360" w:lineRule="auto"/>
        <w:rPr>
          <w:rFonts w:ascii="Verdana" w:eastAsia="굴림" w:hAnsi="Verdana" w:cs="굴림"/>
          <w:sz w:val="17"/>
          <w:szCs w:val="17"/>
        </w:rPr>
      </w:pPr>
      <w:r w:rsidRPr="006D575F">
        <w:rPr>
          <w:rFonts w:ascii="Verdana" w:eastAsia="굴림" w:hAnsi="Verdana" w:cs="굴림" w:hint="eastAsia"/>
          <w:sz w:val="17"/>
          <w:szCs w:val="17"/>
        </w:rPr>
        <w:t xml:space="preserve">Corresponding Author: </w:t>
      </w:r>
      <w:r w:rsidRPr="006D575F">
        <w:rPr>
          <w:rFonts w:ascii="Verdana" w:eastAsia="굴림" w:hAnsi="Verdana" w:cs="굴림"/>
          <w:sz w:val="17"/>
          <w:szCs w:val="17"/>
        </w:rPr>
        <w:t>Young Joon Park, MD</w:t>
      </w:r>
      <w:r w:rsidRPr="006D575F">
        <w:rPr>
          <w:rFonts w:ascii="Verdana" w:eastAsia="굴림" w:hAnsi="Verdana" w:cs="굴림" w:hint="eastAsia"/>
          <w:sz w:val="17"/>
          <w:szCs w:val="17"/>
        </w:rPr>
        <w:t xml:space="preserve">, </w:t>
      </w:r>
      <w:r w:rsidRPr="006D575F">
        <w:rPr>
          <w:rFonts w:ascii="Verdana" w:eastAsia="굴림" w:hAnsi="Verdana" w:cs="굴림"/>
          <w:sz w:val="17"/>
          <w:szCs w:val="17"/>
        </w:rPr>
        <w:t xml:space="preserve">MPH </w:t>
      </w:r>
      <w:r w:rsidRPr="006D575F">
        <w:rPr>
          <w:rFonts w:ascii="Verdana" w:eastAsia="굴림" w:hAnsi="Verdana" w:cs="굴림" w:hint="eastAsia"/>
          <w:sz w:val="17"/>
          <w:szCs w:val="17"/>
        </w:rPr>
        <w:t xml:space="preserve">Postal address: 28159 </w:t>
      </w:r>
      <w:proofErr w:type="spellStart"/>
      <w:r w:rsidRPr="006D575F">
        <w:rPr>
          <w:rFonts w:ascii="Verdana" w:eastAsia="굴림" w:hAnsi="Verdana" w:cs="굴림" w:hint="eastAsia"/>
          <w:sz w:val="17"/>
          <w:szCs w:val="17"/>
        </w:rPr>
        <w:t>Osong</w:t>
      </w:r>
      <w:proofErr w:type="spellEnd"/>
      <w:r w:rsidRPr="006D575F">
        <w:rPr>
          <w:rFonts w:ascii="Verdana" w:eastAsia="굴림" w:hAnsi="Verdana" w:cs="굴림" w:hint="eastAsia"/>
          <w:sz w:val="17"/>
          <w:szCs w:val="17"/>
        </w:rPr>
        <w:t xml:space="preserve"> Health Technology Administration Complex, 187, </w:t>
      </w:r>
      <w:proofErr w:type="spellStart"/>
      <w:r w:rsidRPr="006D575F">
        <w:rPr>
          <w:rFonts w:ascii="Verdana" w:eastAsia="굴림" w:hAnsi="Verdana" w:cs="굴림" w:hint="eastAsia"/>
          <w:sz w:val="17"/>
          <w:szCs w:val="17"/>
        </w:rPr>
        <w:t>Osongsaengmyeong</w:t>
      </w:r>
      <w:proofErr w:type="spellEnd"/>
      <w:r w:rsidRPr="006D575F">
        <w:rPr>
          <w:rFonts w:ascii="Verdana" w:eastAsia="굴림" w:hAnsi="Verdana" w:cs="굴림" w:hint="eastAsia"/>
          <w:sz w:val="17"/>
          <w:szCs w:val="17"/>
        </w:rPr>
        <w:t xml:space="preserve"> 2-ro, </w:t>
      </w:r>
      <w:proofErr w:type="spellStart"/>
      <w:r w:rsidRPr="006D575F">
        <w:rPr>
          <w:rFonts w:ascii="Verdana" w:eastAsia="굴림" w:hAnsi="Verdana" w:cs="굴림" w:hint="eastAsia"/>
          <w:sz w:val="17"/>
          <w:szCs w:val="17"/>
        </w:rPr>
        <w:t>Osong-eup</w:t>
      </w:r>
      <w:proofErr w:type="spellEnd"/>
      <w:r w:rsidRPr="006D575F">
        <w:rPr>
          <w:rFonts w:ascii="Verdana" w:eastAsia="굴림" w:hAnsi="Verdana" w:cs="굴림" w:hint="eastAsia"/>
          <w:sz w:val="17"/>
          <w:szCs w:val="17"/>
        </w:rPr>
        <w:t xml:space="preserve">, </w:t>
      </w:r>
      <w:proofErr w:type="spellStart"/>
      <w:r w:rsidRPr="006D575F">
        <w:rPr>
          <w:rFonts w:ascii="Verdana" w:eastAsia="굴림" w:hAnsi="Verdana" w:cs="굴림" w:hint="eastAsia"/>
          <w:sz w:val="17"/>
          <w:szCs w:val="17"/>
        </w:rPr>
        <w:t>Heungdeok-gu</w:t>
      </w:r>
      <w:proofErr w:type="spellEnd"/>
      <w:r w:rsidRPr="006D575F">
        <w:rPr>
          <w:rFonts w:ascii="Verdana" w:eastAsia="굴림" w:hAnsi="Verdana" w:cs="굴림" w:hint="eastAsia"/>
          <w:sz w:val="17"/>
          <w:szCs w:val="17"/>
        </w:rPr>
        <w:t>, Cheongju-</w:t>
      </w:r>
      <w:proofErr w:type="spellStart"/>
      <w:r w:rsidRPr="006D575F">
        <w:rPr>
          <w:rFonts w:ascii="Verdana" w:eastAsia="굴림" w:hAnsi="Verdana" w:cs="굴림" w:hint="eastAsia"/>
          <w:sz w:val="17"/>
          <w:szCs w:val="17"/>
        </w:rPr>
        <w:t>si</w:t>
      </w:r>
      <w:proofErr w:type="spellEnd"/>
      <w:r w:rsidRPr="006D575F">
        <w:rPr>
          <w:rFonts w:ascii="Verdana" w:eastAsia="굴림" w:hAnsi="Verdana" w:cs="굴림" w:hint="eastAsia"/>
          <w:sz w:val="17"/>
          <w:szCs w:val="17"/>
        </w:rPr>
        <w:t xml:space="preserve">, </w:t>
      </w:r>
      <w:proofErr w:type="spellStart"/>
      <w:r w:rsidRPr="006D575F">
        <w:rPr>
          <w:rFonts w:ascii="Verdana" w:eastAsia="굴림" w:hAnsi="Verdana" w:cs="굴림" w:hint="eastAsia"/>
          <w:sz w:val="17"/>
          <w:szCs w:val="17"/>
        </w:rPr>
        <w:t>Chungcheongbuk</w:t>
      </w:r>
      <w:proofErr w:type="spellEnd"/>
      <w:r w:rsidRPr="006D575F">
        <w:rPr>
          <w:rFonts w:ascii="Verdana" w:eastAsia="굴림" w:hAnsi="Verdana" w:cs="굴림" w:hint="eastAsia"/>
          <w:sz w:val="17"/>
          <w:szCs w:val="17"/>
        </w:rPr>
        <w:t>-do, Korea, E-mail:</w:t>
      </w:r>
      <w:r w:rsidRPr="006D575F">
        <w:rPr>
          <w:rFonts w:ascii="Verdana" w:eastAsia="굴림" w:hAnsi="Verdana" w:cs="굴림"/>
          <w:sz w:val="17"/>
          <w:szCs w:val="17"/>
        </w:rPr>
        <w:t xml:space="preserve"> </w:t>
      </w:r>
      <w:hyperlink r:id="rId8" w:history="1">
        <w:r w:rsidRPr="006D575F">
          <w:rPr>
            <w:rFonts w:ascii="Verdana" w:eastAsia="굴림" w:hAnsi="Verdana" w:cs="굴림"/>
            <w:sz w:val="17"/>
            <w:szCs w:val="17"/>
          </w:rPr>
          <w:t>pahmun@korea.kr</w:t>
        </w:r>
      </w:hyperlink>
      <w:r w:rsidRPr="006D575F">
        <w:rPr>
          <w:rFonts w:ascii="Verdana" w:eastAsia="굴림" w:hAnsi="Verdana" w:cs="굴림"/>
          <w:sz w:val="17"/>
          <w:szCs w:val="17"/>
        </w:rPr>
        <w:t xml:space="preserve">, </w:t>
      </w:r>
      <w:r w:rsidRPr="006D575F">
        <w:rPr>
          <w:rFonts w:ascii="Verdana" w:eastAsia="굴림" w:hAnsi="Verdana" w:cs="굴림" w:hint="eastAsia"/>
          <w:sz w:val="17"/>
          <w:szCs w:val="17"/>
        </w:rPr>
        <w:t>Tel: 043-719-795</w:t>
      </w:r>
      <w:r w:rsidRPr="006D575F">
        <w:rPr>
          <w:rFonts w:ascii="Verdana" w:eastAsia="굴림" w:hAnsi="Verdana" w:cs="굴림"/>
          <w:sz w:val="17"/>
          <w:szCs w:val="17"/>
        </w:rPr>
        <w:t>0</w:t>
      </w:r>
    </w:p>
    <w:p w14:paraId="0663A698" w14:textId="77777777" w:rsidR="00AD7D86" w:rsidRDefault="00AD7D86" w:rsidP="00B41DC6">
      <w:pPr>
        <w:widowControl/>
        <w:spacing w:line="240" w:lineRule="auto"/>
        <w:rPr>
          <w:rFonts w:ascii="Times New Roman" w:hAnsi="Times New Roman" w:cs="Times New Roman"/>
          <w:b/>
        </w:rPr>
      </w:pPr>
    </w:p>
    <w:p w14:paraId="1E6DC16F" w14:textId="77777777" w:rsidR="00015241" w:rsidRDefault="00015241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623DDAD" w14:textId="21F0655F" w:rsidR="00B41DC6" w:rsidRPr="006C7E40" w:rsidRDefault="00B41DC6" w:rsidP="00B41DC6">
      <w:pPr>
        <w:widowControl/>
        <w:spacing w:line="240" w:lineRule="auto"/>
        <w:rPr>
          <w:rFonts w:ascii="Times New Roman" w:hAnsi="Times New Roman" w:cs="Times New Roman"/>
          <w:b/>
        </w:rPr>
      </w:pPr>
      <w:r w:rsidRPr="006C7E40">
        <w:rPr>
          <w:rFonts w:ascii="Times New Roman" w:hAnsi="Times New Roman" w:cs="Times New Roman" w:hint="eastAsia"/>
          <w:b/>
        </w:rPr>
        <w:lastRenderedPageBreak/>
        <w:t>A</w:t>
      </w:r>
      <w:r w:rsidRPr="006C7E40">
        <w:rPr>
          <w:rFonts w:ascii="Times New Roman" w:hAnsi="Times New Roman" w:cs="Times New Roman"/>
          <w:b/>
        </w:rPr>
        <w:t>BSTRACT</w:t>
      </w:r>
    </w:p>
    <w:p w14:paraId="68FBFDA0" w14:textId="35B39C0D" w:rsidR="0052657B" w:rsidRPr="006C7E40" w:rsidRDefault="00B41DC6" w:rsidP="0052657B">
      <w:pPr>
        <w:pStyle w:val="a7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0"/>
        </w:rPr>
      </w:pPr>
      <w:r w:rsidRPr="006C7E40">
        <w:rPr>
          <w:rFonts w:ascii="Times New Roman" w:eastAsia="Times New Roman" w:hAnsi="Times New Roman" w:cs="Times New Roman"/>
          <w:u w:val="single"/>
        </w:rPr>
        <w:t>Objectives</w:t>
      </w:r>
      <w:r w:rsidRPr="006C7E40">
        <w:rPr>
          <w:rFonts w:ascii="Times New Roman" w:eastAsia="Times New Roman" w:hAnsi="Times New Roman" w:cs="Times New Roman"/>
        </w:rPr>
        <w:t xml:space="preserve"> </w:t>
      </w:r>
      <w:r w:rsidR="008D2159" w:rsidRPr="006C7E40">
        <w:rPr>
          <w:rFonts w:asciiTheme="minorHAnsi" w:eastAsiaTheme="minorHAnsi" w:hAnsiTheme="minorHAnsi" w:cs="Times New Roman" w:hint="eastAsia"/>
          <w:sz w:val="20"/>
        </w:rPr>
        <w:t>본</w:t>
      </w:r>
      <w:r w:rsidR="008D2159" w:rsidRPr="006C7E40">
        <w:rPr>
          <w:rFonts w:asciiTheme="minorHAnsi" w:eastAsiaTheme="minorHAnsi" w:hAnsiTheme="minorHAnsi" w:cs="Times New Roman"/>
          <w:sz w:val="20"/>
        </w:rPr>
        <w:t xml:space="preserve"> </w:t>
      </w:r>
      <w:r w:rsidR="00B77A1F" w:rsidRPr="006C7E40">
        <w:rPr>
          <w:rFonts w:asciiTheme="minorHAnsi" w:eastAsiaTheme="minorHAnsi" w:hAnsiTheme="minorHAnsi" w:cs="Times New Roman" w:hint="eastAsia"/>
          <w:sz w:val="20"/>
        </w:rPr>
        <w:t>조사</w:t>
      </w:r>
      <w:r w:rsidR="008D2159" w:rsidRPr="006C7E40">
        <w:rPr>
          <w:rFonts w:asciiTheme="minorHAnsi" w:eastAsiaTheme="minorHAnsi" w:hAnsiTheme="minorHAnsi" w:cs="Times New Roman" w:hint="eastAsia"/>
          <w:sz w:val="20"/>
        </w:rPr>
        <w:t xml:space="preserve">는 대한민국 해군 상륙함에서의 </w:t>
      </w:r>
      <w:r w:rsidR="00B8390A" w:rsidRPr="006C7E40">
        <w:rPr>
          <w:rFonts w:asciiTheme="minorHAnsi" w:eastAsiaTheme="minorHAnsi" w:hAnsiTheme="minorHAnsi" w:cs="Times New Roman" w:hint="eastAsia"/>
          <w:sz w:val="20"/>
        </w:rPr>
        <w:t>코로나</w:t>
      </w:r>
      <w:r w:rsidR="008D2159" w:rsidRPr="006C7E40">
        <w:rPr>
          <w:rFonts w:asciiTheme="minorHAnsi" w:eastAsiaTheme="minorHAnsi" w:hAnsiTheme="minorHAnsi" w:cs="Times New Roman" w:hint="eastAsia"/>
          <w:sz w:val="20"/>
        </w:rPr>
        <w:t>19바이러스감염증</w:t>
      </w:r>
      <w:r w:rsidR="00BE5261" w:rsidRPr="006C7E40">
        <w:rPr>
          <w:rFonts w:asciiTheme="minorHAnsi" w:eastAsiaTheme="minorHAnsi" w:hAnsiTheme="minorHAnsi" w:cs="Times New Roman" w:hint="eastAsia"/>
          <w:sz w:val="20"/>
        </w:rPr>
        <w:t xml:space="preserve"> 집단발</w:t>
      </w:r>
      <w:r w:rsidR="0078718B" w:rsidRPr="006C7E40">
        <w:rPr>
          <w:rFonts w:asciiTheme="minorHAnsi" w:eastAsiaTheme="minorHAnsi" w:hAnsiTheme="minorHAnsi" w:cs="Times New Roman" w:hint="eastAsia"/>
          <w:sz w:val="20"/>
        </w:rPr>
        <w:t>생</w:t>
      </w:r>
      <w:r w:rsidR="00BE5261" w:rsidRPr="006C7E40">
        <w:rPr>
          <w:rFonts w:asciiTheme="minorHAnsi" w:eastAsiaTheme="minorHAnsi" w:hAnsiTheme="minorHAnsi" w:cs="Times New Roman" w:hint="eastAsia"/>
          <w:sz w:val="20"/>
        </w:rPr>
        <w:t xml:space="preserve"> 규모 및 양상,</w:t>
      </w:r>
      <w:r w:rsidR="00BE5261" w:rsidRPr="006C7E40">
        <w:rPr>
          <w:rFonts w:asciiTheme="minorHAnsi" w:eastAsiaTheme="minorHAnsi" w:hAnsiTheme="minorHAnsi" w:cs="Times New Roman"/>
          <w:sz w:val="20"/>
        </w:rPr>
        <w:t xml:space="preserve"> </w:t>
      </w:r>
      <w:r w:rsidR="00BE5261" w:rsidRPr="006C7E40">
        <w:rPr>
          <w:rFonts w:asciiTheme="minorHAnsi" w:eastAsiaTheme="minorHAnsi" w:hAnsiTheme="minorHAnsi" w:cs="Times New Roman" w:hint="eastAsia"/>
          <w:sz w:val="20"/>
        </w:rPr>
        <w:t xml:space="preserve">감염원과 전파경로 등을 </w:t>
      </w:r>
      <w:r w:rsidR="00B77A1F" w:rsidRPr="006C7E40">
        <w:rPr>
          <w:rFonts w:asciiTheme="minorHAnsi" w:eastAsiaTheme="minorHAnsi" w:hAnsiTheme="minorHAnsi" w:cs="Times New Roman" w:hint="eastAsia"/>
          <w:sz w:val="20"/>
        </w:rPr>
        <w:t xml:space="preserve">규명하기 위해 </w:t>
      </w:r>
      <w:r w:rsidR="00683D89" w:rsidRPr="006C7E40">
        <w:rPr>
          <w:rFonts w:asciiTheme="minorHAnsi" w:eastAsiaTheme="minorHAnsi" w:hAnsiTheme="minorHAnsi" w:cs="Times New Roman" w:hint="eastAsia"/>
          <w:sz w:val="20"/>
        </w:rPr>
        <w:t>수행되었다.</w:t>
      </w:r>
      <w:r w:rsidR="0078718B" w:rsidRPr="006C7E40">
        <w:rPr>
          <w:rFonts w:asciiTheme="minorHAnsi" w:eastAsiaTheme="minorHAnsi" w:hAnsiTheme="minorHAnsi" w:cs="Times New Roman"/>
          <w:sz w:val="20"/>
        </w:rPr>
        <w:t xml:space="preserve"> </w:t>
      </w:r>
    </w:p>
    <w:p w14:paraId="263DE3C7" w14:textId="001CCF87" w:rsidR="0052657B" w:rsidRPr="006C7E40" w:rsidRDefault="00B41DC6" w:rsidP="00EA33CF">
      <w:pPr>
        <w:pStyle w:val="a7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6C7E40">
        <w:rPr>
          <w:rFonts w:ascii="Times New Roman" w:eastAsiaTheme="minorEastAsia" w:hAnsi="Times New Roman" w:cs="Times New Roman" w:hint="eastAsia"/>
          <w:u w:val="single"/>
        </w:rPr>
        <w:t>M</w:t>
      </w:r>
      <w:r w:rsidRPr="006C7E40">
        <w:rPr>
          <w:rFonts w:ascii="Times New Roman" w:eastAsiaTheme="minorEastAsia" w:hAnsi="Times New Roman" w:cs="Times New Roman"/>
          <w:u w:val="single"/>
        </w:rPr>
        <w:t>ethods</w:t>
      </w:r>
      <w:r w:rsidRPr="006C7E40">
        <w:rPr>
          <w:rFonts w:ascii="Times New Roman" w:eastAsiaTheme="minorEastAsia" w:hAnsi="Times New Roman" w:cs="Times New Roman"/>
        </w:rPr>
        <w:t xml:space="preserve"> </w:t>
      </w:r>
      <w:r w:rsidR="0078718B" w:rsidRPr="006C7E40">
        <w:rPr>
          <w:rFonts w:asciiTheme="minorHAnsi" w:eastAsiaTheme="minorHAnsi" w:hAnsiTheme="minorHAnsi" w:cs="Times New Roman" w:hint="eastAsia"/>
          <w:sz w:val="20"/>
        </w:rPr>
        <w:t>집단발생의 감염원 및 감염경로, 위험요인 등을 조사하기 위해</w:t>
      </w:r>
      <w:r w:rsidR="008E13EF" w:rsidRPr="006C7E40">
        <w:rPr>
          <w:rFonts w:asciiTheme="minorHAnsi" w:eastAsiaTheme="minorHAnsi" w:hAnsiTheme="minorHAnsi" w:cs="Times New Roman" w:hint="eastAsia"/>
          <w:sz w:val="20"/>
        </w:rPr>
        <w:t xml:space="preserve"> 상륙함의 조사대상 기간 내</w:t>
      </w:r>
      <w:r w:rsidR="008E13EF" w:rsidRPr="006C7E40">
        <w:rPr>
          <w:rFonts w:asciiTheme="minorHAnsi" w:eastAsiaTheme="minorHAnsi" w:hAnsiTheme="minorHAnsi" w:cs="Times New Roman"/>
          <w:sz w:val="20"/>
        </w:rPr>
        <w:t xml:space="preserve"> </w:t>
      </w:r>
      <w:r w:rsidR="0078718B" w:rsidRPr="006C7E40">
        <w:rPr>
          <w:rFonts w:asciiTheme="minorHAnsi" w:eastAsiaTheme="minorHAnsi" w:hAnsiTheme="minorHAnsi" w:cs="Times New Roman" w:hint="eastAsia"/>
          <w:sz w:val="20"/>
        </w:rPr>
        <w:t xml:space="preserve">전체 </w:t>
      </w:r>
      <w:proofErr w:type="spellStart"/>
      <w:r w:rsidR="0078718B" w:rsidRPr="006C7E40">
        <w:rPr>
          <w:rFonts w:asciiTheme="minorHAnsi" w:eastAsiaTheme="minorHAnsi" w:hAnsiTheme="minorHAnsi" w:cs="Times New Roman" w:hint="eastAsia"/>
          <w:sz w:val="20"/>
        </w:rPr>
        <w:t>승조원</w:t>
      </w:r>
      <w:proofErr w:type="spellEnd"/>
      <w:r w:rsidR="00705E4A">
        <w:rPr>
          <w:rFonts w:asciiTheme="minorHAnsi" w:eastAsiaTheme="minorHAnsi" w:hAnsiTheme="minorHAnsi" w:cs="Times New Roman"/>
          <w:sz w:val="20"/>
        </w:rPr>
        <w:t xml:space="preserve"> 85</w:t>
      </w:r>
      <w:r w:rsidR="0078718B" w:rsidRPr="006C7E40">
        <w:rPr>
          <w:rFonts w:asciiTheme="minorHAnsi" w:eastAsiaTheme="minorHAnsi" w:hAnsiTheme="minorHAnsi" w:cs="Times New Roman" w:hint="eastAsia"/>
          <w:sz w:val="20"/>
        </w:rPr>
        <w:t xml:space="preserve">명을 대상으로 </w:t>
      </w:r>
      <w:r w:rsidR="00B77A1F" w:rsidRPr="006C7E40">
        <w:rPr>
          <w:rFonts w:asciiTheme="minorHAnsi" w:eastAsiaTheme="minorHAnsi" w:hAnsiTheme="minorHAnsi" w:cs="Times New Roman" w:hint="eastAsia"/>
          <w:sz w:val="20"/>
        </w:rPr>
        <w:t xml:space="preserve">선내 </w:t>
      </w:r>
      <w:r w:rsidR="00683D89" w:rsidRPr="006C7E40">
        <w:rPr>
          <w:rFonts w:asciiTheme="minorHAnsi" w:eastAsiaTheme="minorHAnsi" w:hAnsiTheme="minorHAnsi" w:cs="Times New Roman" w:hint="eastAsia"/>
          <w:sz w:val="20"/>
        </w:rPr>
        <w:t>활동 내역</w:t>
      </w:r>
      <w:r w:rsidR="0078718B" w:rsidRPr="006C7E40">
        <w:rPr>
          <w:rFonts w:asciiTheme="minorHAnsi" w:eastAsiaTheme="minorHAnsi" w:hAnsiTheme="minorHAnsi" w:cs="Times New Roman" w:hint="eastAsia"/>
          <w:sz w:val="20"/>
        </w:rPr>
        <w:t>,</w:t>
      </w:r>
      <w:r w:rsidR="0078718B" w:rsidRPr="006C7E40">
        <w:rPr>
          <w:rFonts w:asciiTheme="minorHAnsi" w:eastAsiaTheme="minorHAnsi" w:hAnsiTheme="minorHAnsi" w:cs="Times New Roman"/>
          <w:sz w:val="20"/>
        </w:rPr>
        <w:t xml:space="preserve"> </w:t>
      </w:r>
      <w:r w:rsidR="0078718B" w:rsidRPr="006C7E40">
        <w:rPr>
          <w:rFonts w:asciiTheme="minorHAnsi" w:eastAsiaTheme="minorHAnsi" w:hAnsiTheme="minorHAnsi" w:cs="Times New Roman" w:hint="eastAsia"/>
          <w:sz w:val="20"/>
        </w:rPr>
        <w:t xml:space="preserve">현장 </w:t>
      </w:r>
      <w:r w:rsidR="00683D89" w:rsidRPr="006C7E40">
        <w:rPr>
          <w:rFonts w:asciiTheme="minorHAnsi" w:eastAsiaTheme="minorHAnsi" w:hAnsiTheme="minorHAnsi" w:cs="Times New Roman" w:hint="eastAsia"/>
          <w:sz w:val="20"/>
        </w:rPr>
        <w:t>방문</w:t>
      </w:r>
      <w:r w:rsidR="0078718B" w:rsidRPr="006C7E40">
        <w:rPr>
          <w:rFonts w:asciiTheme="minorHAnsi" w:eastAsiaTheme="minorHAnsi" w:hAnsiTheme="minorHAnsi" w:cs="Times New Roman" w:hint="eastAsia"/>
          <w:sz w:val="20"/>
        </w:rPr>
        <w:t>,</w:t>
      </w:r>
      <w:r w:rsidR="00683D89" w:rsidRPr="006C7E40">
        <w:rPr>
          <w:rFonts w:asciiTheme="minorHAnsi" w:eastAsiaTheme="minorHAnsi" w:hAnsiTheme="minorHAnsi" w:cs="Times New Roman" w:hint="eastAsia"/>
          <w:sz w:val="20"/>
        </w:rPr>
        <w:t xml:space="preserve"> </w:t>
      </w:r>
      <w:r w:rsidR="00AB45EA" w:rsidRPr="006C7E40">
        <w:rPr>
          <w:rFonts w:asciiTheme="minorHAnsi" w:eastAsiaTheme="minorHAnsi" w:hAnsiTheme="minorHAnsi" w:cs="Times New Roman" w:hint="eastAsia"/>
          <w:sz w:val="20"/>
        </w:rPr>
        <w:t>인터뷰</w:t>
      </w:r>
      <w:r w:rsidR="00683D89" w:rsidRPr="006C7E40">
        <w:rPr>
          <w:rFonts w:asciiTheme="minorHAnsi" w:eastAsiaTheme="minorHAnsi" w:hAnsiTheme="minorHAnsi" w:cs="Times New Roman" w:hint="eastAsia"/>
          <w:sz w:val="20"/>
        </w:rPr>
        <w:t>,</w:t>
      </w:r>
      <w:r w:rsidR="00683D89" w:rsidRPr="006C7E40">
        <w:rPr>
          <w:rFonts w:asciiTheme="minorHAnsi" w:eastAsiaTheme="minorHAnsi" w:hAnsiTheme="minorHAnsi" w:cs="Times New Roman"/>
          <w:sz w:val="20"/>
        </w:rPr>
        <w:t xml:space="preserve"> </w:t>
      </w:r>
      <w:r w:rsidR="00AB45EA" w:rsidRPr="006C7E40">
        <w:rPr>
          <w:rFonts w:asciiTheme="minorHAnsi" w:eastAsiaTheme="minorHAnsi" w:hAnsiTheme="minorHAnsi" w:cs="Times New Roman" w:hint="eastAsia"/>
          <w:sz w:val="20"/>
        </w:rPr>
        <w:t xml:space="preserve">의무기록 추적 </w:t>
      </w:r>
      <w:r w:rsidR="00683D89" w:rsidRPr="006C7E40">
        <w:rPr>
          <w:rFonts w:asciiTheme="minorHAnsi" w:eastAsiaTheme="minorHAnsi" w:hAnsiTheme="minorHAnsi" w:cs="Times New Roman" w:hint="eastAsia"/>
          <w:sz w:val="20"/>
        </w:rPr>
        <w:t>등</w:t>
      </w:r>
      <w:r w:rsidR="0078718B" w:rsidRPr="006C7E40">
        <w:rPr>
          <w:rFonts w:asciiTheme="minorHAnsi" w:eastAsiaTheme="minorHAnsi" w:hAnsiTheme="minorHAnsi" w:cs="Times New Roman" w:hint="eastAsia"/>
          <w:sz w:val="20"/>
        </w:rPr>
        <w:t>을</w:t>
      </w:r>
      <w:r w:rsidR="00683D89" w:rsidRPr="006C7E40">
        <w:rPr>
          <w:rFonts w:asciiTheme="minorHAnsi" w:eastAsiaTheme="minorHAnsi" w:hAnsiTheme="minorHAnsi" w:cs="Times New Roman" w:hint="eastAsia"/>
          <w:sz w:val="20"/>
        </w:rPr>
        <w:t xml:space="preserve"> 조사하</w:t>
      </w:r>
      <w:r w:rsidR="008E13EF" w:rsidRPr="006C7E40">
        <w:rPr>
          <w:rFonts w:asciiTheme="minorHAnsi" w:eastAsiaTheme="minorHAnsi" w:hAnsiTheme="minorHAnsi" w:cs="Times New Roman" w:hint="eastAsia"/>
          <w:sz w:val="20"/>
        </w:rPr>
        <w:t>였다.</w:t>
      </w:r>
      <w:r w:rsidR="008E13EF" w:rsidRPr="006C7E40">
        <w:rPr>
          <w:rFonts w:asciiTheme="minorHAnsi" w:eastAsiaTheme="minorHAnsi" w:hAnsiTheme="minorHAnsi" w:cs="Times New Roman"/>
          <w:sz w:val="20"/>
        </w:rPr>
        <w:t xml:space="preserve"> </w:t>
      </w:r>
      <w:r w:rsidR="002E3899" w:rsidRPr="006C7E40">
        <w:rPr>
          <w:rFonts w:asciiTheme="minorHAnsi" w:eastAsiaTheme="minorHAnsi" w:hAnsiTheme="minorHAnsi" w:cs="Times New Roman" w:hint="eastAsia"/>
          <w:sz w:val="20"/>
        </w:rPr>
        <w:t>인터뷰의 경우 현장 방문 시 필수 함정 운용 인원</w:t>
      </w:r>
      <w:r w:rsidR="00EF2275" w:rsidRPr="006C7E40">
        <w:rPr>
          <w:rFonts w:asciiTheme="minorHAnsi" w:eastAsiaTheme="minorHAnsi" w:hAnsiTheme="minorHAnsi" w:cs="Times New Roman" w:hint="eastAsia"/>
          <w:sz w:val="20"/>
        </w:rPr>
        <w:t>14명</w:t>
      </w:r>
      <w:r w:rsidR="002E3899" w:rsidRPr="006C7E40">
        <w:rPr>
          <w:rFonts w:asciiTheme="minorHAnsi" w:eastAsiaTheme="minorHAnsi" w:hAnsiTheme="minorHAnsi" w:cs="Times New Roman" w:hint="eastAsia"/>
          <w:sz w:val="20"/>
        </w:rPr>
        <w:t>과 면담을 진행했으며</w:t>
      </w:r>
      <w:r w:rsidR="002E3899" w:rsidRPr="006C7E40">
        <w:rPr>
          <w:rFonts w:asciiTheme="minorHAnsi" w:eastAsiaTheme="minorHAnsi" w:hAnsiTheme="minorHAnsi" w:cs="Times New Roman"/>
          <w:sz w:val="20"/>
        </w:rPr>
        <w:t xml:space="preserve"> </w:t>
      </w:r>
      <w:r w:rsidR="002E3899" w:rsidRPr="006C7E40">
        <w:rPr>
          <w:rFonts w:asciiTheme="minorHAnsi" w:eastAsiaTheme="minorHAnsi" w:hAnsiTheme="minorHAnsi" w:cs="Times New Roman" w:hint="eastAsia"/>
          <w:sz w:val="20"/>
        </w:rPr>
        <w:t xml:space="preserve">전체 승조원의 </w:t>
      </w:r>
      <w:r w:rsidR="00EF2275" w:rsidRPr="006C7E40">
        <w:rPr>
          <w:rFonts w:asciiTheme="minorHAnsi" w:eastAsiaTheme="minorHAnsi" w:hAnsiTheme="minorHAnsi" w:cs="Times New Roman" w:hint="eastAsia"/>
          <w:sz w:val="20"/>
        </w:rPr>
        <w:t xml:space="preserve">일반적 </w:t>
      </w:r>
      <w:r w:rsidR="002E3899" w:rsidRPr="006C7E40">
        <w:rPr>
          <w:rFonts w:asciiTheme="minorHAnsi" w:eastAsiaTheme="minorHAnsi" w:hAnsiTheme="minorHAnsi" w:cs="Times New Roman" w:hint="eastAsia"/>
          <w:sz w:val="20"/>
        </w:rPr>
        <w:t>특성</w:t>
      </w:r>
      <w:r w:rsidR="00EF2275" w:rsidRPr="006C7E40">
        <w:rPr>
          <w:rFonts w:asciiTheme="minorHAnsi" w:eastAsiaTheme="minorHAnsi" w:hAnsiTheme="minorHAnsi" w:cs="Times New Roman" w:hint="eastAsia"/>
          <w:sz w:val="20"/>
        </w:rPr>
        <w:t xml:space="preserve"> 및</w:t>
      </w:r>
      <w:r w:rsidR="002E3899" w:rsidRPr="006C7E40">
        <w:rPr>
          <w:rFonts w:asciiTheme="minorHAnsi" w:eastAsiaTheme="minorHAnsi" w:hAnsiTheme="minorHAnsi" w:cs="Times New Roman" w:hint="eastAsia"/>
          <w:sz w:val="20"/>
        </w:rPr>
        <w:t xml:space="preserve"> </w:t>
      </w:r>
      <w:proofErr w:type="spellStart"/>
      <w:r w:rsidR="00EF2275" w:rsidRPr="006C7E40">
        <w:rPr>
          <w:rFonts w:asciiTheme="minorHAnsi" w:eastAsiaTheme="minorHAnsi" w:hAnsiTheme="minorHAnsi" w:cs="Times New Roman" w:hint="eastAsia"/>
          <w:sz w:val="20"/>
        </w:rPr>
        <w:t>확진자</w:t>
      </w:r>
      <w:proofErr w:type="spellEnd"/>
      <w:r w:rsidR="00EF2275" w:rsidRPr="006C7E40">
        <w:rPr>
          <w:rFonts w:asciiTheme="minorHAnsi" w:eastAsiaTheme="minorHAnsi" w:hAnsiTheme="minorHAnsi" w:cs="Times New Roman" w:hint="eastAsia"/>
          <w:sz w:val="20"/>
        </w:rPr>
        <w:t xml:space="preserve"> </w:t>
      </w:r>
      <w:r w:rsidR="002E3899" w:rsidRPr="006C7E40">
        <w:rPr>
          <w:rFonts w:asciiTheme="minorHAnsi" w:eastAsiaTheme="minorHAnsi" w:hAnsiTheme="minorHAnsi" w:cs="Times New Roman" w:hint="eastAsia"/>
          <w:sz w:val="20"/>
        </w:rPr>
        <w:t>기초역학조사를 통</w:t>
      </w:r>
      <w:r w:rsidR="00EF2275" w:rsidRPr="006C7E40">
        <w:rPr>
          <w:rFonts w:asciiTheme="minorHAnsi" w:eastAsiaTheme="minorHAnsi" w:hAnsiTheme="minorHAnsi" w:cs="Times New Roman" w:hint="eastAsia"/>
          <w:sz w:val="20"/>
        </w:rPr>
        <w:t>한</w:t>
      </w:r>
      <w:r w:rsidR="002E3899" w:rsidRPr="006C7E40">
        <w:rPr>
          <w:rFonts w:asciiTheme="minorHAnsi" w:eastAsiaTheme="minorHAnsi" w:hAnsiTheme="minorHAnsi" w:cs="Times New Roman" w:hint="eastAsia"/>
          <w:sz w:val="20"/>
        </w:rPr>
        <w:t xml:space="preserve"> 의무기록 </w:t>
      </w:r>
      <w:r w:rsidR="00EF2275" w:rsidRPr="006C7E40">
        <w:rPr>
          <w:rFonts w:asciiTheme="minorHAnsi" w:eastAsiaTheme="minorHAnsi" w:hAnsiTheme="minorHAnsi" w:cs="Times New Roman" w:hint="eastAsia"/>
          <w:sz w:val="20"/>
        </w:rPr>
        <w:t xml:space="preserve">추적 등을 실시했다. </w:t>
      </w:r>
      <w:r w:rsidR="008E13EF" w:rsidRPr="006C7E40">
        <w:rPr>
          <w:rFonts w:asciiTheme="minorHAnsi" w:eastAsiaTheme="minorHAnsi" w:hAnsiTheme="minorHAnsi" w:cs="Times New Roman" w:hint="eastAsia"/>
          <w:sz w:val="20"/>
        </w:rPr>
        <w:t xml:space="preserve">조사디자인은 후향적 코호트 조사이며 통계 프로그램을 통해 </w:t>
      </w:r>
      <w:r w:rsidR="007B5A4C" w:rsidRPr="006C7E40">
        <w:rPr>
          <w:rFonts w:asciiTheme="minorHAnsi" w:eastAsiaTheme="minorHAnsi" w:hAnsiTheme="minorHAnsi" w:cs="Times New Roman" w:hint="eastAsia"/>
          <w:sz w:val="20"/>
        </w:rPr>
        <w:t xml:space="preserve">대상자의 </w:t>
      </w:r>
      <w:r w:rsidR="008E13EF" w:rsidRPr="006C7E40">
        <w:rPr>
          <w:rFonts w:asciiTheme="minorHAnsi" w:eastAsiaTheme="minorHAnsi" w:hAnsiTheme="minorHAnsi" w:cs="Times New Roman" w:hint="eastAsia"/>
          <w:sz w:val="20"/>
        </w:rPr>
        <w:t xml:space="preserve">일반적 특성과 </w:t>
      </w:r>
      <w:r w:rsidR="007B5A4C" w:rsidRPr="006C7E40">
        <w:rPr>
          <w:rFonts w:asciiTheme="minorHAnsi" w:eastAsiaTheme="minorHAnsi" w:hAnsiTheme="minorHAnsi" w:cs="Times New Roman" w:hint="eastAsia"/>
          <w:sz w:val="20"/>
        </w:rPr>
        <w:t xml:space="preserve">감염 유무에 영향을 미칠 것으로 예상되는 변수의 </w:t>
      </w:r>
      <w:proofErr w:type="spellStart"/>
      <w:r w:rsidR="007B5A4C" w:rsidRPr="006C7E40">
        <w:rPr>
          <w:rFonts w:asciiTheme="minorHAnsi" w:eastAsiaTheme="minorHAnsi" w:hAnsiTheme="minorHAnsi" w:cs="Times New Roman" w:hint="eastAsia"/>
          <w:sz w:val="20"/>
        </w:rPr>
        <w:t>단변량</w:t>
      </w:r>
      <w:proofErr w:type="spellEnd"/>
      <w:r w:rsidR="00705E4A">
        <w:rPr>
          <w:rFonts w:asciiTheme="minorHAnsi" w:eastAsiaTheme="minorHAnsi" w:hAnsiTheme="minorHAnsi" w:cs="Times New Roman" w:hint="eastAsia"/>
          <w:sz w:val="20"/>
        </w:rPr>
        <w:t xml:space="preserve"> </w:t>
      </w:r>
      <w:r w:rsidR="007B5A4C" w:rsidRPr="006C7E40">
        <w:rPr>
          <w:rFonts w:asciiTheme="minorHAnsi" w:eastAsiaTheme="minorHAnsi" w:hAnsiTheme="minorHAnsi" w:cs="Times New Roman" w:hint="eastAsia"/>
          <w:sz w:val="20"/>
        </w:rPr>
        <w:t>및 타 변수의 효과가 보정된</w:t>
      </w:r>
      <w:r w:rsidR="00824B15" w:rsidRPr="006C7E40">
        <w:rPr>
          <w:rFonts w:asciiTheme="minorHAnsi" w:eastAsiaTheme="minorHAnsi" w:hAnsiTheme="minorHAnsi" w:cs="Times New Roman" w:hint="eastAsia"/>
          <w:sz w:val="20"/>
        </w:rPr>
        <w:t xml:space="preserve"> </w:t>
      </w:r>
      <w:proofErr w:type="spellStart"/>
      <w:proofErr w:type="gramStart"/>
      <w:r w:rsidR="00824B15" w:rsidRPr="006C7E40">
        <w:rPr>
          <w:rFonts w:asciiTheme="minorHAnsi" w:eastAsiaTheme="minorHAnsi" w:hAnsiTheme="minorHAnsi" w:cs="Times New Roman" w:hint="eastAsia"/>
          <w:sz w:val="20"/>
        </w:rPr>
        <w:t>다변량</w:t>
      </w:r>
      <w:proofErr w:type="spellEnd"/>
      <w:r w:rsidR="00705E4A">
        <w:rPr>
          <w:rFonts w:asciiTheme="minorHAnsi" w:eastAsiaTheme="minorHAnsi" w:hAnsiTheme="minorHAnsi" w:cs="Times New Roman"/>
          <w:sz w:val="20"/>
        </w:rPr>
        <w:t xml:space="preserve"> </w:t>
      </w:r>
      <w:r w:rsidR="007B5A4C" w:rsidRPr="006C7E40">
        <w:rPr>
          <w:rFonts w:asciiTheme="minorHAnsi" w:eastAsiaTheme="minorHAnsi" w:hAnsiTheme="minorHAnsi" w:cs="Times New Roman"/>
          <w:sz w:val="20"/>
        </w:rPr>
        <w:t xml:space="preserve"> </w:t>
      </w:r>
      <w:r w:rsidR="007B5A4C" w:rsidRPr="006C7E40">
        <w:rPr>
          <w:rFonts w:asciiTheme="minorHAnsi" w:eastAsiaTheme="minorHAnsi" w:hAnsiTheme="minorHAnsi" w:cs="Times New Roman" w:hint="eastAsia"/>
          <w:sz w:val="20"/>
        </w:rPr>
        <w:t>비교위험도를</w:t>
      </w:r>
      <w:proofErr w:type="gramEnd"/>
      <w:r w:rsidR="007B5A4C" w:rsidRPr="006C7E40">
        <w:rPr>
          <w:rFonts w:asciiTheme="minorHAnsi" w:eastAsiaTheme="minorHAnsi" w:hAnsiTheme="minorHAnsi" w:cs="Times New Roman" w:hint="eastAsia"/>
          <w:sz w:val="20"/>
        </w:rPr>
        <w:t xml:space="preserve"> </w:t>
      </w:r>
      <w:r w:rsidR="00824B15" w:rsidRPr="006C7E40">
        <w:rPr>
          <w:rFonts w:asciiTheme="minorHAnsi" w:eastAsiaTheme="minorHAnsi" w:hAnsiTheme="minorHAnsi" w:cs="Times New Roman" w:hint="eastAsia"/>
          <w:sz w:val="20"/>
        </w:rPr>
        <w:t>분석했다.</w:t>
      </w:r>
    </w:p>
    <w:p w14:paraId="2F581E6A" w14:textId="1B5D3BBE" w:rsidR="0052657B" w:rsidRPr="006C7E40" w:rsidRDefault="00B41DC6" w:rsidP="00EA33CF">
      <w:pPr>
        <w:pStyle w:val="ad"/>
        <w:spacing w:line="240" w:lineRule="auto"/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</w:pPr>
      <w:r w:rsidRPr="006C7E40">
        <w:rPr>
          <w:rFonts w:ascii="Times New Roman" w:eastAsiaTheme="minorEastAsia" w:hAnsi="Times New Roman" w:cs="Times New Roman"/>
          <w:color w:val="auto"/>
          <w:kern w:val="2"/>
          <w:sz w:val="24"/>
          <w:szCs w:val="24"/>
          <w:u w:val="single"/>
        </w:rPr>
        <w:t>Results</w:t>
      </w:r>
      <w:r w:rsidRPr="006C7E40">
        <w:rPr>
          <w:rFonts w:ascii="Times New Roman" w:eastAsiaTheme="minorEastAsia" w:hAnsi="Times New Roman" w:cs="Times New Roman"/>
          <w:color w:val="auto"/>
          <w:kern w:val="2"/>
          <w:sz w:val="24"/>
          <w:szCs w:val="24"/>
        </w:rPr>
        <w:t xml:space="preserve"> </w:t>
      </w:r>
      <w:r w:rsidR="0078718B" w:rsidRPr="006C7E40">
        <w:rPr>
          <w:rFonts w:asciiTheme="minorHAnsi" w:eastAsiaTheme="minorHAnsi" w:hAnsiTheme="minorHAnsi" w:cs="Times New Roman" w:hint="eastAsia"/>
          <w:color w:val="auto"/>
          <w:kern w:val="2"/>
          <w:szCs w:val="24"/>
        </w:rPr>
        <w:t xml:space="preserve">해군 상륙함에서의 </w:t>
      </w:r>
      <w:r w:rsidR="00D60215" w:rsidRPr="006C7E40">
        <w:rPr>
          <w:rFonts w:asciiTheme="minorHAnsi" w:eastAsiaTheme="minorHAnsi" w:hAnsiTheme="minorHAnsi" w:cs="Times New Roman" w:hint="eastAsia"/>
          <w:color w:val="auto"/>
          <w:kern w:val="2"/>
          <w:szCs w:val="24"/>
        </w:rPr>
        <w:t>발</w:t>
      </w:r>
      <w:r w:rsidR="00F218B5" w:rsidRPr="006C7E40">
        <w:rPr>
          <w:rFonts w:asciiTheme="minorHAnsi" w:eastAsiaTheme="minorHAnsi" w:hAnsiTheme="minorHAnsi" w:cs="Times New Roman" w:hint="eastAsia"/>
          <w:color w:val="auto"/>
          <w:kern w:val="2"/>
          <w:szCs w:val="24"/>
        </w:rPr>
        <w:t>생</w:t>
      </w:r>
      <w:r w:rsidR="00D60215" w:rsidRPr="006C7E40">
        <w:rPr>
          <w:rFonts w:asciiTheme="minorHAnsi" w:eastAsiaTheme="minorHAnsi" w:hAnsiTheme="minorHAnsi" w:cs="Times New Roman" w:hint="eastAsia"/>
          <w:color w:val="auto"/>
          <w:kern w:val="2"/>
          <w:szCs w:val="24"/>
        </w:rPr>
        <w:t xml:space="preserve">률은 </w:t>
      </w:r>
      <w:r w:rsidR="004F2FA8" w:rsidRPr="006C7E40">
        <w:rPr>
          <w:rFonts w:asciiTheme="minorHAnsi" w:eastAsiaTheme="minorHAnsi" w:hAnsiTheme="minorHAnsi" w:cs="Times New Roman" w:hint="eastAsia"/>
          <w:color w:val="auto"/>
          <w:kern w:val="2"/>
          <w:szCs w:val="24"/>
        </w:rPr>
        <w:t>44.7</w:t>
      </w:r>
      <w:r w:rsidR="00D60215" w:rsidRPr="006C7E40">
        <w:rPr>
          <w:rFonts w:asciiTheme="minorHAnsi" w:eastAsiaTheme="minorHAnsi" w:hAnsiTheme="minorHAnsi" w:cs="Times New Roman"/>
          <w:color w:val="auto"/>
          <w:kern w:val="2"/>
          <w:szCs w:val="24"/>
        </w:rPr>
        <w:t>%</w:t>
      </w:r>
      <w:r w:rsidR="00F218B5" w:rsidRPr="006C7E40">
        <w:rPr>
          <w:rFonts w:asciiTheme="minorHAnsi" w:eastAsiaTheme="minorHAnsi" w:hAnsiTheme="minorHAnsi" w:cs="Times New Roman"/>
          <w:color w:val="auto"/>
          <w:kern w:val="2"/>
          <w:szCs w:val="24"/>
        </w:rPr>
        <w:t>(38</w:t>
      </w:r>
      <w:r w:rsidR="0078718B" w:rsidRPr="006C7E40">
        <w:rPr>
          <w:rFonts w:asciiTheme="minorHAnsi" w:eastAsiaTheme="minorHAnsi" w:hAnsiTheme="minorHAnsi" w:cs="Times New Roman" w:hint="eastAsia"/>
          <w:color w:val="auto"/>
          <w:kern w:val="2"/>
          <w:szCs w:val="24"/>
        </w:rPr>
        <w:t>명/</w:t>
      </w:r>
      <w:r w:rsidR="00F218B5" w:rsidRPr="006C7E40">
        <w:rPr>
          <w:rFonts w:asciiTheme="minorHAnsi" w:eastAsiaTheme="minorHAnsi" w:hAnsiTheme="minorHAnsi" w:cs="Times New Roman"/>
          <w:color w:val="auto"/>
          <w:kern w:val="2"/>
          <w:szCs w:val="24"/>
        </w:rPr>
        <w:t>85</w:t>
      </w:r>
      <w:r w:rsidR="0078718B" w:rsidRPr="006C7E40">
        <w:rPr>
          <w:rFonts w:asciiTheme="minorHAnsi" w:eastAsiaTheme="minorHAnsi" w:hAnsiTheme="minorHAnsi" w:cs="Times New Roman" w:hint="eastAsia"/>
          <w:color w:val="auto"/>
          <w:kern w:val="2"/>
          <w:szCs w:val="24"/>
        </w:rPr>
        <w:t>명)</w:t>
      </w:r>
      <w:r w:rsidR="00F218B5" w:rsidRPr="006C7E40">
        <w:rPr>
          <w:rFonts w:asciiTheme="minorHAnsi" w:eastAsiaTheme="minorHAnsi" w:hAnsiTheme="minorHAnsi" w:cs="Times New Roman" w:hint="eastAsia"/>
          <w:color w:val="auto"/>
          <w:kern w:val="2"/>
          <w:szCs w:val="24"/>
        </w:rPr>
        <w:t>이다.</w:t>
      </w:r>
      <w:r w:rsidR="00D60215" w:rsidRPr="006C7E40">
        <w:rPr>
          <w:rFonts w:asciiTheme="minorHAnsi" w:eastAsiaTheme="minorHAnsi" w:hAnsiTheme="minorHAnsi" w:cs="Times New Roman"/>
          <w:color w:val="auto"/>
          <w:kern w:val="2"/>
          <w:szCs w:val="24"/>
        </w:rPr>
        <w:t xml:space="preserve"> </w:t>
      </w:r>
      <w:r w:rsidR="0078718B" w:rsidRPr="006C7E40">
        <w:rPr>
          <w:rFonts w:asciiTheme="minorHAnsi" w:eastAsiaTheme="minorHAnsi" w:hAnsiTheme="minorHAnsi" w:cs="Times New Roman" w:hint="eastAsia"/>
          <w:color w:val="auto"/>
          <w:kern w:val="2"/>
          <w:szCs w:val="24"/>
        </w:rPr>
        <w:t xml:space="preserve">주요 </w:t>
      </w:r>
      <w:r w:rsidR="00D60215" w:rsidRPr="006C7E40">
        <w:rPr>
          <w:rFonts w:asciiTheme="minorHAnsi" w:eastAsiaTheme="minorHAnsi" w:hAnsiTheme="minorHAnsi" w:cs="Times New Roman" w:hint="eastAsia"/>
          <w:color w:val="auto"/>
          <w:kern w:val="2"/>
          <w:szCs w:val="24"/>
        </w:rPr>
        <w:t>전파</w:t>
      </w:r>
      <w:r w:rsidR="003B1357" w:rsidRPr="006C7E40">
        <w:rPr>
          <w:rFonts w:asciiTheme="minorHAnsi" w:eastAsiaTheme="minorHAnsi" w:hAnsiTheme="minorHAnsi" w:cs="Times New Roman" w:hint="eastAsia"/>
          <w:color w:val="auto"/>
          <w:kern w:val="2"/>
          <w:szCs w:val="24"/>
        </w:rPr>
        <w:t xml:space="preserve"> </w:t>
      </w:r>
      <w:r w:rsidR="00D60215" w:rsidRPr="006C7E40">
        <w:rPr>
          <w:rFonts w:asciiTheme="minorHAnsi" w:eastAsiaTheme="minorHAnsi" w:hAnsiTheme="minorHAnsi" w:cs="Times New Roman" w:hint="eastAsia"/>
          <w:color w:val="auto"/>
          <w:kern w:val="2"/>
          <w:szCs w:val="24"/>
        </w:rPr>
        <w:t xml:space="preserve">경로는 </w:t>
      </w:r>
      <w:r w:rsidR="00D60215" w:rsidRPr="006C7E40">
        <w:rPr>
          <w:rFonts w:asciiTheme="minorHAnsi" w:eastAsiaTheme="minorHAnsi" w:hAnsiTheme="minorHAnsi" w:cs="Times New Roman"/>
          <w:color w:val="auto"/>
          <w:kern w:val="2"/>
          <w:szCs w:val="24"/>
        </w:rPr>
        <w:t>1</w:t>
      </w:r>
      <w:r w:rsidR="00D60215" w:rsidRPr="006C7E40">
        <w:rPr>
          <w:rFonts w:asciiTheme="minorHAnsi" w:eastAsiaTheme="minorHAnsi" w:hAnsiTheme="minorHAnsi" w:cs="Times New Roman" w:hint="eastAsia"/>
          <w:color w:val="auto"/>
          <w:kern w:val="2"/>
          <w:szCs w:val="24"/>
        </w:rPr>
        <w:t>층 근무자로부터 시작되어 동일 층에 우선 전파되고 이후 다른 층으로 전파된 것으로 추정</w:t>
      </w:r>
      <w:r w:rsidR="0078718B" w:rsidRPr="006C7E40">
        <w:rPr>
          <w:rFonts w:asciiTheme="minorHAnsi" w:eastAsiaTheme="minorHAnsi" w:hAnsiTheme="minorHAnsi" w:cs="Times New Roman" w:hint="eastAsia"/>
          <w:color w:val="auto"/>
          <w:kern w:val="2"/>
          <w:szCs w:val="24"/>
        </w:rPr>
        <w:t>하였</w:t>
      </w:r>
      <w:r w:rsidR="00D60215" w:rsidRPr="006C7E40">
        <w:rPr>
          <w:rFonts w:asciiTheme="minorHAnsi" w:eastAsiaTheme="minorHAnsi" w:hAnsiTheme="minorHAnsi" w:cs="Times New Roman" w:hint="eastAsia"/>
          <w:color w:val="auto"/>
          <w:kern w:val="2"/>
          <w:szCs w:val="24"/>
        </w:rPr>
        <w:t>다.</w:t>
      </w:r>
      <w:r w:rsidR="00D60215" w:rsidRPr="006C7E40">
        <w:rPr>
          <w:rFonts w:asciiTheme="minorHAnsi" w:eastAsiaTheme="minorHAnsi" w:hAnsiTheme="minorHAnsi" w:cs="Times New Roman"/>
          <w:color w:val="auto"/>
          <w:kern w:val="2"/>
          <w:szCs w:val="24"/>
        </w:rPr>
        <w:t xml:space="preserve"> </w:t>
      </w:r>
      <w:r w:rsidR="005F48DB" w:rsidRPr="006C7E40">
        <w:rPr>
          <w:rFonts w:asciiTheme="minorHAnsi" w:eastAsiaTheme="minorHAnsi" w:hAnsiTheme="minorHAnsi" w:cs="Times New Roman" w:hint="eastAsia"/>
          <w:color w:val="auto"/>
          <w:kern w:val="2"/>
          <w:szCs w:val="24"/>
        </w:rPr>
        <w:t>근무</w:t>
      </w:r>
      <w:r w:rsidR="00F218B5" w:rsidRPr="006C7E40">
        <w:rPr>
          <w:rFonts w:asciiTheme="minorHAnsi" w:eastAsiaTheme="minorHAnsi" w:hAnsiTheme="minorHAnsi" w:cs="Times New Roman" w:hint="eastAsia"/>
          <w:color w:val="auto"/>
          <w:kern w:val="2"/>
          <w:szCs w:val="24"/>
        </w:rPr>
        <w:t xml:space="preserve"> </w:t>
      </w:r>
      <w:r w:rsidR="005F48DB" w:rsidRPr="006C7E40">
        <w:rPr>
          <w:rFonts w:asciiTheme="minorHAnsi" w:eastAsiaTheme="minorHAnsi" w:hAnsiTheme="minorHAnsi" w:cs="Times New Roman" w:hint="eastAsia"/>
          <w:color w:val="auto"/>
          <w:kern w:val="2"/>
          <w:szCs w:val="24"/>
        </w:rPr>
        <w:t xml:space="preserve">구역의 경우 자연 환기가 가능한 </w:t>
      </w:r>
      <w:r w:rsidR="005F48DB" w:rsidRPr="006C7E40">
        <w:rPr>
          <w:rFonts w:asciiTheme="minorHAnsi" w:eastAsiaTheme="minorHAnsi" w:hAnsiTheme="minorHAnsi" w:cs="Times New Roman"/>
          <w:color w:val="auto"/>
          <w:kern w:val="2"/>
          <w:szCs w:val="24"/>
        </w:rPr>
        <w:t>2</w:t>
      </w:r>
      <w:r w:rsidR="005F48DB" w:rsidRPr="006C7E40">
        <w:rPr>
          <w:rFonts w:asciiTheme="minorHAnsi" w:eastAsiaTheme="minorHAnsi" w:hAnsiTheme="minorHAnsi" w:cs="Times New Roman" w:hint="eastAsia"/>
          <w:color w:val="auto"/>
          <w:kern w:val="2"/>
          <w:szCs w:val="24"/>
        </w:rPr>
        <w:t>층 이상 근무</w:t>
      </w:r>
      <w:r w:rsidR="0078718B" w:rsidRPr="006C7E40">
        <w:rPr>
          <w:rFonts w:asciiTheme="minorHAnsi" w:eastAsiaTheme="minorHAnsi" w:hAnsiTheme="minorHAnsi" w:cs="Times New Roman" w:hint="eastAsia"/>
          <w:color w:val="auto"/>
          <w:kern w:val="2"/>
          <w:szCs w:val="24"/>
        </w:rPr>
        <w:t>자</w:t>
      </w:r>
      <w:r w:rsidR="008E13EF" w:rsidRPr="006C7E40">
        <w:rPr>
          <w:rFonts w:asciiTheme="minorHAnsi" w:eastAsiaTheme="minorHAnsi" w:hAnsiTheme="minorHAnsi" w:cs="Times New Roman" w:hint="eastAsia"/>
          <w:color w:val="auto"/>
          <w:kern w:val="2"/>
          <w:szCs w:val="24"/>
        </w:rPr>
        <w:t>(</w:t>
      </w:r>
      <w:r w:rsidR="008E13EF" w:rsidRPr="006C7E40">
        <w:rPr>
          <w:rFonts w:asciiTheme="minorHAnsi" w:eastAsiaTheme="minorHAnsi" w:hAnsiTheme="minorHAnsi" w:cs="Times New Roman"/>
          <w:color w:val="auto"/>
          <w:kern w:val="2"/>
          <w:szCs w:val="24"/>
        </w:rPr>
        <w:t>21.1%</w:t>
      </w:r>
      <w:r w:rsidR="008E13EF" w:rsidRPr="006C7E40">
        <w:rPr>
          <w:rFonts w:asciiTheme="minorHAnsi" w:eastAsiaTheme="minorHAnsi" w:hAnsiTheme="minorHAnsi" w:cs="Times New Roman" w:hint="eastAsia"/>
          <w:color w:val="auto"/>
          <w:kern w:val="2"/>
          <w:szCs w:val="24"/>
        </w:rPr>
        <w:t>)</w:t>
      </w:r>
      <w:r w:rsidR="005F48DB" w:rsidRPr="006C7E40">
        <w:rPr>
          <w:rFonts w:asciiTheme="minorHAnsi" w:eastAsiaTheme="minorHAnsi" w:hAnsiTheme="minorHAnsi" w:cs="Times New Roman" w:hint="eastAsia"/>
          <w:color w:val="auto"/>
          <w:kern w:val="2"/>
          <w:szCs w:val="24"/>
        </w:rPr>
        <w:t xml:space="preserve">에 비해 환기가 불가능한 </w:t>
      </w:r>
      <w:r w:rsidR="005F48DB" w:rsidRPr="006C7E40">
        <w:rPr>
          <w:rFonts w:asciiTheme="minorHAnsi" w:eastAsiaTheme="minorHAnsi" w:hAnsiTheme="minorHAnsi" w:cs="Times New Roman"/>
          <w:color w:val="auto"/>
          <w:kern w:val="2"/>
          <w:szCs w:val="24"/>
        </w:rPr>
        <w:t>1</w:t>
      </w:r>
      <w:r w:rsidR="005F48DB" w:rsidRPr="006C7E40">
        <w:rPr>
          <w:rFonts w:asciiTheme="minorHAnsi" w:eastAsiaTheme="minorHAnsi" w:hAnsiTheme="minorHAnsi" w:cs="Times New Roman" w:hint="eastAsia"/>
          <w:color w:val="auto"/>
          <w:kern w:val="2"/>
          <w:szCs w:val="24"/>
        </w:rPr>
        <w:t>층 이하 근무자</w:t>
      </w:r>
      <w:r w:rsidR="008E13EF" w:rsidRPr="006C7E40">
        <w:rPr>
          <w:rFonts w:asciiTheme="minorHAnsi" w:eastAsiaTheme="minorHAnsi" w:hAnsiTheme="minorHAnsi" w:cs="Times New Roman" w:hint="eastAsia"/>
          <w:color w:val="auto"/>
          <w:kern w:val="2"/>
          <w:szCs w:val="24"/>
        </w:rPr>
        <w:t>(</w:t>
      </w:r>
      <w:r w:rsidR="008E13EF" w:rsidRPr="006C7E40">
        <w:rPr>
          <w:rFonts w:asciiTheme="minorHAnsi" w:eastAsiaTheme="minorHAnsi" w:hAnsiTheme="minorHAnsi" w:cs="Times New Roman"/>
          <w:color w:val="auto"/>
          <w:kern w:val="2"/>
          <w:szCs w:val="24"/>
        </w:rPr>
        <w:t>51.5%</w:t>
      </w:r>
      <w:r w:rsidR="008E13EF" w:rsidRPr="006C7E40">
        <w:rPr>
          <w:rFonts w:asciiTheme="minorHAnsi" w:eastAsiaTheme="minorHAnsi" w:hAnsiTheme="minorHAnsi" w:cs="Times New Roman" w:hint="eastAsia"/>
          <w:color w:val="auto"/>
          <w:kern w:val="2"/>
          <w:szCs w:val="24"/>
        </w:rPr>
        <w:t>)</w:t>
      </w:r>
      <w:r w:rsidR="005F48DB" w:rsidRPr="006C7E40">
        <w:rPr>
          <w:rFonts w:asciiTheme="minorHAnsi" w:eastAsiaTheme="minorHAnsi" w:hAnsiTheme="minorHAnsi" w:cs="Times New Roman" w:hint="eastAsia"/>
          <w:color w:val="auto"/>
          <w:kern w:val="2"/>
          <w:szCs w:val="24"/>
        </w:rPr>
        <w:t xml:space="preserve">의 </w:t>
      </w:r>
      <w:r w:rsidR="00683D89" w:rsidRPr="006C7E40">
        <w:rPr>
          <w:rFonts w:asciiTheme="minorHAnsi" w:eastAsiaTheme="minorHAnsi" w:hAnsiTheme="minorHAnsi" w:cs="Times New Roman" w:hint="eastAsia"/>
          <w:color w:val="auto"/>
          <w:kern w:val="2"/>
          <w:szCs w:val="24"/>
        </w:rPr>
        <w:t xml:space="preserve">발생률이 </w:t>
      </w:r>
      <w:r w:rsidR="005F48DB" w:rsidRPr="006C7E40">
        <w:rPr>
          <w:rFonts w:asciiTheme="minorHAnsi" w:eastAsiaTheme="minorHAnsi" w:hAnsiTheme="minorHAnsi" w:cs="Times New Roman" w:hint="eastAsia"/>
          <w:color w:val="auto"/>
          <w:kern w:val="2"/>
          <w:szCs w:val="24"/>
        </w:rPr>
        <w:t>높았</w:t>
      </w:r>
      <w:r w:rsidR="008E13EF" w:rsidRPr="006C7E40">
        <w:rPr>
          <w:rFonts w:asciiTheme="minorHAnsi" w:eastAsiaTheme="minorHAnsi" w:hAnsiTheme="minorHAnsi" w:cs="Times New Roman" w:hint="eastAsia"/>
          <w:color w:val="auto"/>
          <w:kern w:val="2"/>
          <w:szCs w:val="24"/>
        </w:rPr>
        <w:t>으며</w:t>
      </w:r>
      <w:r w:rsidR="005F33D1" w:rsidRPr="006C7E40">
        <w:rPr>
          <w:rFonts w:asciiTheme="minorHAnsi" w:eastAsiaTheme="minorHAnsi" w:hAnsiTheme="minorHAnsi" w:cs="Times New Roman" w:hint="eastAsia"/>
          <w:color w:val="auto"/>
          <w:kern w:val="2"/>
          <w:szCs w:val="24"/>
        </w:rPr>
        <w:t xml:space="preserve"> 발병 위험도 비교 결과 통계적으로 유의했</w:t>
      </w:r>
      <w:r w:rsidR="005F48DB" w:rsidRPr="006C7E40">
        <w:rPr>
          <w:rFonts w:asciiTheme="minorHAnsi" w:eastAsiaTheme="minorHAnsi" w:hAnsiTheme="minorHAnsi" w:cs="Times New Roman" w:hint="eastAsia"/>
          <w:color w:val="auto"/>
          <w:kern w:val="2"/>
          <w:szCs w:val="24"/>
        </w:rPr>
        <w:t>다</w:t>
      </w:r>
      <w:r w:rsidR="00A63572">
        <w:rPr>
          <w:rFonts w:asciiTheme="minorHAnsi" w:eastAsiaTheme="minorHAnsi" w:hAnsiTheme="minorHAnsi" w:cs="Times New Roman"/>
          <w:color w:val="auto"/>
          <w:kern w:val="2"/>
          <w:szCs w:val="24"/>
        </w:rPr>
        <w:t>.</w:t>
      </w:r>
      <w:r w:rsidR="0078718B" w:rsidRPr="006C7E40">
        <w:rPr>
          <w:rFonts w:asciiTheme="minorHAnsi" w:eastAsiaTheme="minorHAnsi" w:hAnsiTheme="minorHAnsi" w:cs="Times New Roman"/>
          <w:color w:val="auto"/>
          <w:kern w:val="2"/>
          <w:szCs w:val="24"/>
        </w:rPr>
        <w:t xml:space="preserve"> </w:t>
      </w:r>
    </w:p>
    <w:p w14:paraId="6293892B" w14:textId="48B244C9" w:rsidR="00EA33CF" w:rsidRPr="006C7E40" w:rsidRDefault="00B41DC6" w:rsidP="00EA33CF">
      <w:pPr>
        <w:pStyle w:val="ad"/>
        <w:spacing w:line="240" w:lineRule="auto"/>
        <w:rPr>
          <w:color w:val="auto"/>
        </w:rPr>
      </w:pPr>
      <w:r w:rsidRPr="006C7E40">
        <w:rPr>
          <w:rFonts w:ascii="Times New Roman" w:eastAsiaTheme="minorEastAsia" w:hAnsi="Times New Roman" w:cs="Times New Roman"/>
          <w:color w:val="auto"/>
          <w:kern w:val="2"/>
          <w:sz w:val="24"/>
          <w:szCs w:val="24"/>
          <w:u w:val="single"/>
        </w:rPr>
        <w:t>Conclusions</w:t>
      </w:r>
      <w:r w:rsidR="00F218B5" w:rsidRPr="006C7E40">
        <w:rPr>
          <w:rFonts w:ascii="Times New Roman" w:eastAsia="Times New Roman" w:hAnsi="Times New Roman" w:cs="Times New Roman"/>
          <w:color w:val="auto"/>
        </w:rPr>
        <w:t xml:space="preserve"> </w:t>
      </w:r>
      <w:r w:rsidR="00D60215" w:rsidRPr="006C7E40">
        <w:rPr>
          <w:rFonts w:asciiTheme="minorEastAsia" w:eastAsiaTheme="minorEastAsia" w:hAnsiTheme="minorEastAsia" w:cs="Times New Roman" w:hint="eastAsia"/>
          <w:color w:val="auto"/>
        </w:rPr>
        <w:t>밀집된</w:t>
      </w:r>
      <w:r w:rsidR="00D60215" w:rsidRPr="006C7E40">
        <w:rPr>
          <w:rFonts w:ascii="Times New Roman" w:eastAsia="Times New Roman" w:hAnsi="Times New Roman" w:cs="Times New Roman"/>
          <w:color w:val="auto"/>
        </w:rPr>
        <w:t xml:space="preserve"> </w:t>
      </w:r>
      <w:r w:rsidR="00D60215" w:rsidRPr="006C7E40">
        <w:rPr>
          <w:rFonts w:asciiTheme="minorEastAsia" w:eastAsiaTheme="minorEastAsia" w:hAnsiTheme="minorEastAsia" w:cs="Times New Roman" w:hint="eastAsia"/>
          <w:color w:val="auto"/>
        </w:rPr>
        <w:t>환경에서</w:t>
      </w:r>
      <w:r w:rsidR="00D60215" w:rsidRPr="006C7E40">
        <w:rPr>
          <w:rFonts w:ascii="Times New Roman" w:eastAsia="Times New Roman" w:hAnsi="Times New Roman" w:cs="Times New Roman"/>
          <w:color w:val="auto"/>
        </w:rPr>
        <w:t xml:space="preserve"> </w:t>
      </w:r>
      <w:r w:rsidR="00D60215" w:rsidRPr="006C7E40">
        <w:rPr>
          <w:rFonts w:asciiTheme="minorEastAsia" w:eastAsiaTheme="minorEastAsia" w:hAnsiTheme="minorEastAsia" w:cs="Times New Roman" w:hint="eastAsia"/>
          <w:color w:val="auto"/>
        </w:rPr>
        <w:t>밀접한</w:t>
      </w:r>
      <w:r w:rsidR="00D60215" w:rsidRPr="006C7E40">
        <w:rPr>
          <w:rFonts w:ascii="Times New Roman" w:eastAsia="Times New Roman" w:hAnsi="Times New Roman" w:cs="Times New Roman"/>
          <w:color w:val="auto"/>
        </w:rPr>
        <w:t xml:space="preserve"> </w:t>
      </w:r>
      <w:r w:rsidR="00D60215" w:rsidRPr="006C7E40">
        <w:rPr>
          <w:rFonts w:asciiTheme="minorEastAsia" w:eastAsiaTheme="minorEastAsia" w:hAnsiTheme="minorEastAsia" w:cs="Times New Roman" w:hint="eastAsia"/>
          <w:color w:val="auto"/>
        </w:rPr>
        <w:t>생활을</w:t>
      </w:r>
      <w:r w:rsidR="00D60215" w:rsidRPr="006C7E40">
        <w:rPr>
          <w:rFonts w:ascii="Times New Roman" w:eastAsia="Times New Roman" w:hAnsi="Times New Roman" w:cs="Times New Roman"/>
          <w:color w:val="auto"/>
        </w:rPr>
        <w:t xml:space="preserve"> </w:t>
      </w:r>
      <w:r w:rsidR="00D60215" w:rsidRPr="006C7E40">
        <w:rPr>
          <w:rFonts w:asciiTheme="minorEastAsia" w:eastAsiaTheme="minorEastAsia" w:hAnsiTheme="minorEastAsia" w:cs="Times New Roman" w:hint="eastAsia"/>
          <w:color w:val="auto"/>
        </w:rPr>
        <w:t>하는</w:t>
      </w:r>
      <w:r w:rsidR="00D60215" w:rsidRPr="006C7E40">
        <w:rPr>
          <w:rFonts w:ascii="Times New Roman" w:eastAsia="Times New Roman" w:hAnsi="Times New Roman" w:cs="Times New Roman"/>
          <w:color w:val="auto"/>
        </w:rPr>
        <w:t xml:space="preserve"> </w:t>
      </w:r>
      <w:r w:rsidR="00D60215" w:rsidRPr="006C7E40">
        <w:rPr>
          <w:rFonts w:asciiTheme="minorEastAsia" w:eastAsiaTheme="minorEastAsia" w:hAnsiTheme="minorEastAsia" w:cs="Times New Roman" w:hint="eastAsia"/>
          <w:color w:val="auto"/>
        </w:rPr>
        <w:t>해군</w:t>
      </w:r>
      <w:r w:rsidR="00D60215" w:rsidRPr="006C7E40">
        <w:rPr>
          <w:rFonts w:ascii="Times New Roman" w:eastAsia="Times New Roman" w:hAnsi="Times New Roman" w:cs="Times New Roman"/>
          <w:color w:val="auto"/>
        </w:rPr>
        <w:t xml:space="preserve"> </w:t>
      </w:r>
      <w:r w:rsidR="0078718B" w:rsidRPr="006C7E40">
        <w:rPr>
          <w:rFonts w:asciiTheme="minorEastAsia" w:eastAsiaTheme="minorEastAsia" w:hAnsiTheme="minorEastAsia" w:cs="Times New Roman" w:hint="eastAsia"/>
          <w:color w:val="auto"/>
        </w:rPr>
        <w:t>상륙함의</w:t>
      </w:r>
      <w:r w:rsidR="00D60215" w:rsidRPr="006C7E40">
        <w:rPr>
          <w:rFonts w:ascii="Times New Roman" w:eastAsia="Times New Roman" w:hAnsi="Times New Roman" w:cs="Times New Roman"/>
          <w:color w:val="auto"/>
        </w:rPr>
        <w:t xml:space="preserve"> </w:t>
      </w:r>
      <w:r w:rsidR="00D60215" w:rsidRPr="006C7E40">
        <w:rPr>
          <w:rFonts w:asciiTheme="minorEastAsia" w:eastAsiaTheme="minorEastAsia" w:hAnsiTheme="minorEastAsia" w:cs="Times New Roman" w:hint="eastAsia"/>
          <w:color w:val="auto"/>
        </w:rPr>
        <w:t>특성으로</w:t>
      </w:r>
      <w:r w:rsidR="00D60215" w:rsidRPr="006C7E40">
        <w:rPr>
          <w:rFonts w:ascii="Times New Roman" w:eastAsia="Times New Roman" w:hAnsi="Times New Roman" w:cs="Times New Roman"/>
          <w:color w:val="auto"/>
        </w:rPr>
        <w:t xml:space="preserve"> </w:t>
      </w:r>
      <w:r w:rsidR="00D60215" w:rsidRPr="006C7E40">
        <w:rPr>
          <w:rFonts w:asciiTheme="minorEastAsia" w:eastAsiaTheme="minorEastAsia" w:hAnsiTheme="minorEastAsia" w:cs="Times New Roman" w:hint="eastAsia"/>
          <w:color w:val="auto"/>
        </w:rPr>
        <w:t>인해</w:t>
      </w:r>
      <w:r w:rsidR="00D60215" w:rsidRPr="006C7E40">
        <w:rPr>
          <w:rFonts w:ascii="Times New Roman" w:eastAsia="Times New Roman" w:hAnsi="Times New Roman" w:cs="Times New Roman"/>
          <w:color w:val="auto"/>
        </w:rPr>
        <w:t xml:space="preserve"> </w:t>
      </w:r>
      <w:r w:rsidR="00D60215" w:rsidRPr="006C7E40">
        <w:rPr>
          <w:rFonts w:asciiTheme="minorEastAsia" w:eastAsiaTheme="minorEastAsia" w:hAnsiTheme="minorEastAsia" w:cs="Times New Roman" w:hint="eastAsia"/>
          <w:color w:val="auto"/>
        </w:rPr>
        <w:t>함정내</w:t>
      </w:r>
      <w:r w:rsidR="00D60215" w:rsidRPr="006C7E40">
        <w:rPr>
          <w:rFonts w:ascii="Times New Roman" w:eastAsia="Times New Roman" w:hAnsi="Times New Roman" w:cs="Times New Roman"/>
          <w:color w:val="auto"/>
        </w:rPr>
        <w:t xml:space="preserve"> </w:t>
      </w:r>
      <w:r w:rsidR="00D60215" w:rsidRPr="006C7E40">
        <w:rPr>
          <w:rFonts w:asciiTheme="minorEastAsia" w:eastAsiaTheme="minorEastAsia" w:hAnsiTheme="minorEastAsia" w:cs="Times New Roman" w:hint="eastAsia"/>
          <w:color w:val="auto"/>
        </w:rPr>
        <w:t>바이러스 유입 시</w:t>
      </w:r>
      <w:r w:rsidR="00D35E0E" w:rsidRPr="006C7E40">
        <w:rPr>
          <w:rFonts w:asciiTheme="minorEastAsia" w:eastAsiaTheme="minorEastAsia" w:hAnsiTheme="minorEastAsia" w:cs="Times New Roman" w:hint="eastAsia"/>
          <w:color w:val="auto"/>
        </w:rPr>
        <w:t xml:space="preserve"> 발생률이 높은 것으로 추정</w:t>
      </w:r>
      <w:r w:rsidR="008C17DA" w:rsidRPr="006C7E40">
        <w:rPr>
          <w:rFonts w:asciiTheme="minorEastAsia" w:eastAsiaTheme="minorEastAsia" w:hAnsiTheme="minorEastAsia" w:cs="Times New Roman" w:hint="eastAsia"/>
          <w:color w:val="auto"/>
        </w:rPr>
        <w:t>되므로</w:t>
      </w:r>
      <w:r w:rsidR="00D35E0E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D35E0E" w:rsidRPr="006C7E40">
        <w:rPr>
          <w:rFonts w:asciiTheme="minorEastAsia" w:eastAsiaTheme="minorEastAsia" w:hAnsiTheme="minorEastAsia" w:cs="Times New Roman" w:hint="eastAsia"/>
          <w:color w:val="auto"/>
        </w:rPr>
        <w:t>향후 함정 내 코로나1</w:t>
      </w:r>
      <w:r w:rsidR="00D35E0E" w:rsidRPr="006C7E40">
        <w:rPr>
          <w:rFonts w:asciiTheme="minorEastAsia" w:eastAsiaTheme="minorEastAsia" w:hAnsiTheme="minorEastAsia" w:cs="Times New Roman"/>
          <w:color w:val="auto"/>
        </w:rPr>
        <w:t>9</w:t>
      </w:r>
      <w:r w:rsidR="00D35E0E" w:rsidRPr="006C7E40">
        <w:rPr>
          <w:rFonts w:asciiTheme="minorEastAsia" w:eastAsiaTheme="minorEastAsia" w:hAnsiTheme="minorEastAsia" w:cs="Times New Roman" w:hint="eastAsia"/>
          <w:color w:val="auto"/>
        </w:rPr>
        <w:t xml:space="preserve">를 포함한 다양한 호흡기 감염병의 예방을 위해서는 </w:t>
      </w:r>
      <w:r w:rsidR="00D60215" w:rsidRPr="006C7E40">
        <w:rPr>
          <w:rFonts w:asciiTheme="minorEastAsia" w:eastAsiaTheme="minorEastAsia" w:hAnsiTheme="minorEastAsia" w:cs="Times New Roman" w:hint="eastAsia"/>
          <w:color w:val="auto"/>
        </w:rPr>
        <w:t>백신 접종,</w:t>
      </w:r>
      <w:r w:rsidR="00D60215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D60215" w:rsidRPr="006C7E40">
        <w:rPr>
          <w:rFonts w:asciiTheme="minorEastAsia" w:eastAsiaTheme="minorEastAsia" w:hAnsiTheme="minorEastAsia" w:cs="Times New Roman" w:hint="eastAsia"/>
          <w:color w:val="auto"/>
        </w:rPr>
        <w:t xml:space="preserve">주기적 환기, 선제적 검사 등 조치와 함께 </w:t>
      </w:r>
      <w:proofErr w:type="spellStart"/>
      <w:r w:rsidR="00D60215" w:rsidRPr="006C7E40">
        <w:rPr>
          <w:rFonts w:asciiTheme="minorEastAsia" w:eastAsiaTheme="minorEastAsia" w:hAnsiTheme="minorEastAsia" w:cs="Times New Roman" w:hint="eastAsia"/>
          <w:color w:val="auto"/>
        </w:rPr>
        <w:t>확진자</w:t>
      </w:r>
      <w:proofErr w:type="spellEnd"/>
      <w:r w:rsidR="00D60215" w:rsidRPr="006C7E40">
        <w:rPr>
          <w:rFonts w:asciiTheme="minorEastAsia" w:eastAsiaTheme="minorEastAsia" w:hAnsiTheme="minorEastAsia" w:cs="Times New Roman" w:hint="eastAsia"/>
          <w:color w:val="auto"/>
        </w:rPr>
        <w:t xml:space="preserve"> 발생 시 신속한 </w:t>
      </w:r>
      <w:proofErr w:type="spellStart"/>
      <w:r w:rsidR="00D60215" w:rsidRPr="006C7E40">
        <w:rPr>
          <w:rFonts w:asciiTheme="minorEastAsia" w:eastAsiaTheme="minorEastAsia" w:hAnsiTheme="minorEastAsia" w:cs="Times New Roman" w:hint="eastAsia"/>
          <w:color w:val="auto"/>
        </w:rPr>
        <w:t>접촉자</w:t>
      </w:r>
      <w:proofErr w:type="spellEnd"/>
      <w:r w:rsidR="00D60215" w:rsidRPr="006C7E40">
        <w:rPr>
          <w:rFonts w:asciiTheme="minorEastAsia" w:eastAsiaTheme="minorEastAsia" w:hAnsiTheme="minorEastAsia" w:cs="Times New Roman" w:hint="eastAsia"/>
          <w:color w:val="auto"/>
        </w:rPr>
        <w:t xml:space="preserve"> 관리 등</w:t>
      </w:r>
      <w:r w:rsidR="00D35E0E" w:rsidRPr="006C7E40">
        <w:rPr>
          <w:rFonts w:asciiTheme="minorEastAsia" w:eastAsiaTheme="minorEastAsia" w:hAnsiTheme="minorEastAsia" w:cs="Times New Roman" w:hint="eastAsia"/>
          <w:color w:val="auto"/>
        </w:rPr>
        <w:t>을 통한 전파</w:t>
      </w:r>
      <w:r w:rsidR="00B8390A" w:rsidRPr="006C7E40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D35E0E" w:rsidRPr="006C7E40">
        <w:rPr>
          <w:rFonts w:asciiTheme="minorEastAsia" w:eastAsiaTheme="minorEastAsia" w:hAnsiTheme="minorEastAsia" w:cs="Times New Roman" w:hint="eastAsia"/>
          <w:color w:val="auto"/>
        </w:rPr>
        <w:t>차단 등</w:t>
      </w:r>
      <w:r w:rsidR="00D60215" w:rsidRPr="006C7E40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A20734" w:rsidRPr="006C7E40">
        <w:rPr>
          <w:rFonts w:asciiTheme="minorEastAsia" w:eastAsiaTheme="minorEastAsia" w:hAnsiTheme="minorEastAsia" w:cs="Times New Roman"/>
          <w:color w:val="auto"/>
        </w:rPr>
        <w:t>unified mitigation</w:t>
      </w:r>
      <w:r w:rsidR="00A20734" w:rsidRPr="006C7E40">
        <w:rPr>
          <w:rFonts w:asciiTheme="minorEastAsia" w:eastAsiaTheme="minorEastAsia" w:hAnsiTheme="minorEastAsia" w:cs="Times New Roman" w:hint="eastAsia"/>
          <w:color w:val="auto"/>
        </w:rPr>
        <w:t>이 필요</w:t>
      </w:r>
      <w:r w:rsidR="00D35E0E" w:rsidRPr="006C7E40">
        <w:rPr>
          <w:rFonts w:asciiTheme="minorEastAsia" w:eastAsiaTheme="minorEastAsia" w:hAnsiTheme="minorEastAsia" w:cs="Times New Roman" w:hint="eastAsia"/>
          <w:color w:val="auto"/>
        </w:rPr>
        <w:t>할 것으로 판단된</w:t>
      </w:r>
      <w:r w:rsidR="00A20734" w:rsidRPr="006C7E40">
        <w:rPr>
          <w:rFonts w:asciiTheme="minorEastAsia" w:eastAsiaTheme="minorEastAsia" w:hAnsiTheme="minorEastAsia" w:cs="Times New Roman" w:hint="eastAsia"/>
          <w:color w:val="auto"/>
        </w:rPr>
        <w:t>다.</w:t>
      </w:r>
      <w:r w:rsidR="00100C26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</w:p>
    <w:p w14:paraId="51022D75" w14:textId="77777777" w:rsidR="00B41DC6" w:rsidRPr="006C7E40" w:rsidRDefault="00B41DC6" w:rsidP="00B41DC6">
      <w:pPr>
        <w:spacing w:line="240" w:lineRule="auto"/>
        <w:ind w:firstLine="800"/>
        <w:rPr>
          <w:rFonts w:ascii="Times New Roman" w:eastAsia="Times New Roman" w:hAnsi="Times New Roman" w:cs="Times New Roman"/>
        </w:rPr>
      </w:pPr>
    </w:p>
    <w:p w14:paraId="5B96BE7D" w14:textId="01F7C505" w:rsidR="00B41DC6" w:rsidRPr="006C7E40" w:rsidRDefault="00B41DC6" w:rsidP="00B41DC6">
      <w:pPr>
        <w:widowControl/>
        <w:spacing w:line="240" w:lineRule="auto"/>
        <w:rPr>
          <w:rFonts w:ascii="Times New Roman" w:eastAsia="Times New Roman" w:hAnsi="Times New Roman" w:cs="Times New Roman"/>
          <w:b/>
        </w:rPr>
      </w:pPr>
      <w:r w:rsidRPr="006C7E40">
        <w:rPr>
          <w:rFonts w:ascii="Times New Roman" w:hAnsi="Times New Roman" w:cs="Times New Roman" w:hint="eastAsia"/>
          <w:b/>
        </w:rPr>
        <w:t>K</w:t>
      </w:r>
      <w:r w:rsidRPr="006C7E40">
        <w:rPr>
          <w:rFonts w:ascii="Times New Roman" w:hAnsi="Times New Roman" w:cs="Times New Roman"/>
          <w:b/>
        </w:rPr>
        <w:t>EYWORDS</w:t>
      </w:r>
      <w:r w:rsidRPr="006C7E40">
        <w:rPr>
          <w:rFonts w:ascii="Times New Roman" w:hAnsi="Times New Roman" w:cs="Times New Roman" w:hint="eastAsia"/>
          <w:b/>
        </w:rPr>
        <w:t xml:space="preserve"> </w:t>
      </w:r>
      <w:r w:rsidRPr="006C7E40">
        <w:rPr>
          <w:rFonts w:ascii="Times New Roman" w:hAnsi="Times New Roman" w:cs="Times New Roman"/>
        </w:rPr>
        <w:t>COVID-19, Outbreak</w:t>
      </w:r>
      <w:r w:rsidR="001E1B38" w:rsidRPr="006C7E40">
        <w:rPr>
          <w:rFonts w:ascii="Times New Roman" w:hAnsi="Times New Roman" w:cs="Times New Roman" w:hint="eastAsia"/>
        </w:rPr>
        <w:t>s</w:t>
      </w:r>
      <w:r w:rsidR="001E1B38" w:rsidRPr="006C7E40">
        <w:rPr>
          <w:rFonts w:ascii="Times New Roman" w:hAnsi="Times New Roman" w:cs="Times New Roman"/>
        </w:rPr>
        <w:t>, Epidemiolog</w:t>
      </w:r>
      <w:r w:rsidR="001E1B38" w:rsidRPr="006C7E40">
        <w:rPr>
          <w:rFonts w:ascii="Times New Roman" w:hAnsi="Times New Roman" w:cs="Times New Roman" w:hint="eastAsia"/>
        </w:rPr>
        <w:t>y</w:t>
      </w:r>
      <w:r w:rsidRPr="006C7E40">
        <w:rPr>
          <w:rFonts w:ascii="Times New Roman" w:hAnsi="Times New Roman" w:cs="Times New Roman"/>
        </w:rPr>
        <w:t xml:space="preserve">, </w:t>
      </w:r>
      <w:r w:rsidR="001E1B38" w:rsidRPr="006C7E40">
        <w:rPr>
          <w:rFonts w:ascii="Times New Roman" w:hAnsi="Times New Roman" w:cs="Times New Roman" w:hint="eastAsia"/>
        </w:rPr>
        <w:t>Military</w:t>
      </w:r>
      <w:r w:rsidR="001E1B38" w:rsidRPr="006C7E40">
        <w:rPr>
          <w:rFonts w:ascii="Times New Roman" w:hAnsi="Times New Roman" w:cs="Times New Roman"/>
        </w:rPr>
        <w:t xml:space="preserve"> </w:t>
      </w:r>
      <w:r w:rsidR="001E1B38" w:rsidRPr="006C7E40">
        <w:rPr>
          <w:rFonts w:ascii="Times New Roman" w:hAnsi="Times New Roman" w:cs="Times New Roman" w:hint="eastAsia"/>
        </w:rPr>
        <w:t>Personnel,</w:t>
      </w:r>
      <w:r w:rsidR="001E1B38" w:rsidRPr="006C7E40">
        <w:rPr>
          <w:rFonts w:ascii="Times New Roman" w:hAnsi="Times New Roman" w:cs="Times New Roman"/>
        </w:rPr>
        <w:t xml:space="preserve"> </w:t>
      </w:r>
      <w:r w:rsidR="001E1B38" w:rsidRPr="006C7E40">
        <w:rPr>
          <w:rFonts w:ascii="Times New Roman" w:hAnsi="Times New Roman" w:cs="Times New Roman" w:hint="eastAsia"/>
        </w:rPr>
        <w:t>Ships</w:t>
      </w:r>
    </w:p>
    <w:p w14:paraId="4116AB36" w14:textId="77777777" w:rsidR="00B41DC6" w:rsidRPr="006C7E40" w:rsidRDefault="00B41DC6" w:rsidP="00695605">
      <w:pPr>
        <w:widowControl/>
        <w:spacing w:line="240" w:lineRule="auto"/>
        <w:rPr>
          <w:rFonts w:ascii="Times New Roman" w:eastAsia="Times New Roman" w:hAnsi="Times New Roman" w:cs="Times New Roman"/>
          <w:b/>
        </w:rPr>
      </w:pPr>
    </w:p>
    <w:p w14:paraId="1701F3B1" w14:textId="77777777" w:rsidR="00015241" w:rsidRDefault="00015241">
      <w:pPr>
        <w:widowControl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1DB2FC61" w14:textId="336078AA" w:rsidR="00695605" w:rsidRPr="006C7E40" w:rsidRDefault="00695605" w:rsidP="00695605">
      <w:pPr>
        <w:widowControl/>
        <w:spacing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6C7E40">
        <w:rPr>
          <w:rFonts w:ascii="Times New Roman" w:eastAsia="Times New Roman" w:hAnsi="Times New Roman" w:cs="Times New Roman"/>
          <w:b/>
        </w:rPr>
        <w:lastRenderedPageBreak/>
        <w:t>INTRODUCTION</w:t>
      </w:r>
    </w:p>
    <w:p w14:paraId="36D2A792" w14:textId="3FF74EFD" w:rsidR="00CE5CE8" w:rsidRPr="006C7E40" w:rsidRDefault="007A492E" w:rsidP="002F6458">
      <w:pPr>
        <w:pStyle w:val="ad"/>
        <w:spacing w:line="240" w:lineRule="auto"/>
        <w:ind w:firstLineChars="200" w:firstLine="400"/>
        <w:rPr>
          <w:rFonts w:asciiTheme="minorEastAsia" w:eastAsiaTheme="minorEastAsia" w:hAnsiTheme="minorEastAsia" w:cs="Times New Roman"/>
          <w:color w:val="auto"/>
        </w:rPr>
      </w:pP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2019년 </w:t>
      </w:r>
      <w:r w:rsidRPr="006C7E40">
        <w:rPr>
          <w:rFonts w:asciiTheme="minorEastAsia" w:eastAsiaTheme="minorEastAsia" w:hAnsiTheme="minorEastAsia" w:cs="Times New Roman"/>
          <w:color w:val="auto"/>
        </w:rPr>
        <w:t>12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월 중국 </w:t>
      </w:r>
      <w:proofErr w:type="spellStart"/>
      <w:r w:rsidRPr="006C7E40">
        <w:rPr>
          <w:rFonts w:asciiTheme="minorEastAsia" w:eastAsiaTheme="minorEastAsia" w:hAnsiTheme="minorEastAsia" w:cs="Times New Roman" w:hint="eastAsia"/>
          <w:color w:val="auto"/>
        </w:rPr>
        <w:t>후베이성</w:t>
      </w:r>
      <w:proofErr w:type="spellEnd"/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 우한시에서 원인미상 폐렴 환자의 집단 발생을 시작으로 전세계에 확산된 </w:t>
      </w:r>
      <w:r w:rsidR="00AD5B32" w:rsidRPr="006C7E40">
        <w:rPr>
          <w:rFonts w:asciiTheme="minorEastAsia" w:eastAsiaTheme="minorEastAsia" w:hAnsiTheme="minorEastAsia" w:cs="Times New Roman" w:hint="eastAsia"/>
          <w:color w:val="auto"/>
        </w:rPr>
        <w:t>코로나바이러스감염증19(COVID</w:t>
      </w:r>
      <w:r w:rsidR="004F2FA8" w:rsidRPr="006C7E40">
        <w:rPr>
          <w:rFonts w:asciiTheme="minorEastAsia" w:eastAsiaTheme="minorEastAsia" w:hAnsiTheme="minorEastAsia" w:cs="Times New Roman" w:hint="eastAsia"/>
          <w:color w:val="auto"/>
        </w:rPr>
        <w:t>-</w:t>
      </w:r>
      <w:r w:rsidR="00AD5B32" w:rsidRPr="006C7E40">
        <w:rPr>
          <w:rFonts w:asciiTheme="minorEastAsia" w:eastAsiaTheme="minorEastAsia" w:hAnsiTheme="minorEastAsia" w:cs="Times New Roman" w:hint="eastAsia"/>
          <w:color w:val="auto"/>
        </w:rPr>
        <w:t>19, 코로나19)은 주로 비말을 통한 호흡기전파로 알려져 있으며</w:t>
      </w:r>
      <w:r w:rsidR="0002629E" w:rsidRPr="006C7E40">
        <w:rPr>
          <w:rFonts w:asciiTheme="minorEastAsia" w:eastAsiaTheme="minorEastAsia" w:hAnsiTheme="minorEastAsia" w:cs="Times New Roman" w:hint="eastAsia"/>
          <w:color w:val="auto"/>
        </w:rPr>
        <w:t xml:space="preserve"> 바이러스가 포함된 비말이 묻은 매개물(</w:t>
      </w:r>
      <w:r w:rsidR="0002629E" w:rsidRPr="006C7E40">
        <w:rPr>
          <w:rFonts w:asciiTheme="minorEastAsia" w:eastAsiaTheme="minorEastAsia" w:hAnsiTheme="minorEastAsia" w:cs="Times New Roman"/>
          <w:color w:val="auto"/>
        </w:rPr>
        <w:t>4</w:t>
      </w:r>
      <w:r w:rsidR="0002629E" w:rsidRPr="006C7E40">
        <w:rPr>
          <w:rFonts w:asciiTheme="minorEastAsia" w:eastAsiaTheme="minorEastAsia" w:hAnsiTheme="minorEastAsia" w:cs="Times New Roman" w:hint="eastAsia"/>
          <w:color w:val="auto"/>
        </w:rPr>
        <w:t>시간부터 최대 수일 동안 생존)</w:t>
      </w:r>
      <w:r w:rsidR="0002629E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02629E" w:rsidRPr="006C7E40">
        <w:rPr>
          <w:rFonts w:asciiTheme="minorEastAsia" w:eastAsiaTheme="minorEastAsia" w:hAnsiTheme="minorEastAsia" w:cs="Times New Roman" w:hint="eastAsia"/>
          <w:color w:val="auto"/>
        </w:rPr>
        <w:t>접촉에 의한 접촉 전파도 가능한 것으로 알려져 있다</w:t>
      </w:r>
      <w:r w:rsidR="00AD5B32" w:rsidRPr="006C7E40">
        <w:rPr>
          <w:rFonts w:asciiTheme="minorEastAsia" w:eastAsiaTheme="minorEastAsia" w:hAnsiTheme="minorEastAsia" w:cs="Times New Roman" w:hint="eastAsia"/>
          <w:color w:val="auto"/>
        </w:rPr>
        <w:t>[1]</w:t>
      </w:r>
      <w:r w:rsidR="0002629E" w:rsidRPr="006C7E40">
        <w:rPr>
          <w:rFonts w:asciiTheme="minorEastAsia" w:eastAsiaTheme="minorEastAsia" w:hAnsiTheme="minorEastAsia" w:cs="Times New Roman"/>
          <w:color w:val="auto"/>
        </w:rPr>
        <w:t>.</w:t>
      </w:r>
      <w:r w:rsidR="00AD5B32" w:rsidRPr="006C7E40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02629E" w:rsidRPr="006C7E40">
        <w:rPr>
          <w:rFonts w:asciiTheme="minorEastAsia" w:eastAsiaTheme="minorEastAsia" w:hAnsiTheme="minorEastAsia" w:cs="Times New Roman" w:hint="eastAsia"/>
          <w:color w:val="auto"/>
        </w:rPr>
        <w:t xml:space="preserve">한편 </w:t>
      </w:r>
      <w:r w:rsidR="00AD5B32" w:rsidRPr="006C7E40">
        <w:rPr>
          <w:rFonts w:asciiTheme="minorEastAsia" w:eastAsiaTheme="minorEastAsia" w:hAnsiTheme="minorEastAsia" w:cs="Times New Roman" w:hint="eastAsia"/>
          <w:color w:val="auto"/>
        </w:rPr>
        <w:t>최근에는 밀폐된 제한적 공간에서의 공기</w:t>
      </w:r>
      <w:r w:rsidR="002F6458" w:rsidRPr="006C7E40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AD5B32" w:rsidRPr="006C7E40">
        <w:rPr>
          <w:rFonts w:asciiTheme="minorEastAsia" w:eastAsiaTheme="minorEastAsia" w:hAnsiTheme="minorEastAsia" w:cs="Times New Roman" w:hint="eastAsia"/>
          <w:color w:val="auto"/>
        </w:rPr>
        <w:t>전파도 가능한 것으로 보고되고 있다[2].</w:t>
      </w:r>
      <w:r w:rsidR="0002629E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02629E" w:rsidRPr="006C7E40">
        <w:rPr>
          <w:rFonts w:asciiTheme="minorEastAsia" w:eastAsiaTheme="minorEastAsia" w:hAnsiTheme="minorEastAsia" w:cs="Times New Roman" w:hint="eastAsia"/>
          <w:color w:val="auto"/>
        </w:rPr>
        <w:t>임상증상은 무증상에서 중증까지 다양하게 나타나며,</w:t>
      </w:r>
      <w:r w:rsidR="0002629E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02629E" w:rsidRPr="006C7E40">
        <w:rPr>
          <w:rFonts w:asciiTheme="minorEastAsia" w:eastAsiaTheme="minorEastAsia" w:hAnsiTheme="minorEastAsia" w:cs="Times New Roman" w:hint="eastAsia"/>
          <w:color w:val="auto"/>
        </w:rPr>
        <w:t xml:space="preserve">주요 증상으로는 </w:t>
      </w:r>
      <w:r w:rsidR="0002629E" w:rsidRPr="006C7E40">
        <w:rPr>
          <w:rFonts w:asciiTheme="minorEastAsia" w:eastAsiaTheme="minorEastAsia" w:hAnsiTheme="minorEastAsia" w:cs="Times New Roman"/>
          <w:color w:val="auto"/>
        </w:rPr>
        <w:t>37.5</w:t>
      </w:r>
      <w:r w:rsidR="0002629E" w:rsidRPr="006C7E40">
        <w:rPr>
          <w:rFonts w:asciiTheme="minorEastAsia" w:eastAsiaTheme="minorEastAsia" w:hAnsiTheme="minorEastAsia" w:cs="Times New Roman" w:hint="eastAsia"/>
          <w:color w:val="auto"/>
        </w:rPr>
        <w:t>도 이상의 발열,</w:t>
      </w:r>
      <w:r w:rsidR="0002629E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02629E" w:rsidRPr="006C7E40">
        <w:rPr>
          <w:rFonts w:asciiTheme="minorEastAsia" w:eastAsiaTheme="minorEastAsia" w:hAnsiTheme="minorEastAsia" w:cs="Times New Roman" w:hint="eastAsia"/>
          <w:color w:val="auto"/>
        </w:rPr>
        <w:t>인후통,</w:t>
      </w:r>
      <w:r w:rsidR="0002629E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02629E" w:rsidRPr="006C7E40">
        <w:rPr>
          <w:rFonts w:asciiTheme="minorEastAsia" w:eastAsiaTheme="minorEastAsia" w:hAnsiTheme="minorEastAsia" w:cs="Times New Roman" w:hint="eastAsia"/>
          <w:color w:val="auto"/>
        </w:rPr>
        <w:t>기침,</w:t>
      </w:r>
      <w:r w:rsidR="0002629E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02629E" w:rsidRPr="006C7E40">
        <w:rPr>
          <w:rFonts w:asciiTheme="minorEastAsia" w:eastAsiaTheme="minorEastAsia" w:hAnsiTheme="minorEastAsia" w:cs="Times New Roman" w:hint="eastAsia"/>
          <w:color w:val="auto"/>
        </w:rPr>
        <w:t>호흡곤란 및 오한,</w:t>
      </w:r>
      <w:r w:rsidR="0002629E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02629E" w:rsidRPr="006C7E40">
        <w:rPr>
          <w:rFonts w:asciiTheme="minorEastAsia" w:eastAsiaTheme="minorEastAsia" w:hAnsiTheme="minorEastAsia" w:cs="Times New Roman" w:hint="eastAsia"/>
          <w:color w:val="auto"/>
        </w:rPr>
        <w:t>근육통, 두통,</w:t>
      </w:r>
      <w:r w:rsidR="0002629E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02629E" w:rsidRPr="006C7E40">
        <w:rPr>
          <w:rFonts w:asciiTheme="minorEastAsia" w:eastAsiaTheme="minorEastAsia" w:hAnsiTheme="minorEastAsia" w:cs="Times New Roman" w:hint="eastAsia"/>
          <w:color w:val="auto"/>
        </w:rPr>
        <w:t xml:space="preserve">후각 또는 </w:t>
      </w:r>
      <w:proofErr w:type="spellStart"/>
      <w:r w:rsidR="0002629E" w:rsidRPr="006C7E40">
        <w:rPr>
          <w:rFonts w:asciiTheme="minorEastAsia" w:eastAsiaTheme="minorEastAsia" w:hAnsiTheme="minorEastAsia" w:cs="Times New Roman" w:hint="eastAsia"/>
          <w:color w:val="auto"/>
        </w:rPr>
        <w:t>미각소실</w:t>
      </w:r>
      <w:proofErr w:type="spellEnd"/>
      <w:r w:rsidR="0002629E" w:rsidRPr="006C7E40">
        <w:rPr>
          <w:rFonts w:asciiTheme="minorEastAsia" w:eastAsiaTheme="minorEastAsia" w:hAnsiTheme="minorEastAsia" w:cs="Times New Roman" w:hint="eastAsia"/>
          <w:color w:val="auto"/>
        </w:rPr>
        <w:t xml:space="preserve"> 등이 있다.</w:t>
      </w:r>
      <w:r w:rsidR="0002629E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CE5CE8" w:rsidRPr="006C7E40">
        <w:rPr>
          <w:rFonts w:asciiTheme="minorEastAsia" w:eastAsiaTheme="minorEastAsia" w:hAnsiTheme="minorEastAsia" w:cs="Times New Roman"/>
          <w:color w:val="auto"/>
        </w:rPr>
        <w:t>‘20</w:t>
      </w:r>
      <w:r w:rsidR="00CE5CE8" w:rsidRPr="006C7E40">
        <w:rPr>
          <w:rFonts w:asciiTheme="minorEastAsia" w:eastAsiaTheme="minorEastAsia" w:hAnsiTheme="minorEastAsia" w:cs="Times New Roman" w:hint="eastAsia"/>
          <w:color w:val="auto"/>
        </w:rPr>
        <w:t xml:space="preserve">년 </w:t>
      </w:r>
      <w:r w:rsidR="00CE5CE8" w:rsidRPr="006C7E40">
        <w:rPr>
          <w:rFonts w:asciiTheme="minorEastAsia" w:eastAsiaTheme="minorEastAsia" w:hAnsiTheme="minorEastAsia" w:cs="Times New Roman"/>
          <w:color w:val="auto"/>
        </w:rPr>
        <w:t>1</w:t>
      </w:r>
      <w:r w:rsidR="00CE5CE8" w:rsidRPr="006C7E40">
        <w:rPr>
          <w:rFonts w:asciiTheme="minorEastAsia" w:eastAsiaTheme="minorEastAsia" w:hAnsiTheme="minorEastAsia" w:cs="Times New Roman" w:hint="eastAsia"/>
          <w:color w:val="auto"/>
        </w:rPr>
        <w:t>월 코로나1</w:t>
      </w:r>
      <w:r w:rsidR="00CE5CE8" w:rsidRPr="006C7E40">
        <w:rPr>
          <w:rFonts w:asciiTheme="minorEastAsia" w:eastAsiaTheme="minorEastAsia" w:hAnsiTheme="minorEastAsia" w:cs="Times New Roman"/>
          <w:color w:val="auto"/>
        </w:rPr>
        <w:t xml:space="preserve">9 </w:t>
      </w:r>
      <w:r w:rsidR="00CE5CE8" w:rsidRPr="006C7E40">
        <w:rPr>
          <w:rFonts w:asciiTheme="minorEastAsia" w:eastAsiaTheme="minorEastAsia" w:hAnsiTheme="minorEastAsia" w:cs="Times New Roman" w:hint="eastAsia"/>
          <w:color w:val="auto"/>
        </w:rPr>
        <w:t>판데믹 이후,</w:t>
      </w:r>
      <w:r w:rsidR="00CE5CE8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312DA8" w:rsidRPr="006C7E40">
        <w:rPr>
          <w:rFonts w:asciiTheme="minorEastAsia" w:eastAsiaTheme="minorEastAsia" w:hAnsiTheme="minorEastAsia" w:cs="Times New Roman" w:hint="eastAsia"/>
          <w:color w:val="auto"/>
        </w:rPr>
        <w:t>전세계적으로 교육시설,</w:t>
      </w:r>
      <w:r w:rsidR="00312DA8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312DA8" w:rsidRPr="006C7E40">
        <w:rPr>
          <w:rFonts w:asciiTheme="minorEastAsia" w:eastAsiaTheme="minorEastAsia" w:hAnsiTheme="minorEastAsia" w:cs="Times New Roman" w:hint="eastAsia"/>
          <w:color w:val="auto"/>
        </w:rPr>
        <w:t>종교시설,</w:t>
      </w:r>
      <w:r w:rsidR="00312DA8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312DA8" w:rsidRPr="006C7E40">
        <w:rPr>
          <w:rFonts w:asciiTheme="minorEastAsia" w:eastAsiaTheme="minorEastAsia" w:hAnsiTheme="minorEastAsia" w:cs="Times New Roman" w:hint="eastAsia"/>
          <w:color w:val="auto"/>
        </w:rPr>
        <w:t>목욕탕 및 음식점 등 다중이용시설,</w:t>
      </w:r>
      <w:r w:rsidR="00312DA8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312DA8" w:rsidRPr="006C7E40">
        <w:rPr>
          <w:rFonts w:asciiTheme="minorEastAsia" w:eastAsiaTheme="minorEastAsia" w:hAnsiTheme="minorEastAsia" w:cs="Times New Roman" w:hint="eastAsia"/>
          <w:color w:val="auto"/>
        </w:rPr>
        <w:t>병원 및 사업장 등 다양한 장소와 경로를 통한 집단 사례 발생이 보고되고 있다[</w:t>
      </w:r>
      <w:r w:rsidR="00180BD2" w:rsidRPr="006C7E40">
        <w:rPr>
          <w:rFonts w:asciiTheme="minorEastAsia" w:eastAsiaTheme="minorEastAsia" w:hAnsiTheme="minorEastAsia" w:cs="Times New Roman"/>
          <w:color w:val="auto"/>
        </w:rPr>
        <w:t>3</w:t>
      </w:r>
      <w:r w:rsidR="00312DA8" w:rsidRPr="006C7E40">
        <w:rPr>
          <w:rFonts w:asciiTheme="minorEastAsia" w:eastAsiaTheme="minorEastAsia" w:hAnsiTheme="minorEastAsia" w:cs="Times New Roman"/>
          <w:color w:val="auto"/>
        </w:rPr>
        <w:t>-</w:t>
      </w:r>
      <w:r w:rsidR="00180BD2" w:rsidRPr="006C7E40">
        <w:rPr>
          <w:rFonts w:asciiTheme="minorEastAsia" w:eastAsiaTheme="minorEastAsia" w:hAnsiTheme="minorEastAsia" w:cs="Times New Roman"/>
          <w:color w:val="auto"/>
        </w:rPr>
        <w:t>4</w:t>
      </w:r>
      <w:r w:rsidR="00312DA8" w:rsidRPr="006C7E40">
        <w:rPr>
          <w:rFonts w:asciiTheme="minorEastAsia" w:eastAsiaTheme="minorEastAsia" w:hAnsiTheme="minorEastAsia" w:cs="Times New Roman"/>
          <w:color w:val="auto"/>
        </w:rPr>
        <w:t xml:space="preserve">]. </w:t>
      </w:r>
      <w:r w:rsidR="00AD5B32" w:rsidRPr="006C7E40">
        <w:rPr>
          <w:rFonts w:asciiTheme="minorEastAsia" w:eastAsiaTheme="minorEastAsia" w:hAnsiTheme="minorEastAsia" w:cs="Times New Roman" w:hint="eastAsia"/>
          <w:color w:val="auto"/>
        </w:rPr>
        <w:t>코로나19에 의한 다양한 집단</w:t>
      </w:r>
      <w:r w:rsidR="002F6458" w:rsidRPr="006C7E40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AD5B32" w:rsidRPr="006C7E40">
        <w:rPr>
          <w:rFonts w:asciiTheme="minorEastAsia" w:eastAsiaTheme="minorEastAsia" w:hAnsiTheme="minorEastAsia" w:cs="Times New Roman" w:hint="eastAsia"/>
          <w:color w:val="auto"/>
        </w:rPr>
        <w:t xml:space="preserve">사례 중 선박에서의 코로나19 집단 발병은 일본에서 2020년 2월 중순 탑승자 700여 명이 감염된 D사의 </w:t>
      </w:r>
      <w:proofErr w:type="spellStart"/>
      <w:r w:rsidR="00AD5B32" w:rsidRPr="006C7E40">
        <w:rPr>
          <w:rFonts w:asciiTheme="minorEastAsia" w:eastAsiaTheme="minorEastAsia" w:hAnsiTheme="minorEastAsia" w:cs="Times New Roman" w:hint="eastAsia"/>
          <w:color w:val="auto"/>
        </w:rPr>
        <w:t>크루즈선</w:t>
      </w:r>
      <w:proofErr w:type="spellEnd"/>
      <w:r w:rsidR="00AD5B32" w:rsidRPr="006C7E40">
        <w:rPr>
          <w:rFonts w:asciiTheme="minorEastAsia" w:eastAsiaTheme="minorEastAsia" w:hAnsiTheme="minorEastAsia" w:cs="Times New Roman" w:hint="eastAsia"/>
          <w:color w:val="auto"/>
        </w:rPr>
        <w:t xml:space="preserve"> 사례가 있으며, 이후 미국 G사의 </w:t>
      </w:r>
      <w:proofErr w:type="spellStart"/>
      <w:r w:rsidR="00AD5B32" w:rsidRPr="006C7E40">
        <w:rPr>
          <w:rFonts w:asciiTheme="minorEastAsia" w:eastAsiaTheme="minorEastAsia" w:hAnsiTheme="minorEastAsia" w:cs="Times New Roman" w:hint="eastAsia"/>
          <w:color w:val="auto"/>
        </w:rPr>
        <w:t>크루즈선</w:t>
      </w:r>
      <w:proofErr w:type="spellEnd"/>
      <w:r w:rsidR="00AD5B32" w:rsidRPr="006C7E40">
        <w:rPr>
          <w:rFonts w:asciiTheme="minorEastAsia" w:eastAsiaTheme="minorEastAsia" w:hAnsiTheme="minorEastAsia" w:cs="Times New Roman" w:hint="eastAsia"/>
          <w:color w:val="auto"/>
        </w:rPr>
        <w:t>, 브라질의 화물선 등의 사례</w:t>
      </w:r>
      <w:r w:rsidR="00CE5CE8" w:rsidRPr="006C7E40">
        <w:rPr>
          <w:rFonts w:asciiTheme="minorEastAsia" w:eastAsiaTheme="minorEastAsia" w:hAnsiTheme="minorEastAsia" w:cs="Times New Roman" w:hint="eastAsia"/>
          <w:color w:val="auto"/>
        </w:rPr>
        <w:t>가</w:t>
      </w:r>
      <w:r w:rsidR="00AD5B32" w:rsidRPr="006C7E40">
        <w:rPr>
          <w:rFonts w:asciiTheme="minorEastAsia" w:eastAsiaTheme="minorEastAsia" w:hAnsiTheme="minorEastAsia" w:cs="Times New Roman" w:hint="eastAsia"/>
          <w:color w:val="auto"/>
        </w:rPr>
        <w:t xml:space="preserve"> 보고</w:t>
      </w:r>
      <w:r w:rsidR="00CE5CE8" w:rsidRPr="006C7E40">
        <w:rPr>
          <w:rFonts w:asciiTheme="minorEastAsia" w:eastAsiaTheme="minorEastAsia" w:hAnsiTheme="minorEastAsia" w:cs="Times New Roman" w:hint="eastAsia"/>
          <w:color w:val="auto"/>
        </w:rPr>
        <w:t>되었으며[</w:t>
      </w:r>
      <w:r w:rsidR="00180BD2" w:rsidRPr="006C7E40">
        <w:rPr>
          <w:rFonts w:asciiTheme="minorEastAsia" w:eastAsiaTheme="minorEastAsia" w:hAnsiTheme="minorEastAsia" w:cs="Times New Roman"/>
          <w:color w:val="auto"/>
        </w:rPr>
        <w:t>5</w:t>
      </w:r>
      <w:r w:rsidR="00CE5CE8" w:rsidRPr="006C7E40">
        <w:rPr>
          <w:rFonts w:asciiTheme="minorEastAsia" w:eastAsiaTheme="minorEastAsia" w:hAnsiTheme="minorEastAsia" w:cs="Times New Roman" w:hint="eastAsia"/>
          <w:color w:val="auto"/>
        </w:rPr>
        <w:t>-</w:t>
      </w:r>
      <w:r w:rsidR="00180BD2" w:rsidRPr="006C7E40">
        <w:rPr>
          <w:rFonts w:asciiTheme="minorEastAsia" w:eastAsiaTheme="minorEastAsia" w:hAnsiTheme="minorEastAsia" w:cs="Times New Roman"/>
          <w:color w:val="auto"/>
        </w:rPr>
        <w:t>7</w:t>
      </w:r>
      <w:r w:rsidR="00CE5CE8" w:rsidRPr="006C7E40">
        <w:rPr>
          <w:rFonts w:asciiTheme="minorEastAsia" w:eastAsiaTheme="minorEastAsia" w:hAnsiTheme="minorEastAsia" w:cs="Times New Roman" w:hint="eastAsia"/>
          <w:color w:val="auto"/>
        </w:rPr>
        <w:t>],</w:t>
      </w:r>
      <w:r w:rsidR="00AD5B32" w:rsidRPr="006C7E40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CE5CE8" w:rsidRPr="006C7E40">
        <w:rPr>
          <w:rFonts w:asciiTheme="minorEastAsia" w:eastAsiaTheme="minorEastAsia" w:hAnsiTheme="minorEastAsia" w:cs="Times New Roman" w:hint="eastAsia"/>
          <w:color w:val="auto"/>
        </w:rPr>
        <w:t xml:space="preserve">특히 </w:t>
      </w:r>
      <w:r w:rsidR="00B45B18" w:rsidRPr="006C7E40">
        <w:rPr>
          <w:rFonts w:asciiTheme="minorEastAsia" w:eastAsiaTheme="minorEastAsia" w:hAnsiTheme="minorEastAsia" w:cs="Times New Roman" w:hint="eastAsia"/>
          <w:color w:val="auto"/>
        </w:rPr>
        <w:t xml:space="preserve">항공 모함을 비롯한 </w:t>
      </w:r>
      <w:r w:rsidR="00CE5CE8" w:rsidRPr="006C7E40">
        <w:rPr>
          <w:rFonts w:asciiTheme="minorEastAsia" w:eastAsiaTheme="minorEastAsia" w:hAnsiTheme="minorEastAsia" w:cs="Times New Roman" w:hint="eastAsia"/>
          <w:color w:val="auto"/>
        </w:rPr>
        <w:t>군함에서의 코로나1</w:t>
      </w:r>
      <w:r w:rsidR="00CE5CE8" w:rsidRPr="006C7E40">
        <w:rPr>
          <w:rFonts w:asciiTheme="minorEastAsia" w:eastAsiaTheme="minorEastAsia" w:hAnsiTheme="minorEastAsia" w:cs="Times New Roman"/>
          <w:color w:val="auto"/>
        </w:rPr>
        <w:t xml:space="preserve">9 </w:t>
      </w:r>
      <w:r w:rsidR="00CE5CE8" w:rsidRPr="006C7E40">
        <w:rPr>
          <w:rFonts w:asciiTheme="minorEastAsia" w:eastAsiaTheme="minorEastAsia" w:hAnsiTheme="minorEastAsia" w:cs="Times New Roman" w:hint="eastAsia"/>
          <w:color w:val="auto"/>
        </w:rPr>
        <w:t>집단</w:t>
      </w:r>
      <w:r w:rsidR="002F6458" w:rsidRPr="006C7E40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CE5CE8" w:rsidRPr="006C7E40">
        <w:rPr>
          <w:rFonts w:asciiTheme="minorEastAsia" w:eastAsiaTheme="minorEastAsia" w:hAnsiTheme="minorEastAsia" w:cs="Times New Roman" w:hint="eastAsia"/>
          <w:color w:val="auto"/>
        </w:rPr>
        <w:t>사례</w:t>
      </w:r>
      <w:r w:rsidR="00B8390A" w:rsidRPr="006C7E40">
        <w:rPr>
          <w:rFonts w:asciiTheme="minorEastAsia" w:eastAsiaTheme="minorEastAsia" w:hAnsiTheme="minorEastAsia" w:cs="Times New Roman" w:hint="eastAsia"/>
          <w:color w:val="auto"/>
        </w:rPr>
        <w:t>[</w:t>
      </w:r>
      <w:r w:rsidR="00180BD2" w:rsidRPr="006C7E40">
        <w:rPr>
          <w:rFonts w:asciiTheme="minorEastAsia" w:eastAsiaTheme="minorEastAsia" w:hAnsiTheme="minorEastAsia" w:cs="Times New Roman"/>
          <w:color w:val="auto"/>
        </w:rPr>
        <w:t>8-9</w:t>
      </w:r>
      <w:r w:rsidR="00F540FC" w:rsidRPr="006C7E40">
        <w:rPr>
          <w:rFonts w:asciiTheme="minorEastAsia" w:eastAsiaTheme="minorEastAsia" w:hAnsiTheme="minorEastAsia" w:cs="Times New Roman"/>
          <w:color w:val="auto"/>
        </w:rPr>
        <w:t>]</w:t>
      </w:r>
      <w:r w:rsidR="00F540FC" w:rsidRPr="006C7E40">
        <w:rPr>
          <w:rFonts w:asciiTheme="minorEastAsia" w:eastAsiaTheme="minorEastAsia" w:hAnsiTheme="minorEastAsia" w:cs="Times New Roman" w:hint="eastAsia"/>
          <w:color w:val="auto"/>
        </w:rPr>
        <w:t xml:space="preserve">도 </w:t>
      </w:r>
      <w:r w:rsidR="00CE5CE8" w:rsidRPr="006C7E40">
        <w:rPr>
          <w:rFonts w:asciiTheme="minorEastAsia" w:eastAsiaTheme="minorEastAsia" w:hAnsiTheme="minorEastAsia" w:cs="Times New Roman" w:hint="eastAsia"/>
          <w:color w:val="auto"/>
        </w:rPr>
        <w:t xml:space="preserve">보고되어 </w:t>
      </w:r>
      <w:r w:rsidR="00AD5B32" w:rsidRPr="006C7E40">
        <w:rPr>
          <w:rFonts w:asciiTheme="minorEastAsia" w:eastAsiaTheme="minorEastAsia" w:hAnsiTheme="minorEastAsia" w:cs="Times New Roman" w:hint="eastAsia"/>
          <w:color w:val="auto"/>
        </w:rPr>
        <w:t xml:space="preserve">선박에서의 코로나19 감염 및 전파 위험성이 </w:t>
      </w:r>
      <w:r w:rsidR="002F6458" w:rsidRPr="006C7E40">
        <w:rPr>
          <w:rFonts w:asciiTheme="minorEastAsia" w:eastAsiaTheme="minorEastAsia" w:hAnsiTheme="minorEastAsia" w:cs="Times New Roman" w:hint="eastAsia"/>
          <w:color w:val="auto"/>
        </w:rPr>
        <w:t>제기되어왔다.</w:t>
      </w:r>
      <w:r w:rsidR="002F6458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0B300A" w:rsidRPr="006C7E40">
        <w:rPr>
          <w:rFonts w:asciiTheme="minorEastAsia" w:eastAsiaTheme="minorEastAsia" w:hAnsiTheme="minorEastAsia" w:cs="Times New Roman" w:hint="eastAsia"/>
          <w:color w:val="auto"/>
        </w:rPr>
        <w:t xml:space="preserve">국내도 </w:t>
      </w:r>
      <w:r w:rsidR="000B300A" w:rsidRPr="006C7E40">
        <w:rPr>
          <w:rFonts w:asciiTheme="minorEastAsia" w:eastAsiaTheme="minorEastAsia" w:hAnsiTheme="minorEastAsia" w:cs="Times New Roman"/>
          <w:color w:val="auto"/>
        </w:rPr>
        <w:t>’20</w:t>
      </w:r>
      <w:r w:rsidR="000B300A" w:rsidRPr="006C7E40">
        <w:rPr>
          <w:rFonts w:asciiTheme="minorEastAsia" w:eastAsiaTheme="minorEastAsia" w:hAnsiTheme="minorEastAsia" w:cs="Times New Roman" w:hint="eastAsia"/>
          <w:color w:val="auto"/>
        </w:rPr>
        <w:t xml:space="preserve">년 </w:t>
      </w:r>
      <w:r w:rsidR="000B300A" w:rsidRPr="006C7E40">
        <w:rPr>
          <w:rFonts w:asciiTheme="minorEastAsia" w:eastAsiaTheme="minorEastAsia" w:hAnsiTheme="minorEastAsia" w:cs="Times New Roman"/>
          <w:color w:val="auto"/>
        </w:rPr>
        <w:t>1</w:t>
      </w:r>
      <w:r w:rsidR="000B300A" w:rsidRPr="006C7E40">
        <w:rPr>
          <w:rFonts w:asciiTheme="minorEastAsia" w:eastAsiaTheme="minorEastAsia" w:hAnsiTheme="minorEastAsia" w:cs="Times New Roman" w:hint="eastAsia"/>
          <w:color w:val="auto"/>
        </w:rPr>
        <w:t xml:space="preserve">월 </w:t>
      </w:r>
      <w:r w:rsidR="000B300A" w:rsidRPr="006C7E40">
        <w:rPr>
          <w:rFonts w:asciiTheme="minorEastAsia" w:eastAsiaTheme="minorEastAsia" w:hAnsiTheme="minorEastAsia" w:cs="Times New Roman"/>
          <w:color w:val="auto"/>
        </w:rPr>
        <w:t>20</w:t>
      </w:r>
      <w:r w:rsidR="000B300A" w:rsidRPr="006C7E40">
        <w:rPr>
          <w:rFonts w:asciiTheme="minorEastAsia" w:eastAsiaTheme="minorEastAsia" w:hAnsiTheme="minorEastAsia" w:cs="Times New Roman" w:hint="eastAsia"/>
          <w:color w:val="auto"/>
        </w:rPr>
        <w:t>일 코로나1</w:t>
      </w:r>
      <w:r w:rsidR="000B300A" w:rsidRPr="006C7E40">
        <w:rPr>
          <w:rFonts w:asciiTheme="minorEastAsia" w:eastAsiaTheme="minorEastAsia" w:hAnsiTheme="minorEastAsia" w:cs="Times New Roman"/>
          <w:color w:val="auto"/>
        </w:rPr>
        <w:t xml:space="preserve">9 </w:t>
      </w:r>
      <w:r w:rsidR="000B300A" w:rsidRPr="006C7E40">
        <w:rPr>
          <w:rFonts w:asciiTheme="minorEastAsia" w:eastAsiaTheme="minorEastAsia" w:hAnsiTheme="minorEastAsia" w:cs="Times New Roman" w:hint="eastAsia"/>
          <w:color w:val="auto"/>
        </w:rPr>
        <w:t xml:space="preserve">확진자가 최초로 유입된 이후 </w:t>
      </w:r>
      <w:r w:rsidR="000B300A" w:rsidRPr="006C7E40">
        <w:rPr>
          <w:rFonts w:asciiTheme="minorEastAsia" w:eastAsiaTheme="minorEastAsia" w:hAnsiTheme="minorEastAsia" w:cs="Times New Roman"/>
          <w:color w:val="auto"/>
        </w:rPr>
        <w:t>‘22</w:t>
      </w:r>
      <w:r w:rsidR="000B300A" w:rsidRPr="006C7E40">
        <w:rPr>
          <w:rFonts w:asciiTheme="minorEastAsia" w:eastAsiaTheme="minorEastAsia" w:hAnsiTheme="minorEastAsia" w:cs="Times New Roman" w:hint="eastAsia"/>
          <w:color w:val="auto"/>
        </w:rPr>
        <w:t xml:space="preserve">년 </w:t>
      </w:r>
      <w:r w:rsidR="000B300A" w:rsidRPr="006C7E40">
        <w:rPr>
          <w:rFonts w:asciiTheme="minorEastAsia" w:eastAsiaTheme="minorEastAsia" w:hAnsiTheme="minorEastAsia" w:cs="Times New Roman"/>
          <w:color w:val="auto"/>
        </w:rPr>
        <w:t>4</w:t>
      </w:r>
      <w:r w:rsidR="000B300A" w:rsidRPr="006C7E40">
        <w:rPr>
          <w:rFonts w:asciiTheme="minorEastAsia" w:eastAsiaTheme="minorEastAsia" w:hAnsiTheme="minorEastAsia" w:cs="Times New Roman" w:hint="eastAsia"/>
          <w:color w:val="auto"/>
        </w:rPr>
        <w:t xml:space="preserve">월 </w:t>
      </w:r>
      <w:r w:rsidR="000B300A" w:rsidRPr="006C7E40">
        <w:rPr>
          <w:rFonts w:asciiTheme="minorEastAsia" w:eastAsiaTheme="minorEastAsia" w:hAnsiTheme="minorEastAsia" w:cs="Times New Roman"/>
          <w:color w:val="auto"/>
        </w:rPr>
        <w:t>20</w:t>
      </w:r>
      <w:r w:rsidR="000B300A" w:rsidRPr="006C7E40">
        <w:rPr>
          <w:rFonts w:asciiTheme="minorEastAsia" w:eastAsiaTheme="minorEastAsia" w:hAnsiTheme="minorEastAsia" w:cs="Times New Roman" w:hint="eastAsia"/>
          <w:color w:val="auto"/>
        </w:rPr>
        <w:t xml:space="preserve">일 </w:t>
      </w:r>
      <w:r w:rsidR="000B300A" w:rsidRPr="006C7E40">
        <w:rPr>
          <w:rFonts w:asciiTheme="minorEastAsia" w:eastAsiaTheme="minorEastAsia" w:hAnsiTheme="minorEastAsia" w:cs="Times New Roman"/>
          <w:color w:val="auto"/>
        </w:rPr>
        <w:t>0</w:t>
      </w:r>
      <w:r w:rsidR="000B300A" w:rsidRPr="006C7E40">
        <w:rPr>
          <w:rFonts w:asciiTheme="minorEastAsia" w:eastAsiaTheme="minorEastAsia" w:hAnsiTheme="minorEastAsia" w:cs="Times New Roman" w:hint="eastAsia"/>
          <w:color w:val="auto"/>
        </w:rPr>
        <w:t xml:space="preserve">시 기준 누적 </w:t>
      </w:r>
      <w:r w:rsidR="000B300A" w:rsidRPr="006C7E40">
        <w:rPr>
          <w:rFonts w:asciiTheme="minorEastAsia" w:eastAsiaTheme="minorEastAsia" w:hAnsiTheme="minorEastAsia" w:cs="Times New Roman"/>
          <w:color w:val="auto"/>
        </w:rPr>
        <w:t>16,583,220</w:t>
      </w:r>
      <w:r w:rsidR="000B300A" w:rsidRPr="006C7E40">
        <w:rPr>
          <w:rFonts w:asciiTheme="minorEastAsia" w:eastAsiaTheme="minorEastAsia" w:hAnsiTheme="minorEastAsia" w:cs="Times New Roman" w:hint="eastAsia"/>
          <w:color w:val="auto"/>
        </w:rPr>
        <w:t xml:space="preserve">명의 </w:t>
      </w:r>
      <w:proofErr w:type="spellStart"/>
      <w:r w:rsidR="000B300A" w:rsidRPr="006C7E40">
        <w:rPr>
          <w:rFonts w:asciiTheme="minorEastAsia" w:eastAsiaTheme="minorEastAsia" w:hAnsiTheme="minorEastAsia" w:cs="Times New Roman" w:hint="eastAsia"/>
          <w:color w:val="auto"/>
        </w:rPr>
        <w:t>확진자가</w:t>
      </w:r>
      <w:proofErr w:type="spellEnd"/>
      <w:r w:rsidR="000B300A" w:rsidRPr="006C7E40">
        <w:rPr>
          <w:rFonts w:asciiTheme="minorEastAsia" w:eastAsiaTheme="minorEastAsia" w:hAnsiTheme="minorEastAsia" w:cs="Times New Roman" w:hint="eastAsia"/>
          <w:color w:val="auto"/>
        </w:rPr>
        <w:t xml:space="preserve"> 발생하고 있으며[</w:t>
      </w:r>
      <w:r w:rsidR="00180BD2" w:rsidRPr="006C7E40">
        <w:rPr>
          <w:rFonts w:asciiTheme="minorEastAsia" w:eastAsiaTheme="minorEastAsia" w:hAnsiTheme="minorEastAsia" w:cs="Times New Roman"/>
          <w:color w:val="auto"/>
        </w:rPr>
        <w:t>10</w:t>
      </w:r>
      <w:r w:rsidR="000B300A" w:rsidRPr="006C7E40">
        <w:rPr>
          <w:rFonts w:asciiTheme="minorEastAsia" w:eastAsiaTheme="minorEastAsia" w:hAnsiTheme="minorEastAsia" w:cs="Times New Roman"/>
          <w:color w:val="auto"/>
        </w:rPr>
        <w:t xml:space="preserve">], </w:t>
      </w:r>
      <w:r w:rsidR="0002629E" w:rsidRPr="006C7E40">
        <w:rPr>
          <w:rFonts w:asciiTheme="minorEastAsia" w:eastAsiaTheme="minorEastAsia" w:hAnsiTheme="minorEastAsia" w:cs="Times New Roman" w:hint="eastAsia"/>
          <w:color w:val="auto"/>
        </w:rPr>
        <w:t xml:space="preserve">우리나라 </w:t>
      </w:r>
      <w:r w:rsidR="00312DA8" w:rsidRPr="006C7E40">
        <w:rPr>
          <w:rFonts w:asciiTheme="minorEastAsia" w:eastAsiaTheme="minorEastAsia" w:hAnsiTheme="minorEastAsia" w:cs="Times New Roman" w:hint="eastAsia"/>
          <w:color w:val="auto"/>
        </w:rPr>
        <w:t xml:space="preserve">역시 </w:t>
      </w:r>
      <w:r w:rsidR="0002629E" w:rsidRPr="006C7E40">
        <w:rPr>
          <w:rFonts w:asciiTheme="minorEastAsia" w:eastAsiaTheme="minorEastAsia" w:hAnsiTheme="minorEastAsia" w:cs="Times New Roman" w:hint="eastAsia"/>
          <w:color w:val="auto"/>
        </w:rPr>
        <w:t>다양한 집단사례가 지속적으로 발생하고 있으나 사회적 거리두기 및 마스크 착용 등 국민들의 적극적인 개인방역수칙 준수와 방역당국 및 지자체가 공동으로 지역사회에서의 위험집단에 대한 집중</w:t>
      </w:r>
      <w:r w:rsidR="002E3899" w:rsidRPr="006C7E40">
        <w:rPr>
          <w:rFonts w:asciiTheme="minorEastAsia" w:eastAsiaTheme="minorEastAsia" w:hAnsiTheme="minorEastAsia" w:cs="Times New Roman" w:hint="eastAsia"/>
          <w:color w:val="auto"/>
        </w:rPr>
        <w:t>관리와 전수조사,</w:t>
      </w:r>
      <w:r w:rsidR="002E3899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2E3899" w:rsidRPr="006C7E40">
        <w:rPr>
          <w:rFonts w:asciiTheme="minorEastAsia" w:eastAsiaTheme="minorEastAsia" w:hAnsiTheme="minorEastAsia" w:cs="Times New Roman" w:hint="eastAsia"/>
          <w:color w:val="auto"/>
        </w:rPr>
        <w:t>선제검사를 통해 유행이 효과적으로 통제되어 왔다.</w:t>
      </w:r>
      <w:r w:rsidR="002E3899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2E3899" w:rsidRPr="006C7E40">
        <w:rPr>
          <w:rFonts w:asciiTheme="minorEastAsia" w:eastAsiaTheme="minorEastAsia" w:hAnsiTheme="minorEastAsia" w:cs="Times New Roman" w:hint="eastAsia"/>
          <w:color w:val="auto"/>
        </w:rPr>
        <w:t>특히 집단</w:t>
      </w:r>
      <w:r w:rsidR="002F6458" w:rsidRPr="006C7E40">
        <w:rPr>
          <w:rFonts w:asciiTheme="minorEastAsia" w:eastAsiaTheme="minorEastAsia" w:hAnsiTheme="minorEastAsia" w:cs="Times New Roman" w:hint="eastAsia"/>
          <w:color w:val="auto"/>
        </w:rPr>
        <w:t xml:space="preserve"> 생활을 하는 군 부대 인원들은 다양한 감염병에 취약하다고 알려져 있기 때문에[</w:t>
      </w:r>
      <w:r w:rsidR="00D15EB9" w:rsidRPr="006C7E40">
        <w:rPr>
          <w:rFonts w:asciiTheme="minorEastAsia" w:eastAsiaTheme="minorEastAsia" w:hAnsiTheme="minorEastAsia" w:cs="Times New Roman"/>
          <w:color w:val="auto"/>
        </w:rPr>
        <w:t>1</w:t>
      </w:r>
      <w:r w:rsidR="00B45B18" w:rsidRPr="006C7E40">
        <w:rPr>
          <w:rFonts w:asciiTheme="minorEastAsia" w:eastAsiaTheme="minorEastAsia" w:hAnsiTheme="minorEastAsia" w:cs="Times New Roman"/>
          <w:color w:val="auto"/>
        </w:rPr>
        <w:t>1</w:t>
      </w:r>
      <w:r w:rsidR="002F6458" w:rsidRPr="006C7E40">
        <w:rPr>
          <w:rFonts w:asciiTheme="minorEastAsia" w:eastAsiaTheme="minorEastAsia" w:hAnsiTheme="minorEastAsia" w:cs="Times New Roman"/>
          <w:color w:val="auto"/>
        </w:rPr>
        <w:t xml:space="preserve">] </w:t>
      </w:r>
      <w:r w:rsidR="002F6458" w:rsidRPr="006C7E40">
        <w:rPr>
          <w:rFonts w:asciiTheme="minorEastAsia" w:eastAsiaTheme="minorEastAsia" w:hAnsiTheme="minorEastAsia" w:cs="Times New Roman" w:hint="eastAsia"/>
          <w:color w:val="auto"/>
        </w:rPr>
        <w:t>군 조직의 특성상 국방부에서는 보다 강화된 방역 조치가 수행되고 있었다.</w:t>
      </w:r>
      <w:r w:rsidR="00567B56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567B56" w:rsidRPr="006C7E40">
        <w:rPr>
          <w:rFonts w:asciiTheme="minorEastAsia" w:eastAsiaTheme="minorEastAsia" w:hAnsiTheme="minorEastAsia" w:cs="Times New Roman" w:hint="eastAsia"/>
          <w:color w:val="auto"/>
        </w:rPr>
        <w:t xml:space="preserve">그러나 </w:t>
      </w:r>
      <w:r w:rsidR="00567B56" w:rsidRPr="006C7E40">
        <w:rPr>
          <w:rFonts w:asciiTheme="minorEastAsia" w:eastAsiaTheme="minorEastAsia" w:hAnsiTheme="minorEastAsia" w:cs="Times New Roman"/>
          <w:color w:val="auto"/>
        </w:rPr>
        <w:t>2020</w:t>
      </w:r>
      <w:r w:rsidR="00567B56" w:rsidRPr="006C7E40">
        <w:rPr>
          <w:rFonts w:asciiTheme="minorEastAsia" w:eastAsiaTheme="minorEastAsia" w:hAnsiTheme="minorEastAsia" w:cs="Times New Roman" w:hint="eastAsia"/>
          <w:color w:val="auto"/>
        </w:rPr>
        <w:t xml:space="preserve">년 </w:t>
      </w:r>
      <w:r w:rsidR="00567B56" w:rsidRPr="006C7E40">
        <w:rPr>
          <w:rFonts w:asciiTheme="minorEastAsia" w:eastAsiaTheme="minorEastAsia" w:hAnsiTheme="minorEastAsia" w:cs="Times New Roman"/>
          <w:color w:val="auto"/>
        </w:rPr>
        <w:t>12</w:t>
      </w:r>
      <w:r w:rsidR="00567B56" w:rsidRPr="006C7E40">
        <w:rPr>
          <w:rFonts w:asciiTheme="minorEastAsia" w:eastAsiaTheme="minorEastAsia" w:hAnsiTheme="minorEastAsia" w:cs="Times New Roman" w:hint="eastAsia"/>
          <w:color w:val="auto"/>
        </w:rPr>
        <w:t>월 이후 영국,</w:t>
      </w:r>
      <w:r w:rsidR="00567B56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567B56" w:rsidRPr="006C7E40">
        <w:rPr>
          <w:rFonts w:asciiTheme="minorEastAsia" w:eastAsiaTheme="minorEastAsia" w:hAnsiTheme="minorEastAsia" w:cs="Times New Roman" w:hint="eastAsia"/>
          <w:color w:val="auto"/>
        </w:rPr>
        <w:t>남아공,</w:t>
      </w:r>
      <w:r w:rsidR="00567B56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567B56" w:rsidRPr="006C7E40">
        <w:rPr>
          <w:rFonts w:asciiTheme="minorEastAsia" w:eastAsiaTheme="minorEastAsia" w:hAnsiTheme="minorEastAsia" w:cs="Times New Roman" w:hint="eastAsia"/>
          <w:color w:val="auto"/>
        </w:rPr>
        <w:t>브라질 유래 주요 변이 바이러스 및 미국 등에서 유래한 기타 변이 바이러스가 국내에서 확인되었으며,</w:t>
      </w:r>
      <w:r w:rsidR="00567B56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0C7D6C" w:rsidRPr="006C7E40">
        <w:rPr>
          <w:rFonts w:asciiTheme="minorEastAsia" w:eastAsiaTheme="minorEastAsia" w:hAnsiTheme="minorEastAsia" w:cs="Times New Roman" w:hint="eastAsia"/>
          <w:color w:val="auto"/>
        </w:rPr>
        <w:t>지속적으로 바이러스의 증식과 전파 및 변이 발생이 예상되는 바[</w:t>
      </w:r>
      <w:r w:rsidR="000C7D6C" w:rsidRPr="006C7E40">
        <w:rPr>
          <w:rFonts w:asciiTheme="minorEastAsia" w:eastAsiaTheme="minorEastAsia" w:hAnsiTheme="minorEastAsia" w:cs="Times New Roman"/>
          <w:color w:val="auto"/>
        </w:rPr>
        <w:t>1</w:t>
      </w:r>
      <w:r w:rsidR="00B45B18" w:rsidRPr="006C7E40">
        <w:rPr>
          <w:rFonts w:asciiTheme="minorEastAsia" w:eastAsiaTheme="minorEastAsia" w:hAnsiTheme="minorEastAsia" w:cs="Times New Roman"/>
          <w:color w:val="auto"/>
        </w:rPr>
        <w:t>2</w:t>
      </w:r>
      <w:r w:rsidR="000C7D6C" w:rsidRPr="006C7E40">
        <w:rPr>
          <w:rFonts w:asciiTheme="minorEastAsia" w:eastAsiaTheme="minorEastAsia" w:hAnsiTheme="minorEastAsia" w:cs="Times New Roman"/>
          <w:color w:val="auto"/>
        </w:rPr>
        <w:t xml:space="preserve">] </w:t>
      </w:r>
      <w:r w:rsidR="000C7D6C" w:rsidRPr="006C7E40">
        <w:rPr>
          <w:rFonts w:asciiTheme="minorEastAsia" w:eastAsiaTheme="minorEastAsia" w:hAnsiTheme="minorEastAsia" w:cs="Times New Roman" w:hint="eastAsia"/>
          <w:color w:val="auto"/>
        </w:rPr>
        <w:t>집단 발생 사례에 대한 분석과 규명은 상당히 중요하다고 판단된다.</w:t>
      </w:r>
    </w:p>
    <w:p w14:paraId="63792DED" w14:textId="000F54AA" w:rsidR="00CE5CE8" w:rsidRPr="006C7E40" w:rsidRDefault="00EF5A84" w:rsidP="00AD5B32">
      <w:pPr>
        <w:pStyle w:val="ad"/>
        <w:spacing w:line="240" w:lineRule="auto"/>
        <w:ind w:firstLineChars="200" w:firstLine="400"/>
        <w:rPr>
          <w:rFonts w:asciiTheme="minorEastAsia" w:eastAsiaTheme="minorEastAsia" w:hAnsiTheme="minorEastAsia" w:cs="Times New Roman"/>
          <w:strike/>
          <w:color w:val="auto"/>
        </w:rPr>
      </w:pPr>
      <w:r w:rsidRPr="006C7E40">
        <w:rPr>
          <w:rFonts w:asciiTheme="minorEastAsia" w:eastAsiaTheme="minorEastAsia" w:hAnsiTheme="minorEastAsia" w:cs="Times New Roman"/>
          <w:color w:val="auto"/>
        </w:rPr>
        <w:t>‘21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년 </w:t>
      </w:r>
      <w:r w:rsidRPr="006C7E40">
        <w:rPr>
          <w:rFonts w:asciiTheme="minorEastAsia" w:eastAsiaTheme="minorEastAsia" w:hAnsiTheme="minorEastAsia" w:cs="Times New Roman"/>
          <w:color w:val="auto"/>
        </w:rPr>
        <w:t>4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월 </w:t>
      </w:r>
      <w:r w:rsidR="00F540FC" w:rsidRPr="006C7E40">
        <w:rPr>
          <w:rFonts w:asciiTheme="minorEastAsia" w:eastAsiaTheme="minorEastAsia" w:hAnsiTheme="minorEastAsia" w:cs="Times New Roman"/>
          <w:color w:val="auto"/>
        </w:rPr>
        <w:t>23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일 국내 해군 상륙함에서의 집단</w:t>
      </w:r>
      <w:r w:rsidR="002F6458" w:rsidRPr="006C7E40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발생 사례가 인지된 이후,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신속한 역학조사 및 전파</w:t>
      </w:r>
      <w:r w:rsidR="00F540FC" w:rsidRPr="006C7E40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차단을 위해 질병관리청과 국방부와의 합동조사반이 구성되었으며,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본 사례는 국내 해군</w:t>
      </w:r>
      <w:r w:rsidRPr="006C7E40">
        <w:rPr>
          <w:rFonts w:ascii="Times New Roman" w:eastAsia="Times New Roman" w:hAnsi="Times New Roman" w:cs="Times New Roman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상륙함에서의</w:t>
      </w:r>
      <w:r w:rsidRPr="006C7E40">
        <w:rPr>
          <w:rFonts w:ascii="Times New Roman" w:eastAsia="Times New Roman" w:hAnsi="Times New Roman" w:cs="Times New Roman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첫 코로나</w:t>
      </w:r>
      <w:r w:rsidRPr="006C7E40">
        <w:rPr>
          <w:rFonts w:ascii="Times New Roman" w:eastAsia="Times New Roman" w:hAnsi="Times New Roman" w:cs="Times New Roman"/>
          <w:color w:val="auto"/>
        </w:rPr>
        <w:t xml:space="preserve">19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집단</w:t>
      </w:r>
      <w:r w:rsidR="00F540FC" w:rsidRPr="006C7E40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발생 사례로서 코로나19 집단 발병의 규모 및 양상, 감염원과 전파경로 등 역학적 특성을 보고하는 바이다.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</w:p>
    <w:p w14:paraId="7926FF09" w14:textId="77777777" w:rsidR="005F17A8" w:rsidRPr="006C7E40" w:rsidRDefault="005F17A8" w:rsidP="005F17A8">
      <w:pPr>
        <w:spacing w:line="240" w:lineRule="auto"/>
        <w:ind w:firstLine="800"/>
        <w:rPr>
          <w:rFonts w:ascii="Times New Roman" w:hAnsi="Times New Roman" w:cs="Times New Roman"/>
        </w:rPr>
      </w:pPr>
    </w:p>
    <w:p w14:paraId="6812FF9E" w14:textId="5782BB8C" w:rsidR="00695605" w:rsidRPr="006C7E40" w:rsidRDefault="00B41DC6" w:rsidP="00695605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6C7E40">
        <w:rPr>
          <w:rFonts w:ascii="Times New Roman" w:eastAsia="Times New Roman" w:hAnsi="Times New Roman" w:cs="Times New Roman"/>
          <w:b/>
        </w:rPr>
        <w:t>MATERIAL</w:t>
      </w:r>
      <w:r w:rsidR="00145390" w:rsidRPr="006C7E40">
        <w:rPr>
          <w:rFonts w:ascii="Times New Roman" w:eastAsia="Times New Roman" w:hAnsi="Times New Roman" w:cs="Times New Roman"/>
          <w:b/>
        </w:rPr>
        <w:t>S</w:t>
      </w:r>
      <w:r w:rsidRPr="006C7E40">
        <w:rPr>
          <w:rFonts w:ascii="Times New Roman" w:eastAsia="Times New Roman" w:hAnsi="Times New Roman" w:cs="Times New Roman"/>
          <w:b/>
        </w:rPr>
        <w:t xml:space="preserve"> and METHODS</w:t>
      </w:r>
    </w:p>
    <w:p w14:paraId="3BE53A46" w14:textId="7DC19870" w:rsidR="00062DCB" w:rsidRPr="006C7E40" w:rsidRDefault="00695605" w:rsidP="00062DCB">
      <w:pPr>
        <w:spacing w:line="240" w:lineRule="auto"/>
        <w:ind w:firstLine="800"/>
        <w:rPr>
          <w:rFonts w:ascii="Times New Roman" w:eastAsia="Times New Roman" w:hAnsi="Times New Roman" w:cs="Times New Roman"/>
          <w:b/>
        </w:rPr>
      </w:pPr>
      <w:r w:rsidRPr="006C7E40">
        <w:rPr>
          <w:rFonts w:ascii="Times New Roman" w:eastAsia="Times New Roman" w:hAnsi="Times New Roman" w:cs="Times New Roman"/>
          <w:b/>
        </w:rPr>
        <w:t>Outbreak Recognition</w:t>
      </w:r>
    </w:p>
    <w:p w14:paraId="1C26A62B" w14:textId="2DCBF5F9" w:rsidR="00145390" w:rsidRPr="006C7E40" w:rsidRDefault="00656F82" w:rsidP="00F540FC">
      <w:pPr>
        <w:pStyle w:val="ad"/>
        <w:spacing w:line="240" w:lineRule="auto"/>
        <w:ind w:firstLineChars="200" w:firstLine="400"/>
        <w:rPr>
          <w:rFonts w:asciiTheme="minorEastAsia" w:eastAsiaTheme="minorEastAsia" w:hAnsiTheme="minorEastAsia" w:cs="Times New Roman"/>
          <w:color w:val="auto"/>
        </w:rPr>
      </w:pP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본 </w:t>
      </w:r>
      <w:r w:rsidR="00145390" w:rsidRPr="006C7E40">
        <w:rPr>
          <w:rFonts w:asciiTheme="minorEastAsia" w:eastAsiaTheme="minorEastAsia" w:hAnsiTheme="minorEastAsia" w:cs="Times New Roman" w:hint="eastAsia"/>
          <w:color w:val="auto"/>
        </w:rPr>
        <w:t>조사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는 2021년 4</w:t>
      </w:r>
      <w:r w:rsidR="005C74ED" w:rsidRPr="006C7E40">
        <w:rPr>
          <w:rFonts w:asciiTheme="minorEastAsia" w:eastAsiaTheme="minorEastAsia" w:hAnsiTheme="minorEastAsia" w:cs="Times New Roman" w:hint="eastAsia"/>
          <w:color w:val="auto"/>
        </w:rPr>
        <w:t xml:space="preserve">월 </w:t>
      </w:r>
      <w:r w:rsidR="005C74ED" w:rsidRPr="006C7E40">
        <w:rPr>
          <w:rFonts w:asciiTheme="minorEastAsia" w:eastAsiaTheme="minorEastAsia" w:hAnsiTheme="minorEastAsia" w:cs="Times New Roman"/>
          <w:color w:val="auto"/>
        </w:rPr>
        <w:t>20</w:t>
      </w:r>
      <w:r w:rsidR="005C74ED" w:rsidRPr="006C7E40">
        <w:rPr>
          <w:rFonts w:asciiTheme="minorEastAsia" w:eastAsiaTheme="minorEastAsia" w:hAnsiTheme="minorEastAsia" w:cs="Times New Roman" w:hint="eastAsia"/>
          <w:color w:val="auto"/>
        </w:rPr>
        <w:t xml:space="preserve">일 모항인 경남 창원시 소재 진해 해군기지를 출항하여 </w:t>
      </w:r>
      <w:r w:rsidR="005C74ED" w:rsidRPr="006C7E40">
        <w:rPr>
          <w:rFonts w:asciiTheme="minorEastAsia" w:eastAsiaTheme="minorEastAsia" w:hAnsiTheme="minorEastAsia" w:cs="Times New Roman"/>
          <w:color w:val="auto"/>
        </w:rPr>
        <w:t>2021</w:t>
      </w:r>
      <w:r w:rsidR="005C74ED" w:rsidRPr="006C7E40">
        <w:rPr>
          <w:rFonts w:asciiTheme="minorEastAsia" w:eastAsiaTheme="minorEastAsia" w:hAnsiTheme="minorEastAsia" w:cs="Times New Roman" w:hint="eastAsia"/>
          <w:color w:val="auto"/>
        </w:rPr>
        <w:t xml:space="preserve">년 </w:t>
      </w:r>
      <w:r w:rsidR="005C74ED" w:rsidRPr="006C7E40">
        <w:rPr>
          <w:rFonts w:asciiTheme="minorEastAsia" w:eastAsiaTheme="minorEastAsia" w:hAnsiTheme="minorEastAsia" w:cs="Times New Roman"/>
          <w:color w:val="auto"/>
        </w:rPr>
        <w:t>4</w:t>
      </w:r>
      <w:r w:rsidR="005C74ED" w:rsidRPr="006C7E40">
        <w:rPr>
          <w:rFonts w:asciiTheme="minorEastAsia" w:eastAsiaTheme="minorEastAsia" w:hAnsiTheme="minorEastAsia" w:cs="Times New Roman" w:hint="eastAsia"/>
          <w:color w:val="auto"/>
        </w:rPr>
        <w:t xml:space="preserve">월 </w:t>
      </w:r>
      <w:r w:rsidR="005C74ED" w:rsidRPr="006C7E40">
        <w:rPr>
          <w:rFonts w:asciiTheme="minorEastAsia" w:eastAsiaTheme="minorEastAsia" w:hAnsiTheme="minorEastAsia" w:cs="Times New Roman"/>
          <w:color w:val="auto"/>
        </w:rPr>
        <w:t>23</w:t>
      </w:r>
      <w:r w:rsidR="005C74ED" w:rsidRPr="006C7E40">
        <w:rPr>
          <w:rFonts w:asciiTheme="minorEastAsia" w:eastAsiaTheme="minorEastAsia" w:hAnsiTheme="minorEastAsia" w:cs="Times New Roman" w:hint="eastAsia"/>
          <w:color w:val="auto"/>
        </w:rPr>
        <w:t>일 경기 평택시 소재 평택 해군기지에 정박중인 해군 상륙함</w:t>
      </w:r>
      <w:r w:rsidR="00145390" w:rsidRPr="006C7E40">
        <w:rPr>
          <w:rFonts w:asciiTheme="minorEastAsia" w:eastAsiaTheme="minorEastAsia" w:hAnsiTheme="minorEastAsia" w:cs="Times New Roman" w:hint="eastAsia"/>
          <w:color w:val="auto"/>
        </w:rPr>
        <w:t xml:space="preserve">의 </w:t>
      </w:r>
      <w:proofErr w:type="spellStart"/>
      <w:r w:rsidR="00145390" w:rsidRPr="006C7E40">
        <w:rPr>
          <w:rFonts w:asciiTheme="minorEastAsia" w:eastAsiaTheme="minorEastAsia" w:hAnsiTheme="minorEastAsia" w:cs="Times New Roman" w:hint="eastAsia"/>
          <w:color w:val="auto"/>
        </w:rPr>
        <w:t>승조원</w:t>
      </w:r>
      <w:proofErr w:type="spellEnd"/>
      <w:r w:rsidR="00145390" w:rsidRPr="006C7E40">
        <w:rPr>
          <w:rFonts w:asciiTheme="minorEastAsia" w:eastAsiaTheme="minorEastAsia" w:hAnsiTheme="minorEastAsia" w:cs="Times New Roman" w:hint="eastAsia"/>
          <w:color w:val="auto"/>
        </w:rPr>
        <w:t xml:space="preserve"> 중 </w:t>
      </w:r>
      <w:r w:rsidR="00145390" w:rsidRPr="006C7E40">
        <w:rPr>
          <w:rFonts w:asciiTheme="minorEastAsia" w:eastAsiaTheme="minorEastAsia" w:hAnsiTheme="minorEastAsia" w:cs="Times New Roman"/>
          <w:color w:val="auto"/>
        </w:rPr>
        <w:t>4</w:t>
      </w:r>
      <w:r w:rsidR="00145390" w:rsidRPr="006C7E40">
        <w:rPr>
          <w:rFonts w:asciiTheme="minorEastAsia" w:eastAsiaTheme="minorEastAsia" w:hAnsiTheme="minorEastAsia" w:cs="Times New Roman" w:hint="eastAsia"/>
          <w:color w:val="auto"/>
        </w:rPr>
        <w:t xml:space="preserve">월 </w:t>
      </w:r>
      <w:r w:rsidR="00145390" w:rsidRPr="006C7E40">
        <w:rPr>
          <w:rFonts w:asciiTheme="minorEastAsia" w:eastAsiaTheme="minorEastAsia" w:hAnsiTheme="minorEastAsia" w:cs="Times New Roman"/>
          <w:color w:val="auto"/>
        </w:rPr>
        <w:t>22</w:t>
      </w:r>
      <w:r w:rsidR="00145390" w:rsidRPr="006C7E40">
        <w:rPr>
          <w:rFonts w:asciiTheme="minorEastAsia" w:eastAsiaTheme="minorEastAsia" w:hAnsiTheme="minorEastAsia" w:cs="Times New Roman" w:hint="eastAsia"/>
          <w:color w:val="auto"/>
        </w:rPr>
        <w:t xml:space="preserve">일 </w:t>
      </w:r>
      <w:proofErr w:type="spellStart"/>
      <w:r w:rsidR="00145390" w:rsidRPr="006C7E40">
        <w:rPr>
          <w:rFonts w:asciiTheme="minorEastAsia" w:eastAsiaTheme="minorEastAsia" w:hAnsiTheme="minorEastAsia" w:cs="Times New Roman" w:hint="eastAsia"/>
          <w:color w:val="auto"/>
        </w:rPr>
        <w:t>확진자가</w:t>
      </w:r>
      <w:proofErr w:type="spellEnd"/>
      <w:r w:rsidR="00145390" w:rsidRPr="006C7E40">
        <w:rPr>
          <w:rFonts w:asciiTheme="minorEastAsia" w:eastAsiaTheme="minorEastAsia" w:hAnsiTheme="minorEastAsia" w:cs="Times New Roman" w:hint="eastAsia"/>
          <w:color w:val="auto"/>
        </w:rPr>
        <w:t xml:space="preserve"> 발생하였고 이후 해당 함정 내 </w:t>
      </w:r>
      <w:proofErr w:type="spellStart"/>
      <w:r w:rsidR="00145390" w:rsidRPr="006C7E40">
        <w:rPr>
          <w:rFonts w:asciiTheme="minorEastAsia" w:eastAsiaTheme="minorEastAsia" w:hAnsiTheme="minorEastAsia" w:cs="Times New Roman" w:hint="eastAsia"/>
          <w:color w:val="auto"/>
        </w:rPr>
        <w:t>승조원</w:t>
      </w:r>
      <w:proofErr w:type="spellEnd"/>
      <w:r w:rsidR="00145390" w:rsidRPr="006C7E40">
        <w:rPr>
          <w:rFonts w:asciiTheme="minorEastAsia" w:eastAsiaTheme="minorEastAsia" w:hAnsiTheme="minorEastAsia" w:cs="Times New Roman" w:hint="eastAsia"/>
          <w:color w:val="auto"/>
        </w:rPr>
        <w:t xml:space="preserve"> 전원(84명)에 대한 전수검사를 진행하여 추가로 32명이 </w:t>
      </w:r>
      <w:proofErr w:type="spellStart"/>
      <w:r w:rsidR="00145390" w:rsidRPr="006C7E40">
        <w:rPr>
          <w:rFonts w:asciiTheme="minorEastAsia" w:eastAsiaTheme="minorEastAsia" w:hAnsiTheme="minorEastAsia" w:cs="Times New Roman" w:hint="eastAsia"/>
          <w:color w:val="auto"/>
        </w:rPr>
        <w:t>확진되면서</w:t>
      </w:r>
      <w:proofErr w:type="spellEnd"/>
      <w:r w:rsidR="00145390" w:rsidRPr="006C7E40">
        <w:rPr>
          <w:rFonts w:asciiTheme="minorEastAsia" w:eastAsiaTheme="minorEastAsia" w:hAnsiTheme="minorEastAsia" w:cs="Times New Roman" w:hint="eastAsia"/>
          <w:color w:val="auto"/>
        </w:rPr>
        <w:t xml:space="preserve"> 4월 23일 집단 유행을 인지하였다.</w:t>
      </w:r>
      <w:r w:rsidR="00145390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</w:p>
    <w:p w14:paraId="0C38064F" w14:textId="77777777" w:rsidR="00656F82" w:rsidRPr="006C7E40" w:rsidRDefault="00656F82" w:rsidP="00656F82">
      <w:pPr>
        <w:pStyle w:val="ad"/>
        <w:spacing w:line="240" w:lineRule="auto"/>
        <w:ind w:firstLineChars="200" w:firstLine="400"/>
        <w:rPr>
          <w:rFonts w:asciiTheme="minorEastAsia" w:eastAsiaTheme="minorEastAsia" w:hAnsiTheme="minorEastAsia" w:cs="Times New Roman"/>
          <w:color w:val="auto"/>
        </w:rPr>
      </w:pPr>
    </w:p>
    <w:p w14:paraId="78B8C22E" w14:textId="506034B8" w:rsidR="00695605" w:rsidRPr="006C7E40" w:rsidRDefault="00695605" w:rsidP="00695605">
      <w:pPr>
        <w:spacing w:line="240" w:lineRule="auto"/>
        <w:ind w:firstLine="800"/>
        <w:rPr>
          <w:rFonts w:ascii="Times New Roman" w:eastAsia="Times New Roman" w:hAnsi="Times New Roman" w:cs="Times New Roman"/>
          <w:b/>
        </w:rPr>
      </w:pPr>
      <w:r w:rsidRPr="006C7E40">
        <w:rPr>
          <w:rFonts w:ascii="Times New Roman" w:eastAsia="Times New Roman" w:hAnsi="Times New Roman" w:cs="Times New Roman"/>
          <w:b/>
        </w:rPr>
        <w:t>Case Definition and Epidemiologic Investigations</w:t>
      </w:r>
    </w:p>
    <w:p w14:paraId="6A7DE180" w14:textId="08D144F3" w:rsidR="006358C8" w:rsidRPr="006C7E40" w:rsidRDefault="00656F82" w:rsidP="00956E50">
      <w:pPr>
        <w:pStyle w:val="ad"/>
        <w:spacing w:line="240" w:lineRule="auto"/>
        <w:ind w:firstLineChars="200" w:firstLine="400"/>
        <w:rPr>
          <w:rFonts w:asciiTheme="minorEastAsia" w:eastAsiaTheme="minorEastAsia" w:hAnsiTheme="minorEastAsia" w:cs="Times New Roman"/>
          <w:color w:val="auto"/>
        </w:rPr>
      </w:pPr>
      <w:r w:rsidRPr="006C7E40">
        <w:rPr>
          <w:rFonts w:asciiTheme="minorEastAsia" w:eastAsiaTheme="minorEastAsia" w:hAnsiTheme="minorEastAsia" w:cs="Times New Roman" w:hint="eastAsia"/>
          <w:color w:val="auto"/>
        </w:rPr>
        <w:lastRenderedPageBreak/>
        <w:t>확진 환자는 상륙함의 조사대상 기간</w:t>
      </w:r>
      <w:r w:rsidRPr="006C7E40">
        <w:rPr>
          <w:rFonts w:asciiTheme="minorEastAsia" w:eastAsiaTheme="minorEastAsia" w:hAnsiTheme="minorEastAsia" w:cs="Times New Roman"/>
          <w:color w:val="auto"/>
        </w:rPr>
        <w:t>(4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월 </w:t>
      </w:r>
      <w:r w:rsidRPr="006C7E40">
        <w:rPr>
          <w:rFonts w:asciiTheme="minorEastAsia" w:eastAsiaTheme="minorEastAsia" w:hAnsiTheme="minorEastAsia" w:cs="Times New Roman"/>
          <w:color w:val="auto"/>
        </w:rPr>
        <w:t>18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일</w:t>
      </w:r>
      <w:r w:rsidRPr="006C7E40">
        <w:rPr>
          <w:rFonts w:asciiTheme="minorEastAsia" w:eastAsiaTheme="minorEastAsia" w:hAnsiTheme="minorEastAsia" w:cs="Times New Roman"/>
          <w:color w:val="auto"/>
        </w:rPr>
        <w:t>~4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월 </w:t>
      </w:r>
      <w:r w:rsidRPr="006C7E40">
        <w:rPr>
          <w:rFonts w:asciiTheme="minorEastAsia" w:eastAsiaTheme="minorEastAsia" w:hAnsiTheme="minorEastAsia" w:cs="Times New Roman"/>
          <w:color w:val="auto"/>
        </w:rPr>
        <w:t>22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일</w:t>
      </w:r>
      <w:r w:rsidRPr="006C7E40">
        <w:rPr>
          <w:rFonts w:asciiTheme="minorEastAsia" w:eastAsiaTheme="minorEastAsia" w:hAnsiTheme="minorEastAsia" w:cs="Times New Roman"/>
          <w:color w:val="auto"/>
        </w:rPr>
        <w:t>)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내 노출이 확인된 사례 중 </w:t>
      </w:r>
      <w:r w:rsidRPr="006C7E40">
        <w:rPr>
          <w:rFonts w:asciiTheme="minorEastAsia" w:eastAsiaTheme="minorEastAsia" w:hAnsiTheme="minorEastAsia" w:cs="Times New Roman"/>
          <w:color w:val="auto"/>
        </w:rPr>
        <w:t>‘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임상양상에 관계없이 진단을 위한 검사 기준에 따라 상기도에서 채취된 검체에서 </w:t>
      </w:r>
      <w:r w:rsidRPr="006C7E40">
        <w:rPr>
          <w:rFonts w:asciiTheme="minorEastAsia" w:eastAsiaTheme="minorEastAsia" w:hAnsiTheme="minorEastAsia" w:cs="Times New Roman"/>
          <w:color w:val="auto"/>
        </w:rPr>
        <w:t>RT-PCR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법을 사용하여 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SARS-CoV-2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바이러스 유전자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(E, </w:t>
      </w:r>
      <w:proofErr w:type="spellStart"/>
      <w:r w:rsidRPr="006C7E40">
        <w:rPr>
          <w:rFonts w:asciiTheme="minorEastAsia" w:eastAsiaTheme="minorEastAsia" w:hAnsiTheme="minorEastAsia" w:cs="Times New Roman"/>
          <w:color w:val="auto"/>
        </w:rPr>
        <w:t>RdRp</w:t>
      </w:r>
      <w:proofErr w:type="spellEnd"/>
      <w:r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유전자</w:t>
      </w:r>
      <w:r w:rsidRPr="006C7E40">
        <w:rPr>
          <w:rFonts w:asciiTheme="minorEastAsia" w:eastAsiaTheme="minorEastAsia" w:hAnsiTheme="minorEastAsia" w:cs="Times New Roman"/>
          <w:color w:val="auto"/>
        </w:rPr>
        <w:t>)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가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확인된 자</w:t>
      </w:r>
      <w:r w:rsidRPr="006C7E40">
        <w:rPr>
          <w:rFonts w:asciiTheme="minorEastAsia" w:eastAsiaTheme="minorEastAsia" w:hAnsiTheme="minorEastAsia" w:cs="Times New Roman"/>
          <w:color w:val="auto"/>
        </w:rPr>
        <w:t>’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로 정의하였다[</w:t>
      </w:r>
      <w:r w:rsidR="00D15EB9" w:rsidRPr="006C7E40">
        <w:rPr>
          <w:rFonts w:asciiTheme="minorEastAsia" w:eastAsiaTheme="minorEastAsia" w:hAnsiTheme="minorEastAsia" w:cs="Times New Roman"/>
          <w:color w:val="auto"/>
        </w:rPr>
        <w:t>1</w:t>
      </w:r>
      <w:r w:rsidR="00B45B18" w:rsidRPr="006C7E40">
        <w:rPr>
          <w:rFonts w:asciiTheme="minorEastAsia" w:eastAsiaTheme="minorEastAsia" w:hAnsiTheme="minorEastAsia" w:cs="Times New Roman"/>
          <w:color w:val="auto"/>
        </w:rPr>
        <w:t>3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]. </w:t>
      </w:r>
      <w:r w:rsidR="00B30DDC" w:rsidRPr="006C7E40">
        <w:rPr>
          <w:rFonts w:asciiTheme="minorEastAsia" w:eastAsiaTheme="minorEastAsia" w:hAnsiTheme="minorEastAsia" w:cs="Times New Roman" w:hint="eastAsia"/>
          <w:color w:val="auto"/>
        </w:rPr>
        <w:t xml:space="preserve">상륙함 </w:t>
      </w:r>
      <w:proofErr w:type="spellStart"/>
      <w:r w:rsidR="00B30DDC" w:rsidRPr="006C7E40">
        <w:rPr>
          <w:rFonts w:asciiTheme="minorEastAsia" w:eastAsiaTheme="minorEastAsia" w:hAnsiTheme="minorEastAsia" w:cs="Times New Roman" w:hint="eastAsia"/>
          <w:color w:val="auto"/>
        </w:rPr>
        <w:t>승조원</w:t>
      </w:r>
      <w:proofErr w:type="spellEnd"/>
      <w:r w:rsidR="00B30DDC" w:rsidRPr="006C7E40">
        <w:rPr>
          <w:rFonts w:asciiTheme="minorEastAsia" w:eastAsiaTheme="minorEastAsia" w:hAnsiTheme="minorEastAsia" w:cs="Times New Roman" w:hint="eastAsia"/>
          <w:color w:val="auto"/>
        </w:rPr>
        <w:t xml:space="preserve"> 대상</w:t>
      </w:r>
      <w:r w:rsidR="007476E1" w:rsidRPr="006C7E40">
        <w:rPr>
          <w:rFonts w:asciiTheme="minorEastAsia" w:eastAsiaTheme="minorEastAsia" w:hAnsiTheme="minorEastAsia" w:cs="Times New Roman" w:hint="eastAsia"/>
          <w:color w:val="auto"/>
        </w:rPr>
        <w:t xml:space="preserve"> 검사는 </w:t>
      </w:r>
      <w:r w:rsidR="00B30DDC" w:rsidRPr="006C7E40">
        <w:rPr>
          <w:rFonts w:asciiTheme="minorEastAsia" w:eastAsiaTheme="minorEastAsia" w:hAnsiTheme="minorEastAsia" w:cs="Times New Roman" w:hint="eastAsia"/>
          <w:color w:val="auto"/>
        </w:rPr>
        <w:t xml:space="preserve">지표환자의 경우 </w:t>
      </w:r>
      <w:r w:rsidR="007476E1" w:rsidRPr="006C7E40">
        <w:rPr>
          <w:rFonts w:asciiTheme="minorEastAsia" w:eastAsiaTheme="minorEastAsia" w:hAnsiTheme="minorEastAsia" w:cs="Times New Roman" w:hint="eastAsia"/>
          <w:color w:val="auto"/>
        </w:rPr>
        <w:t xml:space="preserve">평택 소재 </w:t>
      </w:r>
      <w:r w:rsidR="007476E1" w:rsidRPr="006C7E40">
        <w:rPr>
          <w:rFonts w:asciiTheme="minorEastAsia" w:eastAsiaTheme="minorEastAsia" w:hAnsiTheme="minorEastAsia" w:cs="Times New Roman"/>
          <w:color w:val="auto"/>
        </w:rPr>
        <w:t>2</w:t>
      </w:r>
      <w:r w:rsidR="007476E1" w:rsidRPr="006C7E40">
        <w:rPr>
          <w:rFonts w:asciiTheme="minorEastAsia" w:eastAsiaTheme="minorEastAsia" w:hAnsiTheme="minorEastAsia" w:cs="Times New Roman" w:hint="eastAsia"/>
          <w:color w:val="auto"/>
        </w:rPr>
        <w:t>차 의료기관</w:t>
      </w:r>
      <w:r w:rsidR="00B30DDC" w:rsidRPr="006C7E40">
        <w:rPr>
          <w:rFonts w:asciiTheme="minorEastAsia" w:eastAsiaTheme="minorEastAsia" w:hAnsiTheme="minorEastAsia" w:cs="Times New Roman" w:hint="eastAsia"/>
          <w:color w:val="auto"/>
        </w:rPr>
        <w:t xml:space="preserve">에서 실시했으며, 이외 </w:t>
      </w:r>
      <w:proofErr w:type="spellStart"/>
      <w:r w:rsidR="00B30DDC" w:rsidRPr="006C7E40">
        <w:rPr>
          <w:rFonts w:asciiTheme="minorEastAsia" w:eastAsiaTheme="minorEastAsia" w:hAnsiTheme="minorEastAsia" w:cs="Times New Roman" w:hint="eastAsia"/>
          <w:color w:val="auto"/>
        </w:rPr>
        <w:t>승조원</w:t>
      </w:r>
      <w:proofErr w:type="spellEnd"/>
      <w:r w:rsidR="00B30DDC" w:rsidRPr="006C7E40">
        <w:rPr>
          <w:rFonts w:asciiTheme="minorEastAsia" w:eastAsiaTheme="minorEastAsia" w:hAnsiTheme="minorEastAsia" w:cs="Times New Roman" w:hint="eastAsia"/>
          <w:color w:val="auto"/>
        </w:rPr>
        <w:t xml:space="preserve"> 전원은 현장 검체 채취 후 국군의학연구소에 검사 의뢰되었다.</w:t>
      </w:r>
      <w:r w:rsidR="007476E1" w:rsidRPr="006C7E40">
        <w:rPr>
          <w:rFonts w:asciiTheme="minorEastAsia" w:eastAsiaTheme="minorEastAsia" w:hAnsiTheme="minorEastAsia" w:cs="Times New Roman" w:hint="eastAsia"/>
          <w:color w:val="auto"/>
        </w:rPr>
        <w:t xml:space="preserve"> 검체 분석의 경우 국군의학연구소에서 </w:t>
      </w:r>
      <w:r w:rsidR="00646AE0" w:rsidRPr="006C7E40">
        <w:rPr>
          <w:rFonts w:asciiTheme="minorEastAsia" w:eastAsiaTheme="minorEastAsia" w:hAnsiTheme="minorEastAsia" w:cs="Times New Roman" w:hint="eastAsia"/>
          <w:color w:val="auto"/>
        </w:rPr>
        <w:t xml:space="preserve">일부 검체를 대상으로 </w:t>
      </w:r>
      <w:r w:rsidR="007476E1" w:rsidRPr="006C7E40">
        <w:rPr>
          <w:rFonts w:asciiTheme="minorEastAsia" w:eastAsiaTheme="minorEastAsia" w:hAnsiTheme="minorEastAsia" w:cs="Times New Roman" w:hint="eastAsia"/>
          <w:color w:val="auto"/>
        </w:rPr>
        <w:t xml:space="preserve">진행되었다.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해군 상륙함 관련 코로나19 집단</w:t>
      </w:r>
      <w:r w:rsidR="00A95DA1" w:rsidRPr="006C7E40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발생이 보고된</w:t>
      </w:r>
      <w:r w:rsidR="00A95DA1" w:rsidRPr="006C7E40">
        <w:rPr>
          <w:rFonts w:asciiTheme="minorEastAsia" w:eastAsiaTheme="minorEastAsia" w:hAnsiTheme="minorEastAsia" w:cs="Times New Roman" w:hint="eastAsia"/>
          <w:color w:val="auto"/>
        </w:rPr>
        <w:t xml:space="preserve"> 4월 </w:t>
      </w:r>
      <w:r w:rsidR="00A95DA1" w:rsidRPr="006C7E40">
        <w:rPr>
          <w:rFonts w:asciiTheme="minorEastAsia" w:eastAsiaTheme="minorEastAsia" w:hAnsiTheme="minorEastAsia" w:cs="Times New Roman"/>
          <w:color w:val="auto"/>
        </w:rPr>
        <w:t>23</w:t>
      </w:r>
      <w:r w:rsidR="00A95DA1" w:rsidRPr="006C7E40">
        <w:rPr>
          <w:rFonts w:asciiTheme="minorEastAsia" w:eastAsiaTheme="minorEastAsia" w:hAnsiTheme="minorEastAsia" w:cs="Times New Roman" w:hint="eastAsia"/>
          <w:color w:val="auto"/>
        </w:rPr>
        <w:t>일,</w:t>
      </w:r>
      <w:r w:rsidR="00A95DA1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145390" w:rsidRPr="006C7E40">
        <w:rPr>
          <w:rFonts w:asciiTheme="minorEastAsia" w:eastAsiaTheme="minorEastAsia" w:hAnsiTheme="minorEastAsia" w:cs="Times New Roman" w:hint="eastAsia"/>
          <w:color w:val="auto"/>
        </w:rPr>
        <w:t xml:space="preserve">질병관리청과 </w:t>
      </w:r>
      <w:r w:rsidR="00A95DA1" w:rsidRPr="006C7E40">
        <w:rPr>
          <w:rFonts w:asciiTheme="minorEastAsia" w:eastAsiaTheme="minorEastAsia" w:hAnsiTheme="minorEastAsia" w:cs="Times New Roman" w:hint="eastAsia"/>
          <w:color w:val="auto"/>
        </w:rPr>
        <w:t>국방부</w:t>
      </w:r>
      <w:r w:rsidR="00145390" w:rsidRPr="006C7E40">
        <w:rPr>
          <w:rFonts w:asciiTheme="minorEastAsia" w:eastAsiaTheme="minorEastAsia" w:hAnsiTheme="minorEastAsia" w:cs="Times New Roman" w:hint="eastAsia"/>
          <w:color w:val="auto"/>
        </w:rPr>
        <w:t xml:space="preserve"> 합동역학조사반이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 함내 발생양상, 감염원, 전파경로를 파악하고 추가 전파차단 및 감염관리를 위해 현장역학조사</w:t>
      </w:r>
      <w:r w:rsidR="005F48DB" w:rsidRPr="006C7E40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및 대응조치를 시행하였다.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145390" w:rsidRPr="006C7E40">
        <w:rPr>
          <w:rFonts w:asciiTheme="minorEastAsia" w:eastAsiaTheme="minorEastAsia" w:hAnsiTheme="minorEastAsia" w:cs="Times New Roman" w:hint="eastAsia"/>
          <w:color w:val="auto"/>
        </w:rPr>
        <w:t>코로나1</w:t>
      </w:r>
      <w:r w:rsidR="00145390" w:rsidRPr="006C7E40">
        <w:rPr>
          <w:rFonts w:asciiTheme="minorEastAsia" w:eastAsiaTheme="minorEastAsia" w:hAnsiTheme="minorEastAsia" w:cs="Times New Roman"/>
          <w:color w:val="auto"/>
        </w:rPr>
        <w:t xml:space="preserve">9 </w:t>
      </w:r>
      <w:r w:rsidR="00145390" w:rsidRPr="006C7E40">
        <w:rPr>
          <w:rFonts w:asciiTheme="minorEastAsia" w:eastAsiaTheme="minorEastAsia" w:hAnsiTheme="minorEastAsia" w:cs="Times New Roman" w:hint="eastAsia"/>
          <w:color w:val="auto"/>
        </w:rPr>
        <w:t xml:space="preserve">대응지침에 따라 모든 </w:t>
      </w:r>
      <w:proofErr w:type="spellStart"/>
      <w:r w:rsidR="00145390" w:rsidRPr="006C7E40">
        <w:rPr>
          <w:rFonts w:asciiTheme="minorEastAsia" w:eastAsiaTheme="minorEastAsia" w:hAnsiTheme="minorEastAsia" w:cs="Times New Roman" w:hint="eastAsia"/>
          <w:color w:val="auto"/>
        </w:rPr>
        <w:t>확진자는</w:t>
      </w:r>
      <w:proofErr w:type="spellEnd"/>
      <w:r w:rsidR="00145390" w:rsidRPr="006C7E40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원칙적으로 </w:t>
      </w:r>
      <w:r w:rsidR="005956C6" w:rsidRPr="006C7E40">
        <w:rPr>
          <w:rFonts w:asciiTheme="minorEastAsia" w:eastAsiaTheme="minorEastAsia" w:hAnsiTheme="minorEastAsia" w:cs="Times New Roman" w:hint="eastAsia"/>
          <w:color w:val="auto"/>
        </w:rPr>
        <w:t>격리</w:t>
      </w:r>
      <w:r w:rsidR="00145390" w:rsidRPr="006C7E40">
        <w:rPr>
          <w:rFonts w:asciiTheme="minorEastAsia" w:eastAsiaTheme="minorEastAsia" w:hAnsiTheme="minorEastAsia" w:cs="Times New Roman" w:hint="eastAsia"/>
          <w:color w:val="auto"/>
        </w:rPr>
        <w:t xml:space="preserve"> 및 치료가 실시되어야</w:t>
      </w:r>
      <w:r w:rsidR="005956C6" w:rsidRPr="006C7E40">
        <w:rPr>
          <w:rFonts w:asciiTheme="minorEastAsia" w:eastAsiaTheme="minorEastAsia" w:hAnsiTheme="minorEastAsia" w:cs="Times New Roman" w:hint="eastAsia"/>
          <w:color w:val="auto"/>
        </w:rPr>
        <w:t xml:space="preserve"> 하나</w:t>
      </w:r>
      <w:r w:rsidR="00A95DA1" w:rsidRPr="006C7E40">
        <w:rPr>
          <w:rFonts w:asciiTheme="minorEastAsia" w:eastAsiaTheme="minorEastAsia" w:hAnsiTheme="minorEastAsia" w:cs="Times New Roman" w:hint="eastAsia"/>
          <w:color w:val="auto"/>
        </w:rPr>
        <w:t>[</w:t>
      </w:r>
      <w:r w:rsidR="00D15EB9" w:rsidRPr="006C7E40">
        <w:rPr>
          <w:rFonts w:asciiTheme="minorEastAsia" w:eastAsiaTheme="minorEastAsia" w:hAnsiTheme="minorEastAsia" w:cs="Times New Roman"/>
          <w:color w:val="auto"/>
        </w:rPr>
        <w:t>1</w:t>
      </w:r>
      <w:r w:rsidR="00B45B18" w:rsidRPr="006C7E40">
        <w:rPr>
          <w:rFonts w:asciiTheme="minorEastAsia" w:eastAsiaTheme="minorEastAsia" w:hAnsiTheme="minorEastAsia" w:cs="Times New Roman"/>
          <w:color w:val="auto"/>
        </w:rPr>
        <w:t>3</w:t>
      </w:r>
      <w:r w:rsidR="00A95DA1" w:rsidRPr="006C7E40">
        <w:rPr>
          <w:rFonts w:asciiTheme="minorEastAsia" w:eastAsiaTheme="minorEastAsia" w:hAnsiTheme="minorEastAsia" w:cs="Times New Roman" w:hint="eastAsia"/>
          <w:color w:val="auto"/>
        </w:rPr>
        <w:t>]</w:t>
      </w:r>
      <w:r w:rsidR="005956C6" w:rsidRPr="006C7E40">
        <w:rPr>
          <w:rFonts w:asciiTheme="minorEastAsia" w:eastAsiaTheme="minorEastAsia" w:hAnsiTheme="minorEastAsia" w:cs="Times New Roman" w:hint="eastAsia"/>
          <w:color w:val="auto"/>
        </w:rPr>
        <w:t>,</w:t>
      </w:r>
      <w:r w:rsidR="005956C6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145390" w:rsidRPr="006C7E40">
        <w:rPr>
          <w:rFonts w:asciiTheme="minorEastAsia" w:eastAsiaTheme="minorEastAsia" w:hAnsiTheme="minorEastAsia" w:cs="Times New Roman" w:hint="eastAsia"/>
          <w:color w:val="auto"/>
        </w:rPr>
        <w:t>함정의 특성 상 유사시를 대비하기</w:t>
      </w:r>
      <w:r w:rsidR="005956C6" w:rsidRPr="006C7E40">
        <w:rPr>
          <w:rFonts w:asciiTheme="minorEastAsia" w:eastAsiaTheme="minorEastAsia" w:hAnsiTheme="minorEastAsia" w:cs="Times New Roman" w:hint="eastAsia"/>
          <w:color w:val="auto"/>
        </w:rPr>
        <w:t xml:space="preserve"> 위해 최소 운용 인원 </w:t>
      </w:r>
      <w:r w:rsidR="005956C6" w:rsidRPr="006C7E40">
        <w:rPr>
          <w:rFonts w:asciiTheme="minorEastAsia" w:eastAsiaTheme="minorEastAsia" w:hAnsiTheme="minorEastAsia" w:cs="Times New Roman"/>
          <w:color w:val="auto"/>
        </w:rPr>
        <w:t>14</w:t>
      </w:r>
      <w:r w:rsidR="005956C6" w:rsidRPr="006C7E40">
        <w:rPr>
          <w:rFonts w:asciiTheme="minorEastAsia" w:eastAsiaTheme="minorEastAsia" w:hAnsiTheme="minorEastAsia" w:cs="Times New Roman" w:hint="eastAsia"/>
          <w:color w:val="auto"/>
        </w:rPr>
        <w:t xml:space="preserve">명이 함께 </w:t>
      </w:r>
      <w:r w:rsidR="006358C8" w:rsidRPr="006C7E40">
        <w:rPr>
          <w:rFonts w:asciiTheme="minorEastAsia" w:eastAsiaTheme="minorEastAsia" w:hAnsiTheme="minorEastAsia" w:cs="Times New Roman" w:hint="eastAsia"/>
          <w:color w:val="auto"/>
        </w:rPr>
        <w:t xml:space="preserve">선내 </w:t>
      </w:r>
      <w:r w:rsidR="005956C6" w:rsidRPr="006C7E40">
        <w:rPr>
          <w:rFonts w:asciiTheme="minorEastAsia" w:eastAsiaTheme="minorEastAsia" w:hAnsiTheme="minorEastAsia" w:cs="Times New Roman" w:hint="eastAsia"/>
          <w:color w:val="auto"/>
        </w:rPr>
        <w:t xml:space="preserve">코호트 </w:t>
      </w:r>
      <w:r w:rsidR="006358C8" w:rsidRPr="006C7E40">
        <w:rPr>
          <w:rFonts w:asciiTheme="minorEastAsia" w:eastAsiaTheme="minorEastAsia" w:hAnsiTheme="minorEastAsia" w:cs="Times New Roman" w:hint="eastAsia"/>
          <w:color w:val="auto"/>
        </w:rPr>
        <w:t>격리 조치를 실시하였</w:t>
      </w:r>
      <w:r w:rsidR="005956C6" w:rsidRPr="006C7E40">
        <w:rPr>
          <w:rFonts w:asciiTheme="minorEastAsia" w:eastAsiaTheme="minorEastAsia" w:hAnsiTheme="minorEastAsia" w:cs="Times New Roman" w:hint="eastAsia"/>
          <w:color w:val="auto"/>
        </w:rPr>
        <w:t>다.</w:t>
      </w:r>
      <w:r w:rsidR="006358C8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C540BB" w:rsidRPr="006C7E40">
        <w:rPr>
          <w:rFonts w:asciiTheme="minorEastAsia" w:eastAsiaTheme="minorEastAsia" w:hAnsiTheme="minorEastAsia" w:cs="Times New Roman" w:hint="eastAsia"/>
          <w:color w:val="auto"/>
        </w:rPr>
        <w:t>따라서 현장 방문 시 개인보호구를 착용하고 코호트 격리 중인 함정 운용 인원들과 면담을 시행할 수 있었다.</w:t>
      </w:r>
      <w:r w:rsidR="00C540BB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C540BB" w:rsidRPr="006C7E40">
        <w:rPr>
          <w:rFonts w:asciiTheme="minorEastAsia" w:eastAsiaTheme="minorEastAsia" w:hAnsiTheme="minorEastAsia" w:cs="Times New Roman" w:hint="eastAsia"/>
          <w:color w:val="auto"/>
        </w:rPr>
        <w:t>별도의 설문 도구를 사용하지는 않았으나,</w:t>
      </w:r>
      <w:r w:rsidR="00C540BB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C540BB" w:rsidRPr="006C7E40">
        <w:rPr>
          <w:rFonts w:asciiTheme="minorEastAsia" w:eastAsiaTheme="minorEastAsia" w:hAnsiTheme="minorEastAsia" w:cs="Times New Roman" w:hint="eastAsia"/>
          <w:color w:val="auto"/>
        </w:rPr>
        <w:t>함정 근무 방식이나 생활 양식 등에 대해 실무자의 의견을 확인하였다.</w:t>
      </w:r>
      <w:r w:rsidR="00F71BCE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F71BCE" w:rsidRPr="006C7E40">
        <w:rPr>
          <w:rFonts w:asciiTheme="minorEastAsia" w:eastAsiaTheme="minorEastAsia" w:hAnsiTheme="minorEastAsia" w:cs="Times New Roman" w:hint="eastAsia"/>
          <w:color w:val="auto"/>
        </w:rPr>
        <w:t xml:space="preserve">의무기록의 경우 </w:t>
      </w:r>
      <w:r w:rsidR="00C540BB" w:rsidRPr="006C7E40">
        <w:rPr>
          <w:rFonts w:asciiTheme="minorEastAsia" w:eastAsiaTheme="minorEastAsia" w:hAnsiTheme="minorEastAsia" w:cs="Times New Roman" w:hint="eastAsia"/>
          <w:color w:val="auto"/>
        </w:rPr>
        <w:t xml:space="preserve">의무사령부 역학조사관이 </w:t>
      </w:r>
      <w:proofErr w:type="spellStart"/>
      <w:r w:rsidR="00C540BB" w:rsidRPr="006C7E40">
        <w:rPr>
          <w:rFonts w:asciiTheme="minorEastAsia" w:eastAsiaTheme="minorEastAsia" w:hAnsiTheme="minorEastAsia" w:cs="Times New Roman" w:hint="eastAsia"/>
          <w:color w:val="auto"/>
        </w:rPr>
        <w:t>확진자</w:t>
      </w:r>
      <w:proofErr w:type="spellEnd"/>
      <w:r w:rsidR="00C540BB" w:rsidRPr="006C7E40">
        <w:rPr>
          <w:rFonts w:asciiTheme="minorEastAsia" w:eastAsiaTheme="minorEastAsia" w:hAnsiTheme="minorEastAsia" w:cs="Times New Roman" w:hint="eastAsia"/>
          <w:color w:val="auto"/>
        </w:rPr>
        <w:t xml:space="preserve"> 기초역학조사 시 활용한 자체 의무기록을 검토하여 </w:t>
      </w:r>
      <w:proofErr w:type="spellStart"/>
      <w:r w:rsidR="00C540BB" w:rsidRPr="006C7E40">
        <w:rPr>
          <w:rFonts w:asciiTheme="minorEastAsia" w:eastAsiaTheme="minorEastAsia" w:hAnsiTheme="minorEastAsia" w:cs="Times New Roman" w:hint="eastAsia"/>
          <w:color w:val="auto"/>
        </w:rPr>
        <w:t>흡연력</w:t>
      </w:r>
      <w:proofErr w:type="spellEnd"/>
      <w:r w:rsidR="00C540BB" w:rsidRPr="006C7E40">
        <w:rPr>
          <w:rFonts w:asciiTheme="minorEastAsia" w:eastAsiaTheme="minorEastAsia" w:hAnsiTheme="minorEastAsia" w:cs="Times New Roman" w:hint="eastAsia"/>
          <w:color w:val="auto"/>
        </w:rPr>
        <w:t xml:space="preserve"> 및 기저질환 등을 </w:t>
      </w:r>
      <w:r w:rsidR="00CE40C7" w:rsidRPr="006C7E40">
        <w:rPr>
          <w:rFonts w:asciiTheme="minorEastAsia" w:eastAsiaTheme="minorEastAsia" w:hAnsiTheme="minorEastAsia" w:cs="Times New Roman" w:hint="eastAsia"/>
          <w:color w:val="auto"/>
        </w:rPr>
        <w:t>확인</w:t>
      </w:r>
      <w:r w:rsidR="00C540BB" w:rsidRPr="006C7E40">
        <w:rPr>
          <w:rFonts w:asciiTheme="minorEastAsia" w:eastAsiaTheme="minorEastAsia" w:hAnsiTheme="minorEastAsia" w:cs="Times New Roman" w:hint="eastAsia"/>
          <w:color w:val="auto"/>
        </w:rPr>
        <w:t>하였으며,</w:t>
      </w:r>
      <w:r w:rsidR="00C540BB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C540BB" w:rsidRPr="006C7E40">
        <w:rPr>
          <w:rFonts w:asciiTheme="minorEastAsia" w:eastAsiaTheme="minorEastAsia" w:hAnsiTheme="minorEastAsia" w:cs="Times New Roman" w:hint="eastAsia"/>
          <w:color w:val="auto"/>
        </w:rPr>
        <w:t xml:space="preserve">해군 역학조사관이 </w:t>
      </w:r>
      <w:proofErr w:type="spellStart"/>
      <w:r w:rsidR="00CE40C7" w:rsidRPr="006C7E40">
        <w:rPr>
          <w:rFonts w:asciiTheme="minorEastAsia" w:eastAsiaTheme="minorEastAsia" w:hAnsiTheme="minorEastAsia" w:cs="Times New Roman" w:hint="eastAsia"/>
          <w:color w:val="auto"/>
        </w:rPr>
        <w:t>승조원</w:t>
      </w:r>
      <w:proofErr w:type="spellEnd"/>
      <w:r w:rsidR="00CE40C7" w:rsidRPr="006C7E40">
        <w:rPr>
          <w:rFonts w:asciiTheme="minorEastAsia" w:eastAsiaTheme="minorEastAsia" w:hAnsiTheme="minorEastAsia" w:cs="Times New Roman" w:hint="eastAsia"/>
          <w:color w:val="auto"/>
        </w:rPr>
        <w:t xml:space="preserve"> 전수를 대상으로 성별 및 나이 등을 포함한 일반적 특성과 침실 및 근무 구역 등의 정보를 수집하였다.</w:t>
      </w:r>
      <w:r w:rsidR="00F71BCE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F71BCE" w:rsidRPr="006C7E40">
        <w:rPr>
          <w:rFonts w:asciiTheme="minorEastAsia" w:eastAsiaTheme="minorEastAsia" w:hAnsiTheme="minorEastAsia" w:cs="Times New Roman" w:hint="eastAsia"/>
          <w:color w:val="auto"/>
        </w:rPr>
        <w:t>또한,</w:t>
      </w:r>
      <w:r w:rsidR="00F71BCE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F71BCE" w:rsidRPr="006C7E40">
        <w:rPr>
          <w:rFonts w:asciiTheme="minorEastAsia" w:eastAsiaTheme="minorEastAsia" w:hAnsiTheme="minorEastAsia" w:cs="Times New Roman" w:hint="eastAsia"/>
          <w:color w:val="auto"/>
        </w:rPr>
        <w:t xml:space="preserve">유입 경로를 파악하기 위해 </w:t>
      </w:r>
      <w:proofErr w:type="spellStart"/>
      <w:r w:rsidR="00EF2275" w:rsidRPr="006C7E40">
        <w:rPr>
          <w:rFonts w:asciiTheme="minorEastAsia" w:eastAsiaTheme="minorEastAsia" w:hAnsiTheme="minorEastAsia" w:cs="Times New Roman" w:hint="eastAsia"/>
          <w:color w:val="auto"/>
        </w:rPr>
        <w:t>확진자의</w:t>
      </w:r>
      <w:proofErr w:type="spellEnd"/>
      <w:r w:rsidR="00EF2275" w:rsidRPr="006C7E40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F71BCE" w:rsidRPr="006C7E40">
        <w:rPr>
          <w:rFonts w:asciiTheme="minorEastAsia" w:eastAsiaTheme="minorEastAsia" w:hAnsiTheme="minorEastAsia" w:cs="Times New Roman" w:hint="eastAsia"/>
          <w:color w:val="auto"/>
        </w:rPr>
        <w:t>건강보험심사평가원의 의약품안전사용서비스</w:t>
      </w:r>
      <w:r w:rsidR="00A63572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F71BCE" w:rsidRPr="006C7E40">
        <w:rPr>
          <w:rFonts w:asciiTheme="minorEastAsia" w:eastAsiaTheme="minorEastAsia" w:hAnsiTheme="minorEastAsia" w:cs="Times New Roman" w:hint="eastAsia"/>
          <w:color w:val="auto"/>
        </w:rPr>
        <w:t>내역을 검토하였다.</w:t>
      </w:r>
      <w:r w:rsidR="00CE40C7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6358C8" w:rsidRPr="006C7E40">
        <w:rPr>
          <w:rFonts w:asciiTheme="minorEastAsia" w:eastAsiaTheme="minorEastAsia" w:hAnsiTheme="minorEastAsia" w:cs="Times New Roman" w:hint="eastAsia"/>
          <w:color w:val="auto"/>
        </w:rPr>
        <w:t>합동역학조사반은</w:t>
      </w:r>
      <w:r w:rsidR="00C540BB" w:rsidRPr="006C7E40">
        <w:rPr>
          <w:rFonts w:asciiTheme="minorEastAsia" w:eastAsiaTheme="minorEastAsia" w:hAnsiTheme="minorEastAsia" w:cs="Times New Roman" w:hint="eastAsia"/>
          <w:color w:val="auto"/>
        </w:rPr>
        <w:t xml:space="preserve"> 이와 같이</w:t>
      </w:r>
      <w:r w:rsidR="006358C8" w:rsidRPr="006C7E40">
        <w:rPr>
          <w:rFonts w:asciiTheme="minorEastAsia" w:eastAsiaTheme="minorEastAsia" w:hAnsiTheme="minorEastAsia" w:cs="Times New Roman" w:hint="eastAsia"/>
          <w:color w:val="auto"/>
        </w:rPr>
        <w:t xml:space="preserve"> 전체 </w:t>
      </w:r>
      <w:proofErr w:type="spellStart"/>
      <w:r w:rsidR="006358C8" w:rsidRPr="006C7E40">
        <w:rPr>
          <w:rFonts w:asciiTheme="minorEastAsia" w:eastAsiaTheme="minorEastAsia" w:hAnsiTheme="minorEastAsia" w:cs="Times New Roman" w:hint="eastAsia"/>
          <w:color w:val="auto"/>
        </w:rPr>
        <w:t>승조원</w:t>
      </w:r>
      <w:proofErr w:type="spellEnd"/>
      <w:r w:rsidR="006358C8" w:rsidRPr="006C7E40">
        <w:rPr>
          <w:rFonts w:asciiTheme="minorEastAsia" w:eastAsiaTheme="minorEastAsia" w:hAnsiTheme="minorEastAsia" w:cs="Times New Roman" w:hint="eastAsia"/>
          <w:color w:val="auto"/>
        </w:rPr>
        <w:t>(</w:t>
      </w:r>
      <w:r w:rsidR="006358C8" w:rsidRPr="006C7E40">
        <w:rPr>
          <w:rFonts w:asciiTheme="minorEastAsia" w:eastAsiaTheme="minorEastAsia" w:hAnsiTheme="minorEastAsia" w:cs="Times New Roman"/>
          <w:color w:val="auto"/>
        </w:rPr>
        <w:t>85</w:t>
      </w:r>
      <w:r w:rsidR="006358C8" w:rsidRPr="006C7E40">
        <w:rPr>
          <w:rFonts w:asciiTheme="minorEastAsia" w:eastAsiaTheme="minorEastAsia" w:hAnsiTheme="minorEastAsia" w:cs="Times New Roman" w:hint="eastAsia"/>
          <w:color w:val="auto"/>
        </w:rPr>
        <w:t>명)을 대상으로 선내 활동 내역,</w:t>
      </w:r>
      <w:r w:rsidR="006358C8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6358C8" w:rsidRPr="006C7E40">
        <w:rPr>
          <w:rFonts w:asciiTheme="minorEastAsia" w:eastAsiaTheme="minorEastAsia" w:hAnsiTheme="minorEastAsia" w:cs="Times New Roman" w:hint="eastAsia"/>
          <w:color w:val="auto"/>
        </w:rPr>
        <w:t>현장 방문, 면담 및</w:t>
      </w:r>
      <w:r w:rsidR="006358C8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6358C8" w:rsidRPr="006C7E40">
        <w:rPr>
          <w:rFonts w:asciiTheme="minorEastAsia" w:eastAsiaTheme="minorEastAsia" w:hAnsiTheme="minorEastAsia" w:cs="Times New Roman" w:hint="eastAsia"/>
          <w:color w:val="auto"/>
        </w:rPr>
        <w:t>의무기록 등을</w:t>
      </w:r>
      <w:r w:rsidR="00A95DA1" w:rsidRPr="006C7E40">
        <w:rPr>
          <w:rFonts w:asciiTheme="minorEastAsia" w:eastAsiaTheme="minorEastAsia" w:hAnsiTheme="minorEastAsia" w:cs="Times New Roman" w:hint="eastAsia"/>
          <w:color w:val="auto"/>
        </w:rPr>
        <w:t xml:space="preserve"> 토대로</w:t>
      </w:r>
      <w:r w:rsidR="006358C8" w:rsidRPr="006C7E40">
        <w:rPr>
          <w:rFonts w:asciiTheme="minorEastAsia" w:eastAsiaTheme="minorEastAsia" w:hAnsiTheme="minorEastAsia" w:cs="Times New Roman" w:hint="eastAsia"/>
          <w:color w:val="auto"/>
        </w:rPr>
        <w:t xml:space="preserve"> 후향적 </w:t>
      </w:r>
      <w:proofErr w:type="spellStart"/>
      <w:r w:rsidR="006358C8" w:rsidRPr="006C7E40">
        <w:rPr>
          <w:rFonts w:asciiTheme="minorEastAsia" w:eastAsiaTheme="minorEastAsia" w:hAnsiTheme="minorEastAsia" w:cs="Times New Roman" w:hint="eastAsia"/>
          <w:color w:val="auto"/>
        </w:rPr>
        <w:t>코호트조사를</w:t>
      </w:r>
      <w:proofErr w:type="spellEnd"/>
      <w:r w:rsidR="006358C8" w:rsidRPr="006C7E40">
        <w:rPr>
          <w:rFonts w:asciiTheme="minorEastAsia" w:eastAsiaTheme="minorEastAsia" w:hAnsiTheme="minorEastAsia" w:cs="Times New Roman" w:hint="eastAsia"/>
          <w:color w:val="auto"/>
        </w:rPr>
        <w:t xml:space="preserve"> 실시하였다.</w:t>
      </w:r>
      <w:r w:rsidR="00C540BB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</w:p>
    <w:p w14:paraId="7538E476" w14:textId="2321598E" w:rsidR="00B41DC6" w:rsidRPr="006C7E40" w:rsidRDefault="00B41DC6" w:rsidP="00B41DC6">
      <w:pPr>
        <w:widowControl/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22D12B49" w14:textId="4A44DD16" w:rsidR="00E26D76" w:rsidRPr="006C7E40" w:rsidRDefault="005F146F" w:rsidP="00E26D76">
      <w:pPr>
        <w:spacing w:line="240" w:lineRule="auto"/>
        <w:ind w:firstLine="800"/>
        <w:rPr>
          <w:rFonts w:ascii="Times New Roman" w:eastAsia="Times New Roman" w:hAnsi="Times New Roman" w:cs="Times New Roman"/>
          <w:b/>
        </w:rPr>
      </w:pPr>
      <w:r w:rsidRPr="006C7E40">
        <w:rPr>
          <w:rFonts w:ascii="Times New Roman" w:eastAsia="Times New Roman" w:hAnsi="Times New Roman" w:cs="Times New Roman"/>
          <w:b/>
        </w:rPr>
        <w:t>Statistical analysis</w:t>
      </w:r>
    </w:p>
    <w:p w14:paraId="59A73C7C" w14:textId="5FD4C804" w:rsidR="00E26D76" w:rsidRPr="006C7E40" w:rsidRDefault="00E62C56" w:rsidP="003B1357">
      <w:pPr>
        <w:pStyle w:val="ad"/>
        <w:spacing w:line="240" w:lineRule="auto"/>
        <w:ind w:firstLineChars="200" w:firstLine="400"/>
        <w:rPr>
          <w:rFonts w:asciiTheme="minorEastAsia" w:eastAsiaTheme="minorEastAsia" w:hAnsiTheme="minorEastAsia" w:cs="Times New Roman"/>
          <w:color w:val="auto"/>
        </w:rPr>
      </w:pPr>
      <w:r w:rsidRPr="006C7E40">
        <w:rPr>
          <w:rFonts w:asciiTheme="minorEastAsia" w:eastAsiaTheme="minorEastAsia" w:hAnsiTheme="minorEastAsia" w:cs="Times New Roman" w:hint="eastAsia"/>
          <w:color w:val="auto"/>
        </w:rPr>
        <w:t>R</w:t>
      </w:r>
      <w:r w:rsidR="003B1357" w:rsidRPr="006C7E40">
        <w:rPr>
          <w:rFonts w:asciiTheme="minorEastAsia" w:eastAsiaTheme="minorEastAsia" w:hAnsiTheme="minorEastAsia" w:cs="Times New Roman"/>
          <w:color w:val="auto"/>
        </w:rPr>
        <w:t xml:space="preserve">(4.1.2) </w:t>
      </w:r>
      <w:r w:rsidR="003B1357" w:rsidRPr="006C7E40">
        <w:rPr>
          <w:rFonts w:asciiTheme="minorEastAsia" w:eastAsiaTheme="minorEastAsia" w:hAnsiTheme="minorEastAsia" w:cs="Times New Roman" w:hint="eastAsia"/>
          <w:color w:val="auto"/>
        </w:rPr>
        <w:t>버전과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R </w:t>
      </w:r>
      <w:r w:rsidR="00956E50" w:rsidRPr="006C7E40">
        <w:rPr>
          <w:rFonts w:asciiTheme="minorEastAsia" w:eastAsiaTheme="minorEastAsia" w:hAnsiTheme="minorEastAsia" w:cs="Times New Roman" w:hint="eastAsia"/>
          <w:color w:val="auto"/>
        </w:rPr>
        <w:t>studio</w:t>
      </w:r>
      <w:r w:rsidRPr="006C7E40">
        <w:rPr>
          <w:rFonts w:asciiTheme="minorEastAsia" w:eastAsiaTheme="minorEastAsia" w:hAnsiTheme="minorEastAsia" w:cs="Times New Roman"/>
          <w:color w:val="auto"/>
        </w:rPr>
        <w:t>(’21.9</w:t>
      </w:r>
      <w:r w:rsidR="002F6458" w:rsidRPr="006C7E40">
        <w:rPr>
          <w:rFonts w:asciiTheme="minorEastAsia" w:eastAsiaTheme="minorEastAsia" w:hAnsiTheme="minorEastAsia" w:cs="Times New Roman"/>
          <w:color w:val="auto"/>
        </w:rPr>
        <w:t>)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프로그램</w:t>
      </w:r>
      <w:r w:rsidR="008639EB" w:rsidRPr="006C7E40">
        <w:rPr>
          <w:rFonts w:asciiTheme="minorEastAsia" w:eastAsiaTheme="minorEastAsia" w:hAnsiTheme="minorEastAsia" w:cs="Times New Roman" w:hint="eastAsia"/>
          <w:color w:val="auto"/>
        </w:rPr>
        <w:t xml:space="preserve"> 및 </w:t>
      </w:r>
      <w:r w:rsidR="008639EB" w:rsidRPr="006C7E40">
        <w:rPr>
          <w:rFonts w:asciiTheme="minorEastAsia" w:eastAsiaTheme="minorEastAsia" w:hAnsiTheme="minorEastAsia" w:cs="Times New Roman"/>
          <w:color w:val="auto"/>
        </w:rPr>
        <w:t>R</w:t>
      </w:r>
      <w:r w:rsidR="008639EB" w:rsidRPr="006C7E40">
        <w:rPr>
          <w:rFonts w:asciiTheme="minorEastAsia" w:eastAsiaTheme="minorEastAsia" w:hAnsiTheme="minorEastAsia" w:cs="Times New Roman" w:hint="eastAsia"/>
          <w:color w:val="auto"/>
        </w:rPr>
        <w:t xml:space="preserve">패키지 </w:t>
      </w:r>
      <w:r w:rsidR="008639EB" w:rsidRPr="006C7E40">
        <w:rPr>
          <w:rFonts w:asciiTheme="minorEastAsia" w:eastAsiaTheme="minorEastAsia" w:hAnsiTheme="minorEastAsia" w:cs="Times New Roman"/>
          <w:color w:val="auto"/>
        </w:rPr>
        <w:t>‘</w:t>
      </w:r>
      <w:proofErr w:type="spellStart"/>
      <w:r w:rsidR="008639EB" w:rsidRPr="006C7E40">
        <w:rPr>
          <w:rFonts w:asciiTheme="minorEastAsia" w:eastAsiaTheme="minorEastAsia" w:hAnsiTheme="minorEastAsia" w:cs="Times New Roman"/>
          <w:color w:val="auto"/>
        </w:rPr>
        <w:t>fmsb</w:t>
      </w:r>
      <w:proofErr w:type="spellEnd"/>
      <w:r w:rsidR="008639EB" w:rsidRPr="006C7E40">
        <w:rPr>
          <w:rFonts w:asciiTheme="minorEastAsia" w:eastAsiaTheme="minorEastAsia" w:hAnsiTheme="minorEastAsia" w:cs="Times New Roman"/>
          <w:color w:val="auto"/>
        </w:rPr>
        <w:t>’</w:t>
      </w:r>
      <w:r w:rsidR="008639EB" w:rsidRPr="006C7E40">
        <w:rPr>
          <w:rFonts w:asciiTheme="minorEastAsia" w:eastAsiaTheme="minorEastAsia" w:hAnsiTheme="minorEastAsia" w:cs="Times New Roman" w:hint="eastAsia"/>
          <w:color w:val="auto"/>
        </w:rPr>
        <w:t xml:space="preserve">에 구현된 </w:t>
      </w:r>
      <w:proofErr w:type="spellStart"/>
      <w:r w:rsidR="008639EB" w:rsidRPr="006C7E40">
        <w:rPr>
          <w:rFonts w:asciiTheme="minorEastAsia" w:eastAsiaTheme="minorEastAsia" w:hAnsiTheme="minorEastAsia" w:cs="Times New Roman" w:hint="eastAsia"/>
          <w:color w:val="auto"/>
        </w:rPr>
        <w:t>rateratio</w:t>
      </w:r>
      <w:proofErr w:type="spellEnd"/>
      <w:r w:rsidR="008639EB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8639EB" w:rsidRPr="006C7E40">
        <w:rPr>
          <w:rFonts w:asciiTheme="minorEastAsia" w:eastAsiaTheme="minorEastAsia" w:hAnsiTheme="minorEastAsia" w:cs="Times New Roman" w:hint="eastAsia"/>
          <w:color w:val="auto"/>
        </w:rPr>
        <w:t>함수를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 이용하였으며 유의성 기준은 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alpha=0.05(95%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신뢰구간)이다.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C96EA8" w:rsidRPr="006C7E40">
        <w:rPr>
          <w:rFonts w:asciiTheme="minorEastAsia" w:eastAsiaTheme="minorEastAsia" w:hAnsiTheme="minorEastAsia" w:cs="Times New Roman" w:hint="eastAsia"/>
          <w:color w:val="auto"/>
        </w:rPr>
        <w:t xml:space="preserve">해당 프로그램을 통해 대상자의 일반적 특성과 </w:t>
      </w:r>
      <w:r w:rsidR="00C96EA8" w:rsidRPr="006C7E40">
        <w:rPr>
          <w:rFonts w:asciiTheme="minorEastAsia" w:eastAsiaTheme="minorEastAsia" w:hAnsiTheme="minorEastAsia" w:cs="Times New Roman"/>
          <w:color w:val="auto"/>
        </w:rPr>
        <w:t xml:space="preserve">COVID-19 </w:t>
      </w:r>
      <w:r w:rsidR="00C96EA8" w:rsidRPr="006C7E40">
        <w:rPr>
          <w:rFonts w:asciiTheme="minorEastAsia" w:eastAsiaTheme="minorEastAsia" w:hAnsiTheme="minorEastAsia" w:cs="Times New Roman" w:hint="eastAsia"/>
          <w:color w:val="auto"/>
        </w:rPr>
        <w:t xml:space="preserve">감염 유무에 영향을 미칠 것으로 예상되는 변수의 </w:t>
      </w:r>
      <w:proofErr w:type="spellStart"/>
      <w:r w:rsidR="00C96EA8" w:rsidRPr="006C7E40">
        <w:rPr>
          <w:rFonts w:asciiTheme="minorEastAsia" w:eastAsiaTheme="minorEastAsia" w:hAnsiTheme="minorEastAsia" w:cs="Times New Roman" w:hint="eastAsia"/>
          <w:color w:val="auto"/>
        </w:rPr>
        <w:t>단변량</w:t>
      </w:r>
      <w:proofErr w:type="spellEnd"/>
      <w:r w:rsidR="00C96EA8" w:rsidRPr="006C7E40">
        <w:rPr>
          <w:rFonts w:asciiTheme="minorEastAsia" w:eastAsiaTheme="minorEastAsia" w:hAnsiTheme="minorEastAsia" w:cs="Times New Roman" w:hint="eastAsia"/>
          <w:color w:val="auto"/>
        </w:rPr>
        <w:t>(</w:t>
      </w:r>
      <w:r w:rsidR="002A7706" w:rsidRPr="006C7E40">
        <w:rPr>
          <w:rFonts w:asciiTheme="minorEastAsia" w:eastAsiaTheme="minorEastAsia" w:hAnsiTheme="minorEastAsia" w:cs="Times New Roman"/>
          <w:color w:val="auto"/>
        </w:rPr>
        <w:t>C</w:t>
      </w:r>
      <w:r w:rsidR="00C96EA8" w:rsidRPr="006C7E40">
        <w:rPr>
          <w:rFonts w:asciiTheme="minorEastAsia" w:eastAsiaTheme="minorEastAsia" w:hAnsiTheme="minorEastAsia" w:cs="Times New Roman"/>
          <w:color w:val="auto"/>
        </w:rPr>
        <w:t xml:space="preserve">rude) </w:t>
      </w:r>
      <w:r w:rsidR="00C96EA8" w:rsidRPr="006C7E40">
        <w:rPr>
          <w:rFonts w:asciiTheme="minorEastAsia" w:eastAsiaTheme="minorEastAsia" w:hAnsiTheme="minorEastAsia" w:cs="Times New Roman" w:hint="eastAsia"/>
          <w:color w:val="auto"/>
        </w:rPr>
        <w:t>및 타 변수의 효과가 보정된(</w:t>
      </w:r>
      <w:r w:rsidR="002A7706" w:rsidRPr="006C7E40">
        <w:rPr>
          <w:rFonts w:asciiTheme="minorEastAsia" w:eastAsiaTheme="minorEastAsia" w:hAnsiTheme="minorEastAsia" w:cs="Times New Roman"/>
          <w:color w:val="auto"/>
        </w:rPr>
        <w:t>A</w:t>
      </w:r>
      <w:r w:rsidR="00C96EA8" w:rsidRPr="006C7E40">
        <w:rPr>
          <w:rFonts w:asciiTheme="minorEastAsia" w:eastAsiaTheme="minorEastAsia" w:hAnsiTheme="minorEastAsia" w:cs="Times New Roman"/>
          <w:color w:val="auto"/>
        </w:rPr>
        <w:t xml:space="preserve">djusted) </w:t>
      </w:r>
      <w:r w:rsidR="00C96EA8" w:rsidRPr="006C7E40">
        <w:rPr>
          <w:rFonts w:asciiTheme="minorEastAsia" w:eastAsiaTheme="minorEastAsia" w:hAnsiTheme="minorEastAsia" w:cs="Times New Roman" w:hint="eastAsia"/>
          <w:color w:val="auto"/>
        </w:rPr>
        <w:t>비교위험도를 계산해 평가하였다.</w:t>
      </w:r>
      <w:r w:rsidR="00C96EA8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34659D" w:rsidRPr="006C7E40">
        <w:rPr>
          <w:rFonts w:asciiTheme="minorEastAsia" w:eastAsiaTheme="minorEastAsia" w:hAnsiTheme="minorEastAsia" w:cs="Times New Roman" w:hint="eastAsia"/>
          <w:color w:val="auto"/>
        </w:rPr>
        <w:t xml:space="preserve">이러한 </w:t>
      </w:r>
      <w:r w:rsidR="00C96EA8" w:rsidRPr="006C7E40">
        <w:rPr>
          <w:rFonts w:asciiTheme="minorEastAsia" w:eastAsiaTheme="minorEastAsia" w:hAnsiTheme="minorEastAsia" w:cs="Times New Roman" w:hint="eastAsia"/>
          <w:color w:val="auto"/>
        </w:rPr>
        <w:t>인</w:t>
      </w:r>
      <w:r w:rsidR="009C48B0" w:rsidRPr="006C7E40">
        <w:rPr>
          <w:rFonts w:asciiTheme="minorEastAsia" w:eastAsiaTheme="minorEastAsia" w:hAnsiTheme="minorEastAsia" w:cs="Times New Roman" w:hint="eastAsia"/>
          <w:color w:val="auto"/>
        </w:rPr>
        <w:t>구학적 특성에 따른 발병위험도</w:t>
      </w:r>
      <w:r w:rsidR="00CB3D28" w:rsidRPr="006C7E40">
        <w:rPr>
          <w:rFonts w:asciiTheme="minorEastAsia" w:eastAsiaTheme="minorEastAsia" w:hAnsiTheme="minorEastAsia" w:cs="Times New Roman" w:hint="eastAsia"/>
          <w:color w:val="auto"/>
        </w:rPr>
        <w:t>(</w:t>
      </w:r>
      <w:r w:rsidR="00CB3D28" w:rsidRPr="006C7E40">
        <w:rPr>
          <w:rFonts w:asciiTheme="minorEastAsia" w:eastAsiaTheme="minorEastAsia" w:hAnsiTheme="minorEastAsia" w:cs="Times New Roman"/>
          <w:color w:val="auto"/>
        </w:rPr>
        <w:t>Incidence Rate Ratio, IRR)</w:t>
      </w:r>
      <w:r w:rsidR="009C48B0" w:rsidRPr="006C7E40">
        <w:rPr>
          <w:rFonts w:asciiTheme="minorEastAsia" w:eastAsiaTheme="minorEastAsia" w:hAnsiTheme="minorEastAsia" w:cs="Times New Roman" w:hint="eastAsia"/>
          <w:color w:val="auto"/>
        </w:rPr>
        <w:t xml:space="preserve"> 비교는 기존 연구[</w:t>
      </w:r>
      <w:r w:rsidR="00180BD2" w:rsidRPr="006C7E40">
        <w:rPr>
          <w:rFonts w:asciiTheme="minorEastAsia" w:eastAsiaTheme="minorEastAsia" w:hAnsiTheme="minorEastAsia" w:cs="Times New Roman"/>
          <w:color w:val="auto"/>
        </w:rPr>
        <w:t>14-17</w:t>
      </w:r>
      <w:r w:rsidR="009C48B0" w:rsidRPr="006C7E40">
        <w:rPr>
          <w:rFonts w:asciiTheme="minorEastAsia" w:eastAsiaTheme="minorEastAsia" w:hAnsiTheme="minorEastAsia" w:cs="Times New Roman"/>
          <w:color w:val="auto"/>
        </w:rPr>
        <w:t>]</w:t>
      </w:r>
      <w:r w:rsidR="0034659D" w:rsidRPr="006C7E40">
        <w:rPr>
          <w:rFonts w:asciiTheme="minorEastAsia" w:eastAsiaTheme="minorEastAsia" w:hAnsiTheme="minorEastAsia" w:cs="Times New Roman" w:hint="eastAsia"/>
          <w:color w:val="auto"/>
        </w:rPr>
        <w:t>의 계산식을</w:t>
      </w:r>
      <w:r w:rsidR="009C48B0" w:rsidRPr="006C7E40">
        <w:rPr>
          <w:rFonts w:asciiTheme="minorEastAsia" w:eastAsiaTheme="minorEastAsia" w:hAnsiTheme="minorEastAsia" w:cs="Times New Roman" w:hint="eastAsia"/>
          <w:color w:val="auto"/>
        </w:rPr>
        <w:t xml:space="preserve"> 참고하</w:t>
      </w:r>
      <w:r w:rsidR="008639EB" w:rsidRPr="006C7E40">
        <w:rPr>
          <w:rFonts w:asciiTheme="minorEastAsia" w:eastAsiaTheme="minorEastAsia" w:hAnsiTheme="minorEastAsia" w:cs="Times New Roman" w:hint="eastAsia"/>
          <w:color w:val="auto"/>
        </w:rPr>
        <w:t>였는데,</w:t>
      </w:r>
      <w:r w:rsidR="008639EB" w:rsidRPr="006C7E40">
        <w:rPr>
          <w:rFonts w:asciiTheme="minorEastAsia" w:eastAsiaTheme="minorEastAsia" w:hAnsiTheme="minorEastAsia" w:cs="Times New Roman"/>
          <w:color w:val="auto"/>
        </w:rPr>
        <w:t xml:space="preserve"> COVID-19 </w:t>
      </w:r>
      <w:r w:rsidR="008639EB" w:rsidRPr="006C7E40">
        <w:rPr>
          <w:rFonts w:asciiTheme="minorEastAsia" w:eastAsiaTheme="minorEastAsia" w:hAnsiTheme="minorEastAsia" w:cs="Times New Roman" w:hint="eastAsia"/>
          <w:color w:val="auto"/>
        </w:rPr>
        <w:t xml:space="preserve">감염 여부와 다른 변수들 사이의 </w:t>
      </w:r>
      <w:r w:rsidR="008639EB" w:rsidRPr="006C7E40">
        <w:rPr>
          <w:rFonts w:asciiTheme="minorEastAsia" w:eastAsiaTheme="minorEastAsia" w:hAnsiTheme="minorEastAsia" w:cs="Times New Roman"/>
          <w:color w:val="auto"/>
        </w:rPr>
        <w:t xml:space="preserve">2x2 </w:t>
      </w:r>
      <w:r w:rsidR="008639EB" w:rsidRPr="006C7E40">
        <w:rPr>
          <w:rFonts w:asciiTheme="minorEastAsia" w:eastAsiaTheme="minorEastAsia" w:hAnsiTheme="minorEastAsia" w:cs="Times New Roman" w:hint="eastAsia"/>
          <w:color w:val="auto"/>
        </w:rPr>
        <w:t>분할표를 작성한 후</w:t>
      </w:r>
      <w:r w:rsidR="008639EB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proofErr w:type="spellStart"/>
      <w:r w:rsidR="008639EB" w:rsidRPr="006C7E40">
        <w:rPr>
          <w:rFonts w:asciiTheme="minorEastAsia" w:eastAsiaTheme="minorEastAsia" w:hAnsiTheme="minorEastAsia" w:cs="Times New Roman" w:hint="eastAsia"/>
          <w:color w:val="auto"/>
        </w:rPr>
        <w:t>분할표</w:t>
      </w:r>
      <w:proofErr w:type="spellEnd"/>
      <w:r w:rsidR="008639EB" w:rsidRPr="006C7E40">
        <w:rPr>
          <w:rFonts w:asciiTheme="minorEastAsia" w:eastAsiaTheme="minorEastAsia" w:hAnsiTheme="minorEastAsia" w:cs="Times New Roman" w:hint="eastAsia"/>
          <w:color w:val="auto"/>
        </w:rPr>
        <w:t xml:space="preserve"> 분석을 시행했다.</w:t>
      </w:r>
      <w:r w:rsidR="008639EB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7476E1" w:rsidRPr="006C7E40">
        <w:rPr>
          <w:rFonts w:asciiTheme="minorEastAsia" w:eastAsiaTheme="minorEastAsia" w:hAnsiTheme="minorEastAsia" w:cs="Times New Roman" w:hint="eastAsia"/>
          <w:color w:val="auto"/>
        </w:rPr>
        <w:t xml:space="preserve">해당 분석 시 </w:t>
      </w:r>
      <w:r w:rsidR="00DB1F6F" w:rsidRPr="006C7E40">
        <w:rPr>
          <w:rFonts w:asciiTheme="minorEastAsia" w:eastAsiaTheme="minorEastAsia" w:hAnsiTheme="minorEastAsia" w:cs="Times New Roman" w:hint="eastAsia"/>
          <w:color w:val="auto"/>
        </w:rPr>
        <w:t>성별, 나이,</w:t>
      </w:r>
      <w:r w:rsidR="00DB1F6F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DB1F6F" w:rsidRPr="006C7E40">
        <w:rPr>
          <w:rFonts w:asciiTheme="minorEastAsia" w:eastAsiaTheme="minorEastAsia" w:hAnsiTheme="minorEastAsia" w:cs="Times New Roman" w:hint="eastAsia"/>
          <w:color w:val="auto"/>
        </w:rPr>
        <w:t>계급 및 근무 구역을 변수로 선택하였다</w:t>
      </w:r>
      <w:r w:rsidR="008639EB" w:rsidRPr="006C7E40">
        <w:rPr>
          <w:rFonts w:asciiTheme="minorEastAsia" w:eastAsiaTheme="minorEastAsia" w:hAnsiTheme="minorEastAsia" w:cs="Times New Roman" w:hint="eastAsia"/>
          <w:color w:val="auto"/>
        </w:rPr>
        <w:t xml:space="preserve">. </w:t>
      </w:r>
      <w:proofErr w:type="spellStart"/>
      <w:r w:rsidR="008639EB" w:rsidRPr="006C7E40">
        <w:rPr>
          <w:rFonts w:asciiTheme="minorEastAsia" w:eastAsiaTheme="minorEastAsia" w:hAnsiTheme="minorEastAsia" w:cs="Times New Roman" w:hint="eastAsia"/>
          <w:color w:val="auto"/>
        </w:rPr>
        <w:t>다변량</w:t>
      </w:r>
      <w:proofErr w:type="spellEnd"/>
      <w:r w:rsidR="008639EB" w:rsidRPr="006C7E40">
        <w:rPr>
          <w:rFonts w:asciiTheme="minorEastAsia" w:eastAsiaTheme="minorEastAsia" w:hAnsiTheme="minorEastAsia" w:cs="Times New Roman" w:hint="eastAsia"/>
          <w:color w:val="auto"/>
        </w:rPr>
        <w:t xml:space="preserve"> 분석의 경우,</w:t>
      </w:r>
      <w:r w:rsidR="008639EB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8639EB" w:rsidRPr="006C7E40">
        <w:rPr>
          <w:rFonts w:asciiTheme="minorEastAsia" w:eastAsiaTheme="minorEastAsia" w:hAnsiTheme="minorEastAsia" w:cs="Times New Roman" w:hint="eastAsia"/>
          <w:color w:val="auto"/>
        </w:rPr>
        <w:t xml:space="preserve">타 변수의 효과를 보정하기 위해 추가적으로 </w:t>
      </w:r>
      <w:r w:rsidR="008639EB" w:rsidRPr="006C7E40">
        <w:rPr>
          <w:rFonts w:asciiTheme="minorEastAsia" w:eastAsiaTheme="minorEastAsia" w:hAnsiTheme="minorEastAsia" w:cs="Times New Roman"/>
          <w:color w:val="auto"/>
        </w:rPr>
        <w:t xml:space="preserve">stratification </w:t>
      </w:r>
      <w:r w:rsidR="008639EB" w:rsidRPr="006C7E40">
        <w:rPr>
          <w:rFonts w:asciiTheme="minorEastAsia" w:eastAsiaTheme="minorEastAsia" w:hAnsiTheme="minorEastAsia" w:cs="Times New Roman" w:hint="eastAsia"/>
          <w:color w:val="auto"/>
        </w:rPr>
        <w:t xml:space="preserve">방법인 </w:t>
      </w:r>
      <w:r w:rsidR="008639EB" w:rsidRPr="006C7E40">
        <w:rPr>
          <w:rFonts w:asciiTheme="minorEastAsia" w:eastAsiaTheme="minorEastAsia" w:hAnsiTheme="minorEastAsia" w:cs="Times New Roman"/>
          <w:color w:val="auto"/>
        </w:rPr>
        <w:t>Mantel-</w:t>
      </w:r>
      <w:proofErr w:type="spellStart"/>
      <w:r w:rsidR="008639EB" w:rsidRPr="006C7E40">
        <w:rPr>
          <w:rFonts w:asciiTheme="minorEastAsia" w:eastAsiaTheme="minorEastAsia" w:hAnsiTheme="minorEastAsia" w:cs="Times New Roman"/>
          <w:color w:val="auto"/>
        </w:rPr>
        <w:t>Haenszel</w:t>
      </w:r>
      <w:proofErr w:type="spellEnd"/>
      <w:r w:rsidR="008639EB" w:rsidRPr="006C7E40">
        <w:rPr>
          <w:rFonts w:asciiTheme="minorEastAsia" w:eastAsiaTheme="minorEastAsia" w:hAnsiTheme="minorEastAsia" w:cs="Times New Roman" w:hint="eastAsia"/>
          <w:color w:val="auto"/>
        </w:rPr>
        <w:t xml:space="preserve"> 분석법을 활용했다.</w:t>
      </w:r>
      <w:r w:rsidR="008639EB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8639EB" w:rsidRPr="006C7E40">
        <w:rPr>
          <w:rFonts w:asciiTheme="minorEastAsia" w:eastAsiaTheme="minorEastAsia" w:hAnsiTheme="minorEastAsia" w:cs="Times New Roman" w:hint="eastAsia"/>
          <w:color w:val="auto"/>
        </w:rPr>
        <w:t xml:space="preserve">이는 </w:t>
      </w:r>
      <w:proofErr w:type="spellStart"/>
      <w:r w:rsidR="008639EB" w:rsidRPr="006C7E40">
        <w:rPr>
          <w:rFonts w:asciiTheme="minorEastAsia" w:eastAsiaTheme="minorEastAsia" w:hAnsiTheme="minorEastAsia" w:cs="Times New Roman" w:hint="eastAsia"/>
          <w:color w:val="auto"/>
        </w:rPr>
        <w:t>다변량</w:t>
      </w:r>
      <w:proofErr w:type="spellEnd"/>
      <w:r w:rsidR="008639EB" w:rsidRPr="006C7E40">
        <w:rPr>
          <w:rFonts w:asciiTheme="minorEastAsia" w:eastAsiaTheme="minorEastAsia" w:hAnsiTheme="minorEastAsia" w:cs="Times New Roman" w:hint="eastAsia"/>
          <w:color w:val="auto"/>
        </w:rPr>
        <w:t xml:space="preserve"> 버전의 변수 영향력 계산 시 </w:t>
      </w:r>
      <w:proofErr w:type="spellStart"/>
      <w:r w:rsidR="008639EB" w:rsidRPr="006C7E40">
        <w:rPr>
          <w:rFonts w:asciiTheme="minorEastAsia" w:eastAsiaTheme="minorEastAsia" w:hAnsiTheme="minorEastAsia" w:cs="Times New Roman" w:hint="eastAsia"/>
          <w:color w:val="auto"/>
        </w:rPr>
        <w:t>분할표</w:t>
      </w:r>
      <w:proofErr w:type="spellEnd"/>
      <w:r w:rsidR="008639EB" w:rsidRPr="006C7E40">
        <w:rPr>
          <w:rFonts w:asciiTheme="minorEastAsia" w:eastAsiaTheme="minorEastAsia" w:hAnsiTheme="minorEastAsia" w:cs="Times New Roman" w:hint="eastAsia"/>
          <w:color w:val="auto"/>
        </w:rPr>
        <w:t xml:space="preserve"> 자료를 데이터의 범주별로 </w:t>
      </w:r>
      <w:proofErr w:type="spellStart"/>
      <w:r w:rsidR="008639EB" w:rsidRPr="006C7E40">
        <w:rPr>
          <w:rFonts w:asciiTheme="minorEastAsia" w:eastAsiaTheme="minorEastAsia" w:hAnsiTheme="minorEastAsia" w:cs="Times New Roman" w:hint="eastAsia"/>
          <w:color w:val="auto"/>
        </w:rPr>
        <w:t>층화하여</w:t>
      </w:r>
      <w:proofErr w:type="spellEnd"/>
      <w:r w:rsidR="008639EB" w:rsidRPr="006C7E40">
        <w:rPr>
          <w:rFonts w:asciiTheme="minorEastAsia" w:eastAsiaTheme="minorEastAsia" w:hAnsiTheme="minorEastAsia" w:cs="Times New Roman" w:hint="eastAsia"/>
          <w:color w:val="auto"/>
        </w:rPr>
        <w:t xml:space="preserve"> 세분화한 후,</w:t>
      </w:r>
      <w:r w:rsidR="008639EB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8639EB" w:rsidRPr="006C7E40">
        <w:rPr>
          <w:rFonts w:asciiTheme="minorEastAsia" w:eastAsiaTheme="minorEastAsia" w:hAnsiTheme="minorEastAsia" w:cs="Times New Roman" w:hint="eastAsia"/>
          <w:color w:val="auto"/>
        </w:rPr>
        <w:t>각기 다른 층의 rate ratio의 가중 평균으로 타 변수의 효과가 보정된 rate ratio를 제시하는 방법이다.</w:t>
      </w:r>
      <w:r w:rsidR="008639EB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824B15" w:rsidRPr="006C7E40">
        <w:rPr>
          <w:rFonts w:asciiTheme="minorEastAsia" w:eastAsiaTheme="minorEastAsia" w:hAnsiTheme="minorEastAsia" w:cs="Times New Roman" w:hint="eastAsia"/>
          <w:color w:val="auto"/>
        </w:rPr>
        <w:t>상대적으로 많지 않은 표본의 수(N=85)를 가진 연구임을 고려하여 비교위험도 평가 시 변수 선택 기준의 경우,</w:t>
      </w:r>
      <w:r w:rsidR="00824B15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824B15" w:rsidRPr="006C7E40">
        <w:rPr>
          <w:rFonts w:asciiTheme="minorEastAsia" w:eastAsiaTheme="minorEastAsia" w:hAnsiTheme="minorEastAsia" w:cs="Times New Roman" w:hint="eastAsia"/>
          <w:color w:val="auto"/>
        </w:rPr>
        <w:t>군 부대 특성과 함선의 물리적 구조를 고려하여 범주를 재구성하였다.</w:t>
      </w:r>
      <w:r w:rsidR="00824B15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F97281" w:rsidRPr="006C7E40">
        <w:rPr>
          <w:rFonts w:asciiTheme="minorEastAsia" w:eastAsiaTheme="minorEastAsia" w:hAnsiTheme="minorEastAsia" w:cs="Times New Roman" w:hint="eastAsia"/>
          <w:color w:val="auto"/>
        </w:rPr>
        <w:t xml:space="preserve">나이의 경우 </w:t>
      </w:r>
      <w:r w:rsidR="00C96EA8" w:rsidRPr="006C7E40">
        <w:rPr>
          <w:rFonts w:asciiTheme="minorEastAsia" w:eastAsiaTheme="minorEastAsia" w:hAnsiTheme="minorEastAsia" w:cs="Times New Roman" w:hint="eastAsia"/>
          <w:color w:val="auto"/>
        </w:rPr>
        <w:t xml:space="preserve">군 </w:t>
      </w:r>
      <w:r w:rsidR="00F97281" w:rsidRPr="006C7E40">
        <w:rPr>
          <w:rFonts w:asciiTheme="minorEastAsia" w:eastAsiaTheme="minorEastAsia" w:hAnsiTheme="minorEastAsia" w:cs="Times New Roman" w:hint="eastAsia"/>
          <w:color w:val="auto"/>
        </w:rPr>
        <w:t>계급 조직의 특성을 고려하여 두 그룹(</w:t>
      </w:r>
      <w:r w:rsidR="00F97281" w:rsidRPr="006C7E40">
        <w:rPr>
          <w:rFonts w:asciiTheme="minorEastAsia" w:eastAsiaTheme="minorEastAsia" w:hAnsiTheme="minorEastAsia" w:cs="Times New Roman"/>
          <w:color w:val="auto"/>
        </w:rPr>
        <w:t>19</w:t>
      </w:r>
      <w:r w:rsidR="00F97281" w:rsidRPr="006C7E40">
        <w:rPr>
          <w:rFonts w:asciiTheme="minorEastAsia" w:eastAsiaTheme="minorEastAsia" w:hAnsiTheme="minorEastAsia" w:cs="Times New Roman" w:hint="eastAsia"/>
          <w:color w:val="auto"/>
        </w:rPr>
        <w:t>-24세,</w:t>
      </w:r>
      <w:r w:rsidR="00F97281" w:rsidRPr="006C7E40">
        <w:rPr>
          <w:rFonts w:asciiTheme="minorEastAsia" w:eastAsiaTheme="minorEastAsia" w:hAnsiTheme="minorEastAsia" w:cs="Times New Roman"/>
          <w:color w:val="auto"/>
        </w:rPr>
        <w:t xml:space="preserve"> 25-49</w:t>
      </w:r>
      <w:r w:rsidR="00F97281" w:rsidRPr="006C7E40">
        <w:rPr>
          <w:rFonts w:asciiTheme="minorEastAsia" w:eastAsiaTheme="minorEastAsia" w:hAnsiTheme="minorEastAsia" w:cs="Times New Roman" w:hint="eastAsia"/>
          <w:color w:val="auto"/>
        </w:rPr>
        <w:t>세)으로 나누었으며,</w:t>
      </w:r>
      <w:r w:rsidR="00F97281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4E26DF" w:rsidRPr="006C7E40">
        <w:rPr>
          <w:rFonts w:asciiTheme="minorEastAsia" w:eastAsiaTheme="minorEastAsia" w:hAnsiTheme="minorEastAsia" w:cs="Times New Roman" w:hint="eastAsia"/>
          <w:color w:val="auto"/>
        </w:rPr>
        <w:t xml:space="preserve">근무 구역의 경우 </w:t>
      </w:r>
      <w:r w:rsidR="007476E1" w:rsidRPr="006C7E40">
        <w:rPr>
          <w:rFonts w:asciiTheme="minorEastAsia" w:eastAsiaTheme="minorEastAsia" w:hAnsiTheme="minorEastAsia" w:cs="Times New Roman" w:hint="eastAsia"/>
          <w:color w:val="auto"/>
        </w:rPr>
        <w:t xml:space="preserve">해군 상륙함의 구조적 특성 상 </w:t>
      </w:r>
      <w:proofErr w:type="spellStart"/>
      <w:r w:rsidR="007476E1" w:rsidRPr="006C7E40">
        <w:rPr>
          <w:rFonts w:asciiTheme="minorEastAsia" w:eastAsiaTheme="minorEastAsia" w:hAnsiTheme="minorEastAsia" w:cs="Times New Roman" w:hint="eastAsia"/>
          <w:color w:val="auto"/>
        </w:rPr>
        <w:t>다중공선성을</w:t>
      </w:r>
      <w:proofErr w:type="spellEnd"/>
      <w:r w:rsidR="007476E1" w:rsidRPr="006C7E40">
        <w:rPr>
          <w:rFonts w:asciiTheme="minorEastAsia" w:eastAsiaTheme="minorEastAsia" w:hAnsiTheme="minorEastAsia" w:cs="Times New Roman" w:hint="eastAsia"/>
          <w:color w:val="auto"/>
        </w:rPr>
        <w:t xml:space="preserve"> 고려하여 근무 구역을 자연환기가 불가한 구역(지하~</w:t>
      </w:r>
      <w:r w:rsidR="007476E1" w:rsidRPr="006C7E40">
        <w:rPr>
          <w:rFonts w:asciiTheme="minorEastAsia" w:eastAsiaTheme="minorEastAsia" w:hAnsiTheme="minorEastAsia" w:cs="Times New Roman"/>
          <w:color w:val="auto"/>
        </w:rPr>
        <w:t>1</w:t>
      </w:r>
      <w:r w:rsidR="007476E1" w:rsidRPr="006C7E40">
        <w:rPr>
          <w:rFonts w:asciiTheme="minorEastAsia" w:eastAsiaTheme="minorEastAsia" w:hAnsiTheme="minorEastAsia" w:cs="Times New Roman" w:hint="eastAsia"/>
          <w:color w:val="auto"/>
        </w:rPr>
        <w:t>층)</w:t>
      </w:r>
      <w:r w:rsidR="007F324C" w:rsidRPr="006C7E40">
        <w:rPr>
          <w:rFonts w:asciiTheme="minorEastAsia" w:eastAsiaTheme="minorEastAsia" w:hAnsiTheme="minorEastAsia" w:cs="Times New Roman" w:hint="eastAsia"/>
          <w:color w:val="auto"/>
        </w:rPr>
        <w:t xml:space="preserve">과 </w:t>
      </w:r>
      <w:r w:rsidR="007476E1" w:rsidRPr="006C7E40">
        <w:rPr>
          <w:rFonts w:asciiTheme="minorEastAsia" w:eastAsiaTheme="minorEastAsia" w:hAnsiTheme="minorEastAsia" w:cs="Times New Roman" w:hint="eastAsia"/>
          <w:color w:val="auto"/>
        </w:rPr>
        <w:t>자연환기가 가능한 구역(</w:t>
      </w:r>
      <w:r w:rsidR="007476E1" w:rsidRPr="006C7E40">
        <w:rPr>
          <w:rFonts w:asciiTheme="minorEastAsia" w:eastAsiaTheme="minorEastAsia" w:hAnsiTheme="minorEastAsia" w:cs="Times New Roman"/>
          <w:color w:val="auto"/>
        </w:rPr>
        <w:t>2</w:t>
      </w:r>
      <w:r w:rsidR="007476E1" w:rsidRPr="006C7E40">
        <w:rPr>
          <w:rFonts w:asciiTheme="minorEastAsia" w:eastAsiaTheme="minorEastAsia" w:hAnsiTheme="minorEastAsia" w:cs="Times New Roman" w:hint="eastAsia"/>
          <w:color w:val="auto"/>
        </w:rPr>
        <w:t>층~3층)으로 나누었다</w:t>
      </w:r>
      <w:r w:rsidR="007F324C" w:rsidRPr="006C7E40">
        <w:rPr>
          <w:rFonts w:asciiTheme="minorEastAsia" w:eastAsiaTheme="minorEastAsia" w:hAnsiTheme="minorEastAsia" w:cs="Times New Roman"/>
          <w:color w:val="auto"/>
        </w:rPr>
        <w:t>.</w:t>
      </w:r>
    </w:p>
    <w:p w14:paraId="5918E03B" w14:textId="43A564B1" w:rsidR="005F146F" w:rsidRPr="006C7E40" w:rsidRDefault="005F146F" w:rsidP="003B1357">
      <w:pPr>
        <w:pStyle w:val="ad"/>
        <w:spacing w:line="240" w:lineRule="auto"/>
        <w:ind w:firstLineChars="200" w:firstLine="400"/>
        <w:rPr>
          <w:rFonts w:asciiTheme="minorEastAsia" w:eastAsiaTheme="minorEastAsia" w:hAnsiTheme="minorEastAsia" w:cs="Times New Roman"/>
          <w:color w:val="auto"/>
        </w:rPr>
      </w:pPr>
    </w:p>
    <w:p w14:paraId="031CF874" w14:textId="50B38D30" w:rsidR="005F146F" w:rsidRPr="006C7E40" w:rsidRDefault="005F146F" w:rsidP="005F146F">
      <w:pPr>
        <w:spacing w:line="240" w:lineRule="auto"/>
        <w:ind w:firstLine="800"/>
        <w:rPr>
          <w:rFonts w:ascii="Times New Roman" w:eastAsia="Times New Roman" w:hAnsi="Times New Roman" w:cs="Times New Roman"/>
          <w:b/>
        </w:rPr>
      </w:pPr>
      <w:r w:rsidRPr="006C7E40">
        <w:rPr>
          <w:rFonts w:ascii="Times New Roman" w:eastAsia="Times New Roman" w:hAnsi="Times New Roman" w:cs="Times New Roman"/>
          <w:b/>
        </w:rPr>
        <w:t>Ethics statement</w:t>
      </w:r>
    </w:p>
    <w:p w14:paraId="3B14AD19" w14:textId="1C311F89" w:rsidR="005F146F" w:rsidRPr="006C7E40" w:rsidRDefault="005F146F" w:rsidP="00F157DB">
      <w:pPr>
        <w:pStyle w:val="ad"/>
        <w:spacing w:line="240" w:lineRule="auto"/>
        <w:ind w:firstLineChars="200" w:firstLine="400"/>
        <w:rPr>
          <w:rFonts w:asciiTheme="minorEastAsia" w:eastAsiaTheme="minorEastAsia" w:hAnsiTheme="minorEastAsia" w:cs="Times New Roman"/>
          <w:color w:val="auto"/>
        </w:rPr>
      </w:pPr>
      <w:r w:rsidRPr="006C7E40">
        <w:rPr>
          <w:rFonts w:asciiTheme="minorEastAsia" w:eastAsiaTheme="minorEastAsia" w:hAnsiTheme="minorEastAsia" w:cs="Times New Roman" w:hint="eastAsia"/>
          <w:color w:val="auto"/>
        </w:rPr>
        <w:lastRenderedPageBreak/>
        <w:t xml:space="preserve"> </w:t>
      </w:r>
      <w:r w:rsidRPr="006C7E40">
        <w:rPr>
          <w:rFonts w:asciiTheme="minorEastAsia" w:eastAsiaTheme="minorEastAsia" w:hAnsiTheme="minorEastAsia" w:cs="Times New Roman"/>
          <w:color w:val="auto"/>
        </w:rPr>
        <w:t>The study was approved by Republic of Korea Armed Forces Medical Command Institutional Review Board (IRB No: AFMC-202202-HR-008-02).</w:t>
      </w:r>
    </w:p>
    <w:p w14:paraId="1913E955" w14:textId="77777777" w:rsidR="00E26D76" w:rsidRPr="006C7E40" w:rsidRDefault="00E26D76" w:rsidP="00B41DC6">
      <w:pPr>
        <w:widowControl/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7DE598E7" w14:textId="0607C750" w:rsidR="00D46C3C" w:rsidRPr="006C7E40" w:rsidRDefault="00B41DC6" w:rsidP="009E2127">
      <w:pPr>
        <w:widowControl/>
        <w:spacing w:line="240" w:lineRule="auto"/>
        <w:rPr>
          <w:rFonts w:ascii="Times New Roman" w:hAnsi="Times New Roman" w:cs="Times New Roman"/>
          <w:b/>
        </w:rPr>
      </w:pPr>
      <w:r w:rsidRPr="006C7E40">
        <w:rPr>
          <w:rFonts w:ascii="Times New Roman" w:hAnsi="Times New Roman" w:cs="Times New Roman"/>
          <w:b/>
        </w:rPr>
        <w:t>RESULTS</w:t>
      </w:r>
      <w:r w:rsidR="00372241" w:rsidRPr="006C7E40">
        <w:rPr>
          <w:rFonts w:ascii="Times New Roman" w:hAnsi="Times New Roman" w:cs="Times New Roman"/>
          <w:b/>
        </w:rPr>
        <w:t xml:space="preserve">   </w:t>
      </w:r>
    </w:p>
    <w:p w14:paraId="58A32000" w14:textId="7B0D4072" w:rsidR="00DD0E17" w:rsidRPr="006C7E40" w:rsidRDefault="00DD0E17" w:rsidP="00326058">
      <w:pPr>
        <w:pStyle w:val="ad"/>
        <w:spacing w:line="240" w:lineRule="auto"/>
        <w:ind w:firstLineChars="200" w:firstLine="400"/>
        <w:rPr>
          <w:rFonts w:asciiTheme="minorEastAsia" w:eastAsiaTheme="minorEastAsia" w:hAnsiTheme="minorEastAsia" w:cs="Times New Roman"/>
          <w:color w:val="auto"/>
        </w:rPr>
      </w:pP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해군 상륙함 전체 </w:t>
      </w:r>
      <w:proofErr w:type="spellStart"/>
      <w:r w:rsidRPr="006C7E40">
        <w:rPr>
          <w:rFonts w:asciiTheme="minorEastAsia" w:eastAsiaTheme="minorEastAsia" w:hAnsiTheme="minorEastAsia" w:cs="Times New Roman" w:hint="eastAsia"/>
          <w:color w:val="auto"/>
        </w:rPr>
        <w:t>승조원</w:t>
      </w:r>
      <w:proofErr w:type="spellEnd"/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 85명 가운데 </w:t>
      </w:r>
      <w:proofErr w:type="spellStart"/>
      <w:r w:rsidRPr="006C7E40">
        <w:rPr>
          <w:rFonts w:asciiTheme="minorEastAsia" w:eastAsiaTheme="minorEastAsia" w:hAnsiTheme="minorEastAsia" w:cs="Times New Roman" w:hint="eastAsia"/>
          <w:color w:val="auto"/>
        </w:rPr>
        <w:t>확진자는</w:t>
      </w:r>
      <w:proofErr w:type="spellEnd"/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 38명, </w:t>
      </w:r>
      <w:proofErr w:type="spellStart"/>
      <w:r w:rsidRPr="006C7E40">
        <w:rPr>
          <w:rFonts w:asciiTheme="minorEastAsia" w:eastAsiaTheme="minorEastAsia" w:hAnsiTheme="minorEastAsia" w:cs="Times New Roman" w:hint="eastAsia"/>
          <w:color w:val="auto"/>
        </w:rPr>
        <w:t>비확진자는</w:t>
      </w:r>
      <w:proofErr w:type="spellEnd"/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 47</w:t>
      </w:r>
      <w:r w:rsidR="004F2FA8" w:rsidRPr="006C7E40">
        <w:rPr>
          <w:rFonts w:asciiTheme="minorEastAsia" w:eastAsiaTheme="minorEastAsia" w:hAnsiTheme="minorEastAsia" w:cs="Times New Roman" w:hint="eastAsia"/>
          <w:color w:val="auto"/>
        </w:rPr>
        <w:t>명으로 발병률은 44.7%이다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. </w:t>
      </w:r>
      <w:r w:rsidR="00326058" w:rsidRPr="006C7E40">
        <w:rPr>
          <w:rFonts w:asciiTheme="minorEastAsia" w:eastAsiaTheme="minorEastAsia" w:hAnsiTheme="minorEastAsia" w:cs="Times New Roman" w:hint="eastAsia"/>
          <w:color w:val="auto"/>
        </w:rPr>
        <w:t xml:space="preserve">국군의학연구소 보고에 따르면 </w:t>
      </w:r>
      <w:proofErr w:type="spellStart"/>
      <w:r w:rsidR="00326058" w:rsidRPr="006C7E40">
        <w:rPr>
          <w:rFonts w:asciiTheme="minorEastAsia" w:eastAsiaTheme="minorEastAsia" w:hAnsiTheme="minorEastAsia" w:cs="Times New Roman" w:hint="eastAsia"/>
          <w:color w:val="auto"/>
        </w:rPr>
        <w:t>확진자</w:t>
      </w:r>
      <w:proofErr w:type="spellEnd"/>
      <w:r w:rsidR="00326058" w:rsidRPr="006C7E40">
        <w:rPr>
          <w:rFonts w:asciiTheme="minorEastAsia" w:eastAsiaTheme="minorEastAsia" w:hAnsiTheme="minorEastAsia" w:cs="Times New Roman" w:hint="eastAsia"/>
          <w:color w:val="auto"/>
        </w:rPr>
        <w:t xml:space="preserve"> 중 </w:t>
      </w:r>
      <w:r w:rsidR="00326058" w:rsidRPr="006C7E40">
        <w:rPr>
          <w:rFonts w:asciiTheme="minorEastAsia" w:eastAsiaTheme="minorEastAsia" w:hAnsiTheme="minorEastAsia" w:cs="Times New Roman"/>
          <w:color w:val="auto"/>
        </w:rPr>
        <w:t>3</w:t>
      </w:r>
      <w:r w:rsidR="00326058" w:rsidRPr="006C7E40">
        <w:rPr>
          <w:rFonts w:asciiTheme="minorEastAsia" w:eastAsiaTheme="minorEastAsia" w:hAnsiTheme="minorEastAsia" w:cs="Times New Roman" w:hint="eastAsia"/>
          <w:color w:val="auto"/>
        </w:rPr>
        <w:t>명에 대한 S단백질 분석 결과 별도의 주요변이 바이러스는 발견되지 않았다.</w:t>
      </w:r>
      <w:r w:rsidR="00326058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985553" w:rsidRPr="006C7E40">
        <w:rPr>
          <w:rFonts w:asciiTheme="minorEastAsia" w:eastAsiaTheme="minorEastAsia" w:hAnsiTheme="minorEastAsia" w:cs="Times New Roman" w:hint="eastAsia"/>
          <w:color w:val="auto"/>
        </w:rPr>
        <w:t xml:space="preserve">지표환자는 </w:t>
      </w:r>
      <w:r w:rsidR="00985553" w:rsidRPr="006C7E40">
        <w:rPr>
          <w:rFonts w:asciiTheme="minorEastAsia" w:eastAsiaTheme="minorEastAsia" w:hAnsiTheme="minorEastAsia" w:cs="Times New Roman"/>
          <w:color w:val="auto"/>
        </w:rPr>
        <w:t>30</w:t>
      </w:r>
      <w:r w:rsidR="00985553" w:rsidRPr="006C7E40">
        <w:rPr>
          <w:rFonts w:asciiTheme="minorEastAsia" w:eastAsiaTheme="minorEastAsia" w:hAnsiTheme="minorEastAsia" w:cs="Times New Roman" w:hint="eastAsia"/>
          <w:color w:val="auto"/>
        </w:rPr>
        <w:t>대 남성이자 중사 이하 계급에 속했으며,</w:t>
      </w:r>
      <w:r w:rsidR="00985553" w:rsidRPr="006C7E40">
        <w:rPr>
          <w:rFonts w:asciiTheme="minorEastAsia" w:eastAsiaTheme="minorEastAsia" w:hAnsiTheme="minorEastAsia" w:cs="Times New Roman"/>
          <w:color w:val="auto"/>
        </w:rPr>
        <w:t xml:space="preserve"> 4</w:t>
      </w:r>
      <w:r w:rsidR="00985553" w:rsidRPr="006C7E40">
        <w:rPr>
          <w:rFonts w:asciiTheme="minorEastAsia" w:eastAsiaTheme="minorEastAsia" w:hAnsiTheme="minorEastAsia" w:cs="Times New Roman" w:hint="eastAsia"/>
          <w:color w:val="auto"/>
        </w:rPr>
        <w:t xml:space="preserve">월 </w:t>
      </w:r>
      <w:r w:rsidR="00985553" w:rsidRPr="006C7E40">
        <w:rPr>
          <w:rFonts w:asciiTheme="minorEastAsia" w:eastAsiaTheme="minorEastAsia" w:hAnsiTheme="minorEastAsia" w:cs="Times New Roman"/>
          <w:color w:val="auto"/>
        </w:rPr>
        <w:t>2</w:t>
      </w:r>
      <w:r w:rsidR="00B30DDC" w:rsidRPr="006C7E40">
        <w:rPr>
          <w:rFonts w:asciiTheme="minorEastAsia" w:eastAsiaTheme="minorEastAsia" w:hAnsiTheme="minorEastAsia" w:cs="Times New Roman"/>
          <w:color w:val="auto"/>
        </w:rPr>
        <w:t>1</w:t>
      </w:r>
      <w:r w:rsidR="00985553" w:rsidRPr="006C7E40">
        <w:rPr>
          <w:rFonts w:asciiTheme="minorEastAsia" w:eastAsiaTheme="minorEastAsia" w:hAnsiTheme="minorEastAsia" w:cs="Times New Roman" w:hint="eastAsia"/>
          <w:color w:val="auto"/>
        </w:rPr>
        <w:t>일 자정 경 동거</w:t>
      </w:r>
      <w:r w:rsidR="00503980" w:rsidRPr="006C7E40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985553" w:rsidRPr="006C7E40">
        <w:rPr>
          <w:rFonts w:asciiTheme="minorEastAsia" w:eastAsiaTheme="minorEastAsia" w:hAnsiTheme="minorEastAsia" w:cs="Times New Roman" w:hint="eastAsia"/>
          <w:color w:val="auto"/>
        </w:rPr>
        <w:t>가족</w:t>
      </w:r>
      <w:r w:rsidR="00503980" w:rsidRPr="006C7E40">
        <w:rPr>
          <w:rFonts w:asciiTheme="minorEastAsia" w:eastAsiaTheme="minorEastAsia" w:hAnsiTheme="minorEastAsia" w:cs="Times New Roman" w:hint="eastAsia"/>
          <w:color w:val="auto"/>
        </w:rPr>
        <w:t xml:space="preserve">인 자녀의 </w:t>
      </w:r>
      <w:r w:rsidR="00503980" w:rsidRPr="006C7E40">
        <w:rPr>
          <w:rFonts w:asciiTheme="minorEastAsia" w:eastAsiaTheme="minorEastAsia" w:hAnsiTheme="minorEastAsia" w:cs="Times New Roman"/>
          <w:color w:val="auto"/>
        </w:rPr>
        <w:t>4</w:t>
      </w:r>
      <w:r w:rsidR="00503980" w:rsidRPr="006C7E40">
        <w:rPr>
          <w:rFonts w:asciiTheme="minorEastAsia" w:eastAsiaTheme="minorEastAsia" w:hAnsiTheme="minorEastAsia" w:cs="Times New Roman" w:hint="eastAsia"/>
          <w:color w:val="auto"/>
        </w:rPr>
        <w:t xml:space="preserve">월 </w:t>
      </w:r>
      <w:r w:rsidR="00503980" w:rsidRPr="006C7E40">
        <w:rPr>
          <w:rFonts w:asciiTheme="minorEastAsia" w:eastAsiaTheme="minorEastAsia" w:hAnsiTheme="minorEastAsia" w:cs="Times New Roman"/>
          <w:color w:val="auto"/>
        </w:rPr>
        <w:t>16</w:t>
      </w:r>
      <w:r w:rsidR="00503980" w:rsidRPr="006C7E40">
        <w:rPr>
          <w:rFonts w:asciiTheme="minorEastAsia" w:eastAsiaTheme="minorEastAsia" w:hAnsiTheme="minorEastAsia" w:cs="Times New Roman" w:hint="eastAsia"/>
          <w:color w:val="auto"/>
        </w:rPr>
        <w:t>일 등원 및 하원</w:t>
      </w:r>
      <w:r w:rsidR="00036640" w:rsidRPr="006C7E40">
        <w:rPr>
          <w:rFonts w:asciiTheme="minorEastAsia" w:eastAsiaTheme="minorEastAsia" w:hAnsiTheme="minorEastAsia" w:cs="Times New Roman" w:hint="eastAsia"/>
          <w:color w:val="auto"/>
        </w:rPr>
        <w:t xml:space="preserve">을 위해 </w:t>
      </w:r>
      <w:r w:rsidR="00503980" w:rsidRPr="006C7E40">
        <w:rPr>
          <w:rFonts w:asciiTheme="minorEastAsia" w:eastAsiaTheme="minorEastAsia" w:hAnsiTheme="minorEastAsia" w:cs="Times New Roman" w:hint="eastAsia"/>
          <w:color w:val="auto"/>
        </w:rPr>
        <w:t>방문한</w:t>
      </w:r>
      <w:r w:rsidR="00985553" w:rsidRPr="006C7E40">
        <w:rPr>
          <w:rFonts w:asciiTheme="minorEastAsia" w:eastAsiaTheme="minorEastAsia" w:hAnsiTheme="minorEastAsia" w:cs="Times New Roman" w:hint="eastAsia"/>
          <w:color w:val="auto"/>
        </w:rPr>
        <w:t xml:space="preserve"> 어린이집에서 </w:t>
      </w:r>
      <w:proofErr w:type="spellStart"/>
      <w:r w:rsidR="00985553" w:rsidRPr="006C7E40">
        <w:rPr>
          <w:rFonts w:asciiTheme="minorEastAsia" w:eastAsiaTheme="minorEastAsia" w:hAnsiTheme="minorEastAsia" w:cs="Times New Roman" w:hint="eastAsia"/>
          <w:color w:val="auto"/>
        </w:rPr>
        <w:t>확진자가</w:t>
      </w:r>
      <w:proofErr w:type="spellEnd"/>
      <w:r w:rsidR="00503980" w:rsidRPr="006C7E40">
        <w:rPr>
          <w:rFonts w:asciiTheme="minorEastAsia" w:eastAsiaTheme="minorEastAsia" w:hAnsiTheme="minorEastAsia" w:cs="Times New Roman" w:hint="eastAsia"/>
          <w:color w:val="auto"/>
        </w:rPr>
        <w:t xml:space="preserve"> 다수</w:t>
      </w:r>
      <w:r w:rsidR="00985553" w:rsidRPr="006C7E40">
        <w:rPr>
          <w:rFonts w:asciiTheme="minorEastAsia" w:eastAsiaTheme="minorEastAsia" w:hAnsiTheme="minorEastAsia" w:cs="Times New Roman" w:hint="eastAsia"/>
          <w:color w:val="auto"/>
        </w:rPr>
        <w:t xml:space="preserve"> 발생</w:t>
      </w:r>
      <w:r w:rsidR="00503980" w:rsidRPr="006C7E40">
        <w:rPr>
          <w:rFonts w:asciiTheme="minorEastAsia" w:eastAsiaTheme="minorEastAsia" w:hAnsiTheme="minorEastAsia" w:cs="Times New Roman" w:hint="eastAsia"/>
          <w:color w:val="auto"/>
        </w:rPr>
        <w:t>하고 있다</w:t>
      </w:r>
      <w:r w:rsidR="00985553" w:rsidRPr="006C7E40">
        <w:rPr>
          <w:rFonts w:asciiTheme="minorEastAsia" w:eastAsiaTheme="minorEastAsia" w:hAnsiTheme="minorEastAsia" w:cs="Times New Roman" w:hint="eastAsia"/>
          <w:color w:val="auto"/>
        </w:rPr>
        <w:t xml:space="preserve">는 소식을 듣고 </w:t>
      </w:r>
      <w:r w:rsidR="00AD7EAE" w:rsidRPr="006C7E40">
        <w:rPr>
          <w:rFonts w:asciiTheme="minorEastAsia" w:eastAsiaTheme="minorEastAsia" w:hAnsiTheme="minorEastAsia" w:cs="Times New Roman" w:hint="eastAsia"/>
          <w:color w:val="auto"/>
        </w:rPr>
        <w:t xml:space="preserve">즉시 </w:t>
      </w:r>
      <w:r w:rsidR="00985553" w:rsidRPr="006C7E40">
        <w:rPr>
          <w:rFonts w:asciiTheme="minorEastAsia" w:eastAsiaTheme="minorEastAsia" w:hAnsiTheme="minorEastAsia" w:cs="Times New Roman" w:hint="eastAsia"/>
          <w:color w:val="auto"/>
        </w:rPr>
        <w:t>함내 격리를 실시했다.</w:t>
      </w:r>
      <w:r w:rsidR="00794AEC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985553" w:rsidRPr="006C7E40">
        <w:rPr>
          <w:rFonts w:asciiTheme="minorEastAsia" w:eastAsiaTheme="minorEastAsia" w:hAnsiTheme="minorEastAsia" w:cs="Times New Roman" w:hint="eastAsia"/>
          <w:color w:val="auto"/>
        </w:rPr>
        <w:t xml:space="preserve">4월 </w:t>
      </w:r>
      <w:r w:rsidR="00985553" w:rsidRPr="006C7E40">
        <w:rPr>
          <w:rFonts w:asciiTheme="minorEastAsia" w:eastAsiaTheme="minorEastAsia" w:hAnsiTheme="minorEastAsia" w:cs="Times New Roman"/>
          <w:color w:val="auto"/>
        </w:rPr>
        <w:t>22</w:t>
      </w:r>
      <w:r w:rsidR="00985553" w:rsidRPr="006C7E40">
        <w:rPr>
          <w:rFonts w:asciiTheme="minorEastAsia" w:eastAsiaTheme="minorEastAsia" w:hAnsiTheme="minorEastAsia" w:cs="Times New Roman" w:hint="eastAsia"/>
          <w:color w:val="auto"/>
        </w:rPr>
        <w:t xml:space="preserve">일 </w:t>
      </w:r>
      <w:r w:rsidR="00B30DDC" w:rsidRPr="006C7E40">
        <w:rPr>
          <w:rFonts w:asciiTheme="minorEastAsia" w:eastAsiaTheme="minorEastAsia" w:hAnsiTheme="minorEastAsia" w:cs="Times New Roman" w:hint="eastAsia"/>
          <w:color w:val="auto"/>
        </w:rPr>
        <w:t xml:space="preserve">오전 </w:t>
      </w:r>
      <w:r w:rsidR="00B30DDC" w:rsidRPr="006C7E40">
        <w:rPr>
          <w:rFonts w:asciiTheme="minorEastAsia" w:eastAsiaTheme="minorEastAsia" w:hAnsiTheme="minorEastAsia" w:cs="Times New Roman"/>
          <w:color w:val="auto"/>
        </w:rPr>
        <w:t>10</w:t>
      </w:r>
      <w:proofErr w:type="gramStart"/>
      <w:r w:rsidR="00B30DDC" w:rsidRPr="006C7E40">
        <w:rPr>
          <w:rFonts w:asciiTheme="minorEastAsia" w:eastAsiaTheme="minorEastAsia" w:hAnsiTheme="minorEastAsia" w:cs="Times New Roman" w:hint="eastAsia"/>
          <w:color w:val="auto"/>
        </w:rPr>
        <w:t>시 경</w:t>
      </w:r>
      <w:proofErr w:type="gramEnd"/>
      <w:r w:rsidR="00B30DDC" w:rsidRPr="006C7E40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985553" w:rsidRPr="006C7E40">
        <w:rPr>
          <w:rFonts w:asciiTheme="minorEastAsia" w:eastAsiaTheme="minorEastAsia" w:hAnsiTheme="minorEastAsia" w:cs="Times New Roman" w:hint="eastAsia"/>
          <w:color w:val="auto"/>
        </w:rPr>
        <w:t xml:space="preserve">평택에 </w:t>
      </w:r>
      <w:proofErr w:type="spellStart"/>
      <w:r w:rsidR="00985553" w:rsidRPr="006C7E40">
        <w:rPr>
          <w:rFonts w:asciiTheme="minorEastAsia" w:eastAsiaTheme="minorEastAsia" w:hAnsiTheme="minorEastAsia" w:cs="Times New Roman" w:hint="eastAsia"/>
          <w:color w:val="auto"/>
        </w:rPr>
        <w:t>입항하자마자</w:t>
      </w:r>
      <w:proofErr w:type="spellEnd"/>
      <w:r w:rsidR="00985553" w:rsidRPr="006C7E40">
        <w:rPr>
          <w:rFonts w:asciiTheme="minorEastAsia" w:eastAsiaTheme="minorEastAsia" w:hAnsiTheme="minorEastAsia" w:cs="Times New Roman" w:hint="eastAsia"/>
          <w:color w:val="auto"/>
        </w:rPr>
        <w:t xml:space="preserve"> 해당 지역 소재 병원 선별진료소에서 검사를 시행했</w:t>
      </w:r>
      <w:r w:rsidR="00B30DDC" w:rsidRPr="006C7E40">
        <w:rPr>
          <w:rFonts w:asciiTheme="minorEastAsia" w:eastAsiaTheme="minorEastAsia" w:hAnsiTheme="minorEastAsia" w:cs="Times New Roman" w:hint="eastAsia"/>
          <w:color w:val="auto"/>
        </w:rPr>
        <w:t>으며,</w:t>
      </w:r>
      <w:r w:rsidR="00B30DDC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B30DDC" w:rsidRPr="006C7E40">
        <w:rPr>
          <w:rFonts w:asciiTheme="minorEastAsia" w:eastAsiaTheme="minorEastAsia" w:hAnsiTheme="minorEastAsia" w:cs="Times New Roman" w:hint="eastAsia"/>
          <w:color w:val="auto"/>
        </w:rPr>
        <w:t xml:space="preserve">당일 오후 </w:t>
      </w:r>
      <w:r w:rsidR="00B30DDC" w:rsidRPr="006C7E40">
        <w:rPr>
          <w:rFonts w:asciiTheme="minorEastAsia" w:eastAsiaTheme="minorEastAsia" w:hAnsiTheme="minorEastAsia" w:cs="Times New Roman"/>
          <w:color w:val="auto"/>
        </w:rPr>
        <w:t>5</w:t>
      </w:r>
      <w:r w:rsidR="00B30DDC" w:rsidRPr="006C7E40">
        <w:rPr>
          <w:rFonts w:asciiTheme="minorEastAsia" w:eastAsiaTheme="minorEastAsia" w:hAnsiTheme="minorEastAsia" w:cs="Times New Roman" w:hint="eastAsia"/>
          <w:color w:val="auto"/>
        </w:rPr>
        <w:t>시 양성 판정을 받았다.</w:t>
      </w:r>
      <w:r w:rsidR="00985553" w:rsidRPr="006C7E40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지표환자가 진단된 이후 </w:t>
      </w:r>
      <w:proofErr w:type="spellStart"/>
      <w:r w:rsidRPr="006C7E40">
        <w:rPr>
          <w:rFonts w:asciiTheme="minorEastAsia" w:eastAsiaTheme="minorEastAsia" w:hAnsiTheme="minorEastAsia" w:cs="Times New Roman" w:hint="eastAsia"/>
          <w:color w:val="auto"/>
        </w:rPr>
        <w:t>승조원</w:t>
      </w:r>
      <w:proofErr w:type="spellEnd"/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 전수검사를 통해 </w:t>
      </w:r>
      <w:r w:rsidRPr="006C7E40">
        <w:rPr>
          <w:rFonts w:asciiTheme="minorEastAsia" w:eastAsiaTheme="minorEastAsia" w:hAnsiTheme="minorEastAsia" w:cs="Times New Roman"/>
          <w:color w:val="auto"/>
        </w:rPr>
        <w:t>4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월 </w:t>
      </w:r>
      <w:r w:rsidRPr="006C7E40">
        <w:rPr>
          <w:rFonts w:asciiTheme="minorEastAsia" w:eastAsiaTheme="minorEastAsia" w:hAnsiTheme="minorEastAsia" w:cs="Times New Roman"/>
          <w:color w:val="auto"/>
        </w:rPr>
        <w:t>23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일까지 </w:t>
      </w:r>
      <w:r w:rsidRPr="006C7E40">
        <w:rPr>
          <w:rFonts w:asciiTheme="minorEastAsia" w:eastAsiaTheme="minorEastAsia" w:hAnsiTheme="minorEastAsia" w:cs="Times New Roman"/>
          <w:color w:val="auto"/>
        </w:rPr>
        <w:t>32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명의 환자가 추가로 확인되었다</w:t>
      </w:r>
      <w:r w:rsidRPr="006C7E40">
        <w:rPr>
          <w:rFonts w:asciiTheme="minorEastAsia" w:eastAsiaTheme="minorEastAsia" w:hAnsiTheme="minorEastAsia" w:cs="Times New Roman"/>
          <w:color w:val="auto"/>
        </w:rPr>
        <w:t>. 4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월 </w:t>
      </w:r>
      <w:r w:rsidRPr="006C7E40">
        <w:rPr>
          <w:rFonts w:asciiTheme="minorEastAsia" w:eastAsiaTheme="minorEastAsia" w:hAnsiTheme="minorEastAsia" w:cs="Times New Roman"/>
          <w:color w:val="auto"/>
        </w:rPr>
        <w:t>25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일 </w:t>
      </w:r>
      <w:r w:rsidRPr="006C7E40">
        <w:rPr>
          <w:rFonts w:asciiTheme="minorEastAsia" w:eastAsiaTheme="minorEastAsia" w:hAnsiTheme="minorEastAsia" w:cs="Times New Roman"/>
          <w:color w:val="auto"/>
        </w:rPr>
        <w:t>1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명의 유증상 환자가 추가 </w:t>
      </w:r>
      <w:proofErr w:type="spellStart"/>
      <w:r w:rsidRPr="006C7E40">
        <w:rPr>
          <w:rFonts w:asciiTheme="minorEastAsia" w:eastAsiaTheme="minorEastAsia" w:hAnsiTheme="minorEastAsia" w:cs="Times New Roman" w:hint="eastAsia"/>
          <w:color w:val="auto"/>
        </w:rPr>
        <w:t>확진되었으며</w:t>
      </w:r>
      <w:proofErr w:type="spellEnd"/>
      <w:r w:rsidRPr="006C7E40">
        <w:rPr>
          <w:rFonts w:asciiTheme="minorEastAsia" w:eastAsiaTheme="minorEastAsia" w:hAnsiTheme="minorEastAsia" w:cs="Times New Roman"/>
          <w:color w:val="auto"/>
        </w:rPr>
        <w:t>, 5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월 격리 해제 전 검사에서 </w:t>
      </w:r>
      <w:r w:rsidRPr="006C7E40">
        <w:rPr>
          <w:rFonts w:asciiTheme="minorEastAsia" w:eastAsiaTheme="minorEastAsia" w:hAnsiTheme="minorEastAsia" w:cs="Times New Roman"/>
          <w:color w:val="auto"/>
        </w:rPr>
        <w:t>4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명이 추가로 </w:t>
      </w:r>
      <w:proofErr w:type="spellStart"/>
      <w:r w:rsidRPr="006C7E40">
        <w:rPr>
          <w:rFonts w:asciiTheme="minorEastAsia" w:eastAsiaTheme="minorEastAsia" w:hAnsiTheme="minorEastAsia" w:cs="Times New Roman" w:hint="eastAsia"/>
          <w:color w:val="auto"/>
        </w:rPr>
        <w:t>확진되었다</w:t>
      </w:r>
      <w:proofErr w:type="spellEnd"/>
      <w:r w:rsidRPr="006C7E40">
        <w:rPr>
          <w:rFonts w:asciiTheme="minorEastAsia" w:eastAsiaTheme="minorEastAsia" w:hAnsiTheme="minorEastAsia" w:cs="Times New Roman" w:hint="eastAsia"/>
          <w:color w:val="auto"/>
        </w:rPr>
        <w:t>(Figure 1)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.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지표환자의 경우 최초 역학조사 시 무증상이라고 진술하였으나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,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의약품안전사용서비스</w:t>
      </w:r>
      <w:r w:rsidR="00182C91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조사 결과 약국 </w:t>
      </w:r>
      <w:proofErr w:type="spellStart"/>
      <w:r w:rsidRPr="006C7E40">
        <w:rPr>
          <w:rFonts w:asciiTheme="minorEastAsia" w:eastAsiaTheme="minorEastAsia" w:hAnsiTheme="minorEastAsia" w:cs="Times New Roman" w:hint="eastAsia"/>
          <w:color w:val="auto"/>
        </w:rPr>
        <w:t>이용력</w:t>
      </w:r>
      <w:proofErr w:type="spellEnd"/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 및 확진일 약 </w:t>
      </w:r>
      <w:r w:rsidRPr="006C7E40">
        <w:rPr>
          <w:rFonts w:asciiTheme="minorEastAsia" w:eastAsiaTheme="minorEastAsia" w:hAnsiTheme="minorEastAsia" w:cs="Times New Roman"/>
          <w:color w:val="auto"/>
        </w:rPr>
        <w:t>3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주 전부터 기침 증상이 있었음을 확인하였다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.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그러나 해당 기간 내 부대 내 </w:t>
      </w:r>
      <w:proofErr w:type="spellStart"/>
      <w:r w:rsidRPr="006C7E40">
        <w:rPr>
          <w:rFonts w:asciiTheme="minorEastAsia" w:eastAsiaTheme="minorEastAsia" w:hAnsiTheme="minorEastAsia" w:cs="Times New Roman" w:hint="eastAsia"/>
          <w:color w:val="auto"/>
        </w:rPr>
        <w:t>확진자</w:t>
      </w:r>
      <w:proofErr w:type="spellEnd"/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 발생이 없었고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, </w:t>
      </w:r>
      <w:r w:rsidR="00E7622A" w:rsidRPr="006C7E40">
        <w:rPr>
          <w:rFonts w:asciiTheme="minorEastAsia" w:eastAsiaTheme="minorEastAsia" w:hAnsiTheme="minorEastAsia" w:cs="Times New Roman" w:hint="eastAsia"/>
          <w:color w:val="auto"/>
        </w:rPr>
        <w:t xml:space="preserve">역학적 연관성이 확인되는 이동 동선이 없었으며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지표환자의 동거가족 내 </w:t>
      </w:r>
      <w:proofErr w:type="spellStart"/>
      <w:r w:rsidRPr="006C7E40">
        <w:rPr>
          <w:rFonts w:asciiTheme="minorEastAsia" w:eastAsiaTheme="minorEastAsia" w:hAnsiTheme="minorEastAsia" w:cs="Times New Roman" w:hint="eastAsia"/>
          <w:color w:val="auto"/>
        </w:rPr>
        <w:t>확진자가</w:t>
      </w:r>
      <w:proofErr w:type="spellEnd"/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 발생하지 않은 것을 고려해볼 때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, </w:t>
      </w:r>
      <w:r w:rsidR="00F71BCE" w:rsidRPr="006C7E40">
        <w:rPr>
          <w:rFonts w:asciiTheme="minorEastAsia" w:eastAsiaTheme="minorEastAsia" w:hAnsiTheme="minorEastAsia" w:cs="Times New Roman" w:hint="eastAsia"/>
          <w:color w:val="auto"/>
        </w:rPr>
        <w:t xml:space="preserve">약 </w:t>
      </w:r>
      <w:r w:rsidR="00F71BCE" w:rsidRPr="006C7E40">
        <w:rPr>
          <w:rFonts w:asciiTheme="minorEastAsia" w:eastAsiaTheme="minorEastAsia" w:hAnsiTheme="minorEastAsia" w:cs="Times New Roman"/>
          <w:color w:val="auto"/>
        </w:rPr>
        <w:t>3</w:t>
      </w:r>
      <w:r w:rsidR="00F71BCE" w:rsidRPr="006C7E40">
        <w:rPr>
          <w:rFonts w:asciiTheme="minorEastAsia" w:eastAsiaTheme="minorEastAsia" w:hAnsiTheme="minorEastAsia" w:cs="Times New Roman" w:hint="eastAsia"/>
          <w:color w:val="auto"/>
        </w:rPr>
        <w:t>주 간의</w:t>
      </w:r>
      <w:r w:rsidR="00F71BCE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F71BCE" w:rsidRPr="006C7E40">
        <w:rPr>
          <w:rFonts w:asciiTheme="minorEastAsia" w:eastAsiaTheme="minorEastAsia" w:hAnsiTheme="minorEastAsia" w:cs="Times New Roman" w:hint="eastAsia"/>
          <w:color w:val="auto"/>
        </w:rPr>
        <w:t>기침 증상은</w:t>
      </w:r>
      <w:r w:rsidR="00F71BCE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F71BCE" w:rsidRPr="006C7E40">
        <w:rPr>
          <w:rFonts w:asciiTheme="minorEastAsia" w:eastAsiaTheme="minorEastAsia" w:hAnsiTheme="minorEastAsia" w:cs="Times New Roman" w:hint="eastAsia"/>
          <w:color w:val="auto"/>
        </w:rPr>
        <w:t xml:space="preserve">코로나 바이러스 감염과 큰 관련이 없다고 </w:t>
      </w:r>
      <w:r w:rsidR="00D830CD" w:rsidRPr="006C7E40">
        <w:rPr>
          <w:rFonts w:asciiTheme="minorEastAsia" w:eastAsiaTheme="minorEastAsia" w:hAnsiTheme="minorEastAsia" w:cs="Times New Roman" w:hint="eastAsia"/>
          <w:color w:val="auto"/>
        </w:rPr>
        <w:t>판단</w:t>
      </w:r>
      <w:r w:rsidR="00F71BCE" w:rsidRPr="006C7E40">
        <w:rPr>
          <w:rFonts w:asciiTheme="minorEastAsia" w:eastAsiaTheme="minorEastAsia" w:hAnsiTheme="minorEastAsia" w:cs="Times New Roman" w:hint="eastAsia"/>
          <w:color w:val="auto"/>
        </w:rPr>
        <w:t xml:space="preserve">되어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최근 약국 </w:t>
      </w:r>
      <w:proofErr w:type="spellStart"/>
      <w:r w:rsidRPr="006C7E40">
        <w:rPr>
          <w:rFonts w:asciiTheme="minorEastAsia" w:eastAsiaTheme="minorEastAsia" w:hAnsiTheme="minorEastAsia" w:cs="Times New Roman" w:hint="eastAsia"/>
          <w:color w:val="auto"/>
        </w:rPr>
        <w:t>방문력을</w:t>
      </w:r>
      <w:proofErr w:type="spellEnd"/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 기준으로 </w:t>
      </w:r>
      <w:r w:rsidRPr="006C7E40">
        <w:rPr>
          <w:rFonts w:asciiTheme="minorEastAsia" w:eastAsiaTheme="minorEastAsia" w:hAnsiTheme="minorEastAsia" w:cs="Times New Roman"/>
          <w:color w:val="auto"/>
        </w:rPr>
        <w:t>4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월 </w:t>
      </w:r>
      <w:r w:rsidRPr="006C7E40">
        <w:rPr>
          <w:rFonts w:asciiTheme="minorEastAsia" w:eastAsiaTheme="minorEastAsia" w:hAnsiTheme="minorEastAsia" w:cs="Times New Roman"/>
          <w:color w:val="auto"/>
        </w:rPr>
        <w:t>20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일을 증상 발현일로 추정하고 조사 기간을 설정하였다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.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따라서 지표환자를 근원환자로 추정하고 </w:t>
      </w:r>
      <w:r w:rsidRPr="006C7E40">
        <w:rPr>
          <w:rFonts w:asciiTheme="minorEastAsia" w:eastAsiaTheme="minorEastAsia" w:hAnsiTheme="minorEastAsia" w:cs="Times New Roman"/>
          <w:color w:val="auto"/>
        </w:rPr>
        <w:t>4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월 </w:t>
      </w:r>
      <w:r w:rsidRPr="006C7E40">
        <w:rPr>
          <w:rFonts w:asciiTheme="minorEastAsia" w:eastAsiaTheme="minorEastAsia" w:hAnsiTheme="minorEastAsia" w:cs="Times New Roman"/>
          <w:color w:val="auto"/>
        </w:rPr>
        <w:t>18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일부터 지표환자가 </w:t>
      </w:r>
      <w:proofErr w:type="spellStart"/>
      <w:r w:rsidRPr="006C7E40">
        <w:rPr>
          <w:rFonts w:asciiTheme="minorEastAsia" w:eastAsiaTheme="minorEastAsia" w:hAnsiTheme="minorEastAsia" w:cs="Times New Roman" w:hint="eastAsia"/>
          <w:color w:val="auto"/>
        </w:rPr>
        <w:t>확진된</w:t>
      </w:r>
      <w:proofErr w:type="spellEnd"/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/>
          <w:color w:val="auto"/>
        </w:rPr>
        <w:t>22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일까지 최소 </w:t>
      </w:r>
      <w:r w:rsidRPr="006C7E40">
        <w:rPr>
          <w:rFonts w:asciiTheme="minorEastAsia" w:eastAsiaTheme="minorEastAsia" w:hAnsiTheme="minorEastAsia" w:cs="Times New Roman"/>
          <w:color w:val="auto"/>
        </w:rPr>
        <w:t>5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일 동안 함내 코로나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19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바이러스가 노출된 것으로 추정하였다</w:t>
      </w:r>
      <w:r w:rsidRPr="006C7E40">
        <w:rPr>
          <w:rFonts w:asciiTheme="minorEastAsia" w:eastAsiaTheme="minorEastAsia" w:hAnsiTheme="minorEastAsia" w:cs="Times New Roman"/>
          <w:color w:val="auto"/>
        </w:rPr>
        <w:t>.</w:t>
      </w:r>
      <w:r w:rsidR="00CC4241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326058" w:rsidRPr="006C7E40">
        <w:rPr>
          <w:rFonts w:asciiTheme="minorEastAsia" w:eastAsiaTheme="minorEastAsia" w:hAnsiTheme="minorEastAsia" w:cs="Times New Roman" w:hint="eastAsia"/>
          <w:color w:val="auto"/>
        </w:rPr>
        <w:t xml:space="preserve">지표 환자는 </w:t>
      </w:r>
      <w:r w:rsidR="00326058" w:rsidRPr="006C7E40">
        <w:rPr>
          <w:rFonts w:asciiTheme="minorEastAsia" w:eastAsiaTheme="minorEastAsia" w:hAnsiTheme="minorEastAsia" w:cs="Times New Roman"/>
          <w:color w:val="auto"/>
        </w:rPr>
        <w:t>1</w:t>
      </w:r>
      <w:r w:rsidR="00326058" w:rsidRPr="006C7E40">
        <w:rPr>
          <w:rFonts w:asciiTheme="minorEastAsia" w:eastAsiaTheme="minorEastAsia" w:hAnsiTheme="minorEastAsia" w:cs="Times New Roman" w:hint="eastAsia"/>
          <w:color w:val="auto"/>
        </w:rPr>
        <w:t>층 단독 근무 공간에서 근무하였으나 배의 구조상 화장실,</w:t>
      </w:r>
      <w:r w:rsidR="00326058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326058" w:rsidRPr="006C7E40">
        <w:rPr>
          <w:rFonts w:asciiTheme="minorEastAsia" w:eastAsiaTheme="minorEastAsia" w:hAnsiTheme="minorEastAsia" w:cs="Times New Roman" w:hint="eastAsia"/>
          <w:color w:val="auto"/>
        </w:rPr>
        <w:t>공용공간 등 함내 여러 장소에서 다른 승조원들과 접촉이 가능했으며,</w:t>
      </w:r>
      <w:r w:rsidR="00326058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326058" w:rsidRPr="006C7E40">
        <w:rPr>
          <w:rFonts w:asciiTheme="minorEastAsia" w:eastAsiaTheme="minorEastAsia" w:hAnsiTheme="minorEastAsia" w:cs="Times New Roman" w:hint="eastAsia"/>
          <w:color w:val="auto"/>
        </w:rPr>
        <w:t>특히</w:t>
      </w:r>
      <w:r w:rsidR="00326058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326058" w:rsidRPr="006C7E40">
        <w:rPr>
          <w:rFonts w:asciiTheme="minorEastAsia" w:eastAsiaTheme="minorEastAsia" w:hAnsiTheme="minorEastAsia" w:cs="Times New Roman" w:hint="eastAsia"/>
          <w:color w:val="auto"/>
        </w:rPr>
        <w:t xml:space="preserve">보급 업무를 담당했던 지표환자의 보직 특성상 불특정 다수와의 밀접한 접촉이 </w:t>
      </w:r>
      <w:r w:rsidR="00C32DF7" w:rsidRPr="006C7E40">
        <w:rPr>
          <w:rFonts w:asciiTheme="minorEastAsia" w:eastAsiaTheme="minorEastAsia" w:hAnsiTheme="minorEastAsia" w:cs="Times New Roman" w:hint="eastAsia"/>
          <w:color w:val="auto"/>
        </w:rPr>
        <w:t>가능했다</w:t>
      </w:r>
      <w:r w:rsidR="00326058" w:rsidRPr="006C7E40">
        <w:rPr>
          <w:rFonts w:asciiTheme="minorEastAsia" w:eastAsiaTheme="minorEastAsia" w:hAnsiTheme="minorEastAsia" w:cs="Times New Roman" w:hint="eastAsia"/>
          <w:color w:val="auto"/>
        </w:rPr>
        <w:t>.</w:t>
      </w:r>
      <w:r w:rsidR="00326058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326058" w:rsidRPr="006C7E40">
        <w:rPr>
          <w:rFonts w:asciiTheme="minorEastAsia" w:eastAsiaTheme="minorEastAsia" w:hAnsiTheme="minorEastAsia" w:cs="Times New Roman" w:hint="eastAsia"/>
          <w:color w:val="auto"/>
        </w:rPr>
        <w:t xml:space="preserve">또한 증상발현 약 </w:t>
      </w:r>
      <w:r w:rsidR="00326058" w:rsidRPr="006C7E40">
        <w:rPr>
          <w:rFonts w:asciiTheme="minorEastAsia" w:eastAsiaTheme="minorEastAsia" w:hAnsiTheme="minorEastAsia" w:cs="Times New Roman"/>
          <w:color w:val="auto"/>
        </w:rPr>
        <w:t>2</w:t>
      </w:r>
      <w:r w:rsidR="00326058" w:rsidRPr="006C7E40">
        <w:rPr>
          <w:rFonts w:asciiTheme="minorEastAsia" w:eastAsiaTheme="minorEastAsia" w:hAnsiTheme="minorEastAsia" w:cs="Times New Roman" w:hint="eastAsia"/>
          <w:color w:val="auto"/>
        </w:rPr>
        <w:t xml:space="preserve">일 전으로 추정되는 </w:t>
      </w:r>
      <w:r w:rsidR="00326058" w:rsidRPr="006C7E40">
        <w:rPr>
          <w:rFonts w:asciiTheme="minorEastAsia" w:eastAsiaTheme="minorEastAsia" w:hAnsiTheme="minorEastAsia" w:cs="Times New Roman"/>
          <w:color w:val="auto"/>
        </w:rPr>
        <w:t>4</w:t>
      </w:r>
      <w:r w:rsidR="00326058" w:rsidRPr="006C7E40">
        <w:rPr>
          <w:rFonts w:asciiTheme="minorEastAsia" w:eastAsiaTheme="minorEastAsia" w:hAnsiTheme="minorEastAsia" w:cs="Times New Roman" w:hint="eastAsia"/>
          <w:color w:val="auto"/>
        </w:rPr>
        <w:t xml:space="preserve">월 </w:t>
      </w:r>
      <w:r w:rsidR="00326058" w:rsidRPr="006C7E40">
        <w:rPr>
          <w:rFonts w:asciiTheme="minorEastAsia" w:eastAsiaTheme="minorEastAsia" w:hAnsiTheme="minorEastAsia" w:cs="Times New Roman"/>
          <w:color w:val="auto"/>
        </w:rPr>
        <w:t>18</w:t>
      </w:r>
      <w:r w:rsidR="00326058" w:rsidRPr="006C7E40">
        <w:rPr>
          <w:rFonts w:asciiTheme="minorEastAsia" w:eastAsiaTheme="minorEastAsia" w:hAnsiTheme="minorEastAsia" w:cs="Times New Roman" w:hint="eastAsia"/>
          <w:color w:val="auto"/>
        </w:rPr>
        <w:t xml:space="preserve">일 당직 근무를 실시함으로써 수병들의 점호를 주관하며 </w:t>
      </w:r>
      <w:r w:rsidR="00326058" w:rsidRPr="006C7E40">
        <w:rPr>
          <w:rFonts w:asciiTheme="minorEastAsia" w:eastAsiaTheme="minorEastAsia" w:hAnsiTheme="minorEastAsia" w:cs="Times New Roman"/>
          <w:color w:val="auto"/>
        </w:rPr>
        <w:t>1</w:t>
      </w:r>
      <w:r w:rsidR="00326058" w:rsidRPr="006C7E40">
        <w:rPr>
          <w:rFonts w:asciiTheme="minorEastAsia" w:eastAsiaTheme="minorEastAsia" w:hAnsiTheme="minorEastAsia" w:cs="Times New Roman" w:hint="eastAsia"/>
          <w:color w:val="auto"/>
        </w:rPr>
        <w:t xml:space="preserve">개의 식당에서 당직 근무자들이 함께 식사를 하는 등 기타 </w:t>
      </w:r>
      <w:proofErr w:type="spellStart"/>
      <w:r w:rsidR="00326058" w:rsidRPr="006C7E40">
        <w:rPr>
          <w:rFonts w:asciiTheme="minorEastAsia" w:eastAsiaTheme="minorEastAsia" w:hAnsiTheme="minorEastAsia" w:cs="Times New Roman" w:hint="eastAsia"/>
          <w:color w:val="auto"/>
        </w:rPr>
        <w:t>승조원들과의</w:t>
      </w:r>
      <w:proofErr w:type="spellEnd"/>
      <w:r w:rsidR="00326058" w:rsidRPr="006C7E40">
        <w:rPr>
          <w:rFonts w:asciiTheme="minorEastAsia" w:eastAsiaTheme="minorEastAsia" w:hAnsiTheme="minorEastAsia" w:cs="Times New Roman" w:hint="eastAsia"/>
          <w:color w:val="auto"/>
        </w:rPr>
        <w:t xml:space="preserve"> 접촉이 평소보다 더 많이 이루어졌다고 볼 수 있었다</w:t>
      </w:r>
      <w:r w:rsidR="00326058" w:rsidRPr="006C7E40">
        <w:rPr>
          <w:rFonts w:asciiTheme="minorEastAsia" w:eastAsiaTheme="minorEastAsia" w:hAnsiTheme="minorEastAsia" w:cs="Times New Roman"/>
          <w:color w:val="auto"/>
        </w:rPr>
        <w:t xml:space="preserve">. </w:t>
      </w:r>
    </w:p>
    <w:p w14:paraId="068CCE1F" w14:textId="0E53B8A8" w:rsidR="004522DD" w:rsidRPr="006C7E40" w:rsidRDefault="004E26DF" w:rsidP="00EB2AD9">
      <w:pPr>
        <w:pStyle w:val="ad"/>
        <w:spacing w:line="240" w:lineRule="auto"/>
        <w:ind w:firstLineChars="200" w:firstLine="400"/>
        <w:rPr>
          <w:rFonts w:asciiTheme="minorEastAsia" w:eastAsiaTheme="minorEastAsia" w:hAnsiTheme="minorEastAsia" w:cs="Times New Roman"/>
          <w:color w:val="auto"/>
        </w:rPr>
      </w:pPr>
      <w:r w:rsidRPr="006C7E40">
        <w:rPr>
          <w:rFonts w:asciiTheme="minorEastAsia" w:eastAsiaTheme="minorEastAsia" w:hAnsiTheme="minorEastAsia" w:cs="Times New Roman" w:hint="eastAsia"/>
          <w:color w:val="auto"/>
        </w:rPr>
        <w:t>상륙함 승조원의 일반적 특성은 다음과 같다</w:t>
      </w:r>
      <w:r w:rsidR="00F97281" w:rsidRPr="006C7E40">
        <w:rPr>
          <w:rFonts w:asciiTheme="minorEastAsia" w:eastAsiaTheme="minorEastAsia" w:hAnsiTheme="minorEastAsia" w:cs="Times New Roman" w:hint="eastAsia"/>
          <w:color w:val="auto"/>
        </w:rPr>
        <w:t>(</w:t>
      </w:r>
      <w:r w:rsidR="00F97281" w:rsidRPr="006C7E40">
        <w:rPr>
          <w:rFonts w:asciiTheme="minorEastAsia" w:eastAsiaTheme="minorEastAsia" w:hAnsiTheme="minorEastAsia" w:cs="Times New Roman"/>
          <w:color w:val="auto"/>
        </w:rPr>
        <w:t>table 1)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.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D74402" w:rsidRPr="006C7E40">
        <w:rPr>
          <w:rFonts w:asciiTheme="minorEastAsia" w:eastAsiaTheme="minorEastAsia" w:hAnsiTheme="minorEastAsia" w:cs="Times New Roman" w:hint="eastAsia"/>
          <w:color w:val="auto"/>
        </w:rPr>
        <w:t xml:space="preserve">전체 남성 </w:t>
      </w:r>
      <w:proofErr w:type="spellStart"/>
      <w:r w:rsidR="00D74402" w:rsidRPr="006C7E40">
        <w:rPr>
          <w:rFonts w:asciiTheme="minorEastAsia" w:eastAsiaTheme="minorEastAsia" w:hAnsiTheme="minorEastAsia" w:cs="Times New Roman" w:hint="eastAsia"/>
          <w:color w:val="auto"/>
        </w:rPr>
        <w:t>승조원</w:t>
      </w:r>
      <w:proofErr w:type="spellEnd"/>
      <w:r w:rsidR="00D74402" w:rsidRPr="006C7E40">
        <w:rPr>
          <w:rFonts w:asciiTheme="minorEastAsia" w:eastAsiaTheme="minorEastAsia" w:hAnsiTheme="minorEastAsia" w:cs="Times New Roman" w:hint="eastAsia"/>
          <w:color w:val="auto"/>
        </w:rPr>
        <w:t xml:space="preserve">(77명)에서는 </w:t>
      </w:r>
      <w:r w:rsidR="00B52392" w:rsidRPr="006C7E40">
        <w:rPr>
          <w:rFonts w:asciiTheme="minorEastAsia" w:eastAsiaTheme="minorEastAsia" w:hAnsiTheme="minorEastAsia" w:cs="Times New Roman"/>
          <w:color w:val="auto"/>
        </w:rPr>
        <w:t>48.1</w:t>
      </w:r>
      <w:r w:rsidR="00932507" w:rsidRPr="006C7E40">
        <w:rPr>
          <w:rFonts w:asciiTheme="minorEastAsia" w:eastAsiaTheme="minorEastAsia" w:hAnsiTheme="minorEastAsia" w:cs="Times New Roman" w:hint="eastAsia"/>
          <w:color w:val="auto"/>
        </w:rPr>
        <w:t>%</w:t>
      </w:r>
      <w:r w:rsidR="00B52392" w:rsidRPr="006C7E40">
        <w:rPr>
          <w:rFonts w:asciiTheme="minorEastAsia" w:eastAsiaTheme="minorEastAsia" w:hAnsiTheme="minorEastAsia" w:cs="Times New Roman" w:hint="eastAsia"/>
          <w:color w:val="auto"/>
        </w:rPr>
        <w:t>,</w:t>
      </w:r>
      <w:r w:rsidR="00B52392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932507" w:rsidRPr="006C7E40">
        <w:rPr>
          <w:rFonts w:asciiTheme="minorEastAsia" w:eastAsiaTheme="minorEastAsia" w:hAnsiTheme="minorEastAsia" w:cs="Times New Roman" w:hint="eastAsia"/>
          <w:color w:val="auto"/>
        </w:rPr>
        <w:t>여</w:t>
      </w:r>
      <w:r w:rsidR="00B52392" w:rsidRPr="006C7E40">
        <w:rPr>
          <w:rFonts w:asciiTheme="minorEastAsia" w:eastAsiaTheme="minorEastAsia" w:hAnsiTheme="minorEastAsia" w:cs="Times New Roman" w:hint="eastAsia"/>
          <w:color w:val="auto"/>
        </w:rPr>
        <w:t>성은</w:t>
      </w:r>
      <w:r w:rsidR="00932507" w:rsidRPr="006C7E40">
        <w:rPr>
          <w:rFonts w:asciiTheme="minorEastAsia" w:eastAsiaTheme="minorEastAsia" w:hAnsiTheme="minorEastAsia" w:cs="Times New Roman" w:hint="eastAsia"/>
          <w:color w:val="auto"/>
        </w:rPr>
        <w:t xml:space="preserve"> 8명 중 단 1명만이 확진 판정을 받았다</w:t>
      </w:r>
      <w:r w:rsidR="000F6DB8" w:rsidRPr="006C7E40">
        <w:rPr>
          <w:rFonts w:asciiTheme="minorEastAsia" w:eastAsiaTheme="minorEastAsia" w:hAnsiTheme="minorEastAsia" w:cs="Times New Roman" w:hint="eastAsia"/>
          <w:color w:val="auto"/>
        </w:rPr>
        <w:t>(12.</w:t>
      </w:r>
      <w:r w:rsidR="000F6DB8" w:rsidRPr="006C7E40">
        <w:rPr>
          <w:rFonts w:asciiTheme="minorEastAsia" w:eastAsiaTheme="minorEastAsia" w:hAnsiTheme="minorEastAsia" w:cs="Times New Roman"/>
          <w:color w:val="auto"/>
        </w:rPr>
        <w:t>5%)</w:t>
      </w:r>
      <w:r w:rsidR="00932507" w:rsidRPr="006C7E40">
        <w:rPr>
          <w:rFonts w:asciiTheme="minorEastAsia" w:eastAsiaTheme="minorEastAsia" w:hAnsiTheme="minorEastAsia" w:cs="Times New Roman" w:hint="eastAsia"/>
          <w:color w:val="auto"/>
        </w:rPr>
        <w:t xml:space="preserve">. </w:t>
      </w:r>
      <w:r w:rsidR="003B6438" w:rsidRPr="006C7E40">
        <w:rPr>
          <w:rFonts w:asciiTheme="minorEastAsia" w:eastAsiaTheme="minorEastAsia" w:hAnsiTheme="minorEastAsia" w:cs="Times New Roman" w:hint="eastAsia"/>
          <w:color w:val="auto"/>
        </w:rPr>
        <w:t xml:space="preserve">연령대 발병률은 </w:t>
      </w:r>
      <w:r w:rsidR="003B6438" w:rsidRPr="006C7E40">
        <w:rPr>
          <w:rFonts w:asciiTheme="minorEastAsia" w:eastAsiaTheme="minorEastAsia" w:hAnsiTheme="minorEastAsia" w:cs="Times New Roman"/>
          <w:color w:val="auto"/>
        </w:rPr>
        <w:t>40</w:t>
      </w:r>
      <w:r w:rsidR="003B6438" w:rsidRPr="006C7E40">
        <w:rPr>
          <w:rFonts w:asciiTheme="minorEastAsia" w:eastAsiaTheme="minorEastAsia" w:hAnsiTheme="minorEastAsia" w:cs="Times New Roman" w:hint="eastAsia"/>
          <w:color w:val="auto"/>
        </w:rPr>
        <w:t>대에서 가장 높은 발병률을 보였으나(</w:t>
      </w:r>
      <w:r w:rsidR="003B6438" w:rsidRPr="006C7E40">
        <w:rPr>
          <w:rFonts w:asciiTheme="minorEastAsia" w:eastAsiaTheme="minorEastAsia" w:hAnsiTheme="minorEastAsia" w:cs="Times New Roman"/>
          <w:color w:val="auto"/>
        </w:rPr>
        <w:t>50.0%),</w:t>
      </w:r>
      <w:r w:rsidR="003B6438" w:rsidRPr="006C7E40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D74402" w:rsidRPr="006C7E40">
        <w:rPr>
          <w:rFonts w:asciiTheme="minorEastAsia" w:eastAsiaTheme="minorEastAsia" w:hAnsiTheme="minorEastAsia" w:cs="Times New Roman" w:hint="eastAsia"/>
          <w:color w:val="auto"/>
        </w:rPr>
        <w:t xml:space="preserve">군 집단의 특성 상 </w:t>
      </w:r>
      <w:r w:rsidR="003B6438" w:rsidRPr="006C7E40">
        <w:rPr>
          <w:rFonts w:asciiTheme="minorEastAsia" w:eastAsiaTheme="minorEastAsia" w:hAnsiTheme="minorEastAsia" w:cs="Times New Roman" w:hint="eastAsia"/>
          <w:color w:val="auto"/>
        </w:rPr>
        <w:t xml:space="preserve">전체 </w:t>
      </w:r>
      <w:proofErr w:type="spellStart"/>
      <w:r w:rsidR="003B6438" w:rsidRPr="006C7E40">
        <w:rPr>
          <w:rFonts w:asciiTheme="minorEastAsia" w:eastAsiaTheme="minorEastAsia" w:hAnsiTheme="minorEastAsia" w:cs="Times New Roman" w:hint="eastAsia"/>
          <w:color w:val="auto"/>
        </w:rPr>
        <w:t>확진자</w:t>
      </w:r>
      <w:proofErr w:type="spellEnd"/>
      <w:r w:rsidR="003B6438" w:rsidRPr="006C7E40">
        <w:rPr>
          <w:rFonts w:asciiTheme="minorEastAsia" w:eastAsiaTheme="minorEastAsia" w:hAnsiTheme="minorEastAsia" w:cs="Times New Roman" w:hint="eastAsia"/>
          <w:color w:val="auto"/>
        </w:rPr>
        <w:t xml:space="preserve"> 중에서는</w:t>
      </w:r>
      <w:r w:rsidR="003B6438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4522DD" w:rsidRPr="006C7E40">
        <w:rPr>
          <w:rFonts w:asciiTheme="minorEastAsia" w:eastAsiaTheme="minorEastAsia" w:hAnsiTheme="minorEastAsia" w:cs="Times New Roman" w:hint="eastAsia"/>
          <w:color w:val="auto"/>
        </w:rPr>
        <w:t>19-24세</w:t>
      </w:r>
      <w:r w:rsidR="00D74402" w:rsidRPr="006C7E40">
        <w:rPr>
          <w:rFonts w:asciiTheme="minorEastAsia" w:eastAsiaTheme="minorEastAsia" w:hAnsiTheme="minorEastAsia" w:cs="Times New Roman" w:hint="eastAsia"/>
          <w:color w:val="auto"/>
        </w:rPr>
        <w:t>에서 높은 발병률</w:t>
      </w:r>
      <w:r w:rsidR="004522DD" w:rsidRPr="006C7E40">
        <w:rPr>
          <w:rFonts w:asciiTheme="minorEastAsia" w:eastAsiaTheme="minorEastAsia" w:hAnsiTheme="minorEastAsia" w:cs="Times New Roman" w:hint="eastAsia"/>
          <w:color w:val="auto"/>
        </w:rPr>
        <w:t>(</w:t>
      </w:r>
      <w:r w:rsidR="003B6438" w:rsidRPr="006C7E40">
        <w:rPr>
          <w:rFonts w:asciiTheme="minorEastAsia" w:eastAsiaTheme="minorEastAsia" w:hAnsiTheme="minorEastAsia" w:cs="Times New Roman"/>
          <w:color w:val="auto"/>
        </w:rPr>
        <w:t>21/38, 55.3</w:t>
      </w:r>
      <w:r w:rsidR="004522DD" w:rsidRPr="006C7E40">
        <w:rPr>
          <w:rFonts w:asciiTheme="minorEastAsia" w:eastAsiaTheme="minorEastAsia" w:hAnsiTheme="minorEastAsia" w:cs="Times New Roman" w:hint="eastAsia"/>
          <w:color w:val="auto"/>
        </w:rPr>
        <w:t>%)</w:t>
      </w:r>
      <w:r w:rsidR="00D74402" w:rsidRPr="006C7E40">
        <w:rPr>
          <w:rFonts w:asciiTheme="minorEastAsia" w:eastAsiaTheme="minorEastAsia" w:hAnsiTheme="minorEastAsia" w:cs="Times New Roman" w:hint="eastAsia"/>
          <w:color w:val="auto"/>
        </w:rPr>
        <w:t>을 보였다.</w:t>
      </w:r>
      <w:r w:rsidR="00D74402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932507" w:rsidRPr="006C7E40">
        <w:rPr>
          <w:rFonts w:asciiTheme="minorEastAsia" w:eastAsiaTheme="minorEastAsia" w:hAnsiTheme="minorEastAsia" w:cs="Times New Roman" w:hint="eastAsia"/>
          <w:color w:val="auto"/>
        </w:rPr>
        <w:t>계급</w:t>
      </w:r>
      <w:r w:rsidR="00E558C8" w:rsidRPr="006C7E40">
        <w:rPr>
          <w:rFonts w:asciiTheme="minorEastAsia" w:eastAsiaTheme="minorEastAsia" w:hAnsiTheme="minorEastAsia" w:cs="Times New Roman" w:hint="eastAsia"/>
          <w:color w:val="auto"/>
        </w:rPr>
        <w:t>별로는</w:t>
      </w:r>
      <w:r w:rsidR="00932507" w:rsidRPr="006C7E40">
        <w:rPr>
          <w:rFonts w:asciiTheme="minorEastAsia" w:eastAsiaTheme="minorEastAsia" w:hAnsiTheme="minorEastAsia" w:cs="Times New Roman" w:hint="eastAsia"/>
          <w:color w:val="auto"/>
        </w:rPr>
        <w:t xml:space="preserve"> 중사 이하와 상사</w:t>
      </w:r>
      <w:r w:rsidR="00182C91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932507" w:rsidRPr="006C7E40">
        <w:rPr>
          <w:rFonts w:asciiTheme="minorEastAsia" w:eastAsiaTheme="minorEastAsia" w:hAnsiTheme="minorEastAsia" w:cs="Times New Roman" w:hint="eastAsia"/>
          <w:color w:val="auto"/>
        </w:rPr>
        <w:t>및 원사</w:t>
      </w:r>
      <w:r w:rsidR="00182C91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932507" w:rsidRPr="006C7E40">
        <w:rPr>
          <w:rFonts w:asciiTheme="minorEastAsia" w:eastAsiaTheme="minorEastAsia" w:hAnsiTheme="minorEastAsia" w:cs="Times New Roman" w:hint="eastAsia"/>
          <w:color w:val="auto"/>
        </w:rPr>
        <w:t xml:space="preserve">계급에서는 발병률이 </w:t>
      </w:r>
      <w:r w:rsidR="00E558C8" w:rsidRPr="006C7E40">
        <w:rPr>
          <w:rFonts w:asciiTheme="minorEastAsia" w:eastAsiaTheme="minorEastAsia" w:hAnsiTheme="minorEastAsia" w:cs="Times New Roman" w:hint="eastAsia"/>
          <w:color w:val="auto"/>
        </w:rPr>
        <w:t xml:space="preserve">각각 </w:t>
      </w:r>
      <w:r w:rsidR="00932507" w:rsidRPr="006C7E40">
        <w:rPr>
          <w:rFonts w:asciiTheme="minorEastAsia" w:eastAsiaTheme="minorEastAsia" w:hAnsiTheme="minorEastAsia" w:cs="Times New Roman" w:hint="eastAsia"/>
          <w:color w:val="auto"/>
        </w:rPr>
        <w:t xml:space="preserve">46.7%와 58.5%였으나, </w:t>
      </w:r>
      <w:r w:rsidR="00E558C8" w:rsidRPr="006C7E40">
        <w:rPr>
          <w:rFonts w:asciiTheme="minorEastAsia" w:eastAsiaTheme="minorEastAsia" w:hAnsiTheme="minorEastAsia" w:cs="Times New Roman" w:hint="eastAsia"/>
          <w:color w:val="auto"/>
        </w:rPr>
        <w:t>장교들은 모두 음성이었다.</w:t>
      </w:r>
      <w:r w:rsidR="00E558C8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932507" w:rsidRPr="006C7E40">
        <w:rPr>
          <w:rFonts w:asciiTheme="minorEastAsia" w:eastAsiaTheme="minorEastAsia" w:hAnsiTheme="minorEastAsia" w:cs="Times New Roman" w:hint="eastAsia"/>
          <w:color w:val="auto"/>
        </w:rPr>
        <w:t>근무구역</w:t>
      </w:r>
      <w:r w:rsidR="00E558C8" w:rsidRPr="006C7E40">
        <w:rPr>
          <w:rFonts w:asciiTheme="minorEastAsia" w:eastAsiaTheme="minorEastAsia" w:hAnsiTheme="minorEastAsia" w:cs="Times New Roman" w:hint="eastAsia"/>
          <w:color w:val="auto"/>
        </w:rPr>
        <w:t>에 따라서</w:t>
      </w:r>
      <w:r w:rsidR="00932507" w:rsidRPr="006C7E40">
        <w:rPr>
          <w:rFonts w:asciiTheme="minorEastAsia" w:eastAsiaTheme="minorEastAsia" w:hAnsiTheme="minorEastAsia" w:cs="Times New Roman" w:hint="eastAsia"/>
          <w:color w:val="auto"/>
        </w:rPr>
        <w:t xml:space="preserve">는 1층에서 근무했던 사람의 </w:t>
      </w:r>
      <w:r w:rsidR="001C73A5" w:rsidRPr="006C7E40">
        <w:rPr>
          <w:rFonts w:asciiTheme="minorEastAsia" w:eastAsiaTheme="minorEastAsia" w:hAnsiTheme="minorEastAsia" w:cs="Times New Roman" w:hint="eastAsia"/>
          <w:color w:val="auto"/>
        </w:rPr>
        <w:t>발병률</w:t>
      </w:r>
      <w:r w:rsidR="00932507" w:rsidRPr="006C7E40">
        <w:rPr>
          <w:rFonts w:asciiTheme="minorEastAsia" w:eastAsiaTheme="minorEastAsia" w:hAnsiTheme="minorEastAsia" w:cs="Times New Roman" w:hint="eastAsia"/>
          <w:color w:val="auto"/>
        </w:rPr>
        <w:t>이 52.5%로 가장 높았으며, 그 다음으로 지하 1층</w:t>
      </w:r>
      <w:r w:rsidR="00182C91">
        <w:rPr>
          <w:rFonts w:asciiTheme="minorEastAsia" w:eastAsiaTheme="minorEastAsia" w:hAnsiTheme="minorEastAsia" w:cs="Times New Roman"/>
          <w:color w:val="auto"/>
        </w:rPr>
        <w:t>(</w:t>
      </w:r>
      <w:r w:rsidR="000F6DB8" w:rsidRPr="006C7E40">
        <w:rPr>
          <w:rFonts w:asciiTheme="minorEastAsia" w:eastAsiaTheme="minorEastAsia" w:hAnsiTheme="minorEastAsia" w:cs="Times New Roman"/>
          <w:color w:val="auto"/>
        </w:rPr>
        <w:t>42.9%</w:t>
      </w:r>
      <w:r w:rsidR="002F6458" w:rsidRPr="006C7E40">
        <w:rPr>
          <w:rFonts w:asciiTheme="minorEastAsia" w:eastAsiaTheme="minorEastAsia" w:hAnsiTheme="minorEastAsia" w:cs="Times New Roman" w:hint="eastAsia"/>
          <w:color w:val="auto"/>
        </w:rPr>
        <w:t>)</w:t>
      </w:r>
      <w:r w:rsidR="00932507" w:rsidRPr="006C7E40">
        <w:rPr>
          <w:rFonts w:asciiTheme="minorEastAsia" w:eastAsiaTheme="minorEastAsia" w:hAnsiTheme="minorEastAsia" w:cs="Times New Roman" w:hint="eastAsia"/>
          <w:color w:val="auto"/>
        </w:rPr>
        <w:t>, 2층</w:t>
      </w:r>
      <w:r w:rsidR="002F6458" w:rsidRPr="006C7E40">
        <w:rPr>
          <w:rFonts w:asciiTheme="minorEastAsia" w:eastAsiaTheme="minorEastAsia" w:hAnsiTheme="minorEastAsia" w:cs="Times New Roman" w:hint="eastAsia"/>
          <w:color w:val="auto"/>
        </w:rPr>
        <w:t>(</w:t>
      </w:r>
      <w:r w:rsidR="000F6DB8" w:rsidRPr="006C7E40">
        <w:rPr>
          <w:rFonts w:asciiTheme="minorEastAsia" w:eastAsiaTheme="minorEastAsia" w:hAnsiTheme="minorEastAsia" w:cs="Times New Roman"/>
          <w:color w:val="auto"/>
        </w:rPr>
        <w:t>33.3%</w:t>
      </w:r>
      <w:r w:rsidR="002F6458" w:rsidRPr="006C7E40">
        <w:rPr>
          <w:rFonts w:asciiTheme="minorEastAsia" w:eastAsiaTheme="minorEastAsia" w:hAnsiTheme="minorEastAsia" w:cs="Times New Roman"/>
          <w:color w:val="auto"/>
        </w:rPr>
        <w:t>)</w:t>
      </w:r>
      <w:r w:rsidR="00932507" w:rsidRPr="006C7E40">
        <w:rPr>
          <w:rFonts w:asciiTheme="minorEastAsia" w:eastAsiaTheme="minorEastAsia" w:hAnsiTheme="minorEastAsia" w:cs="Times New Roman" w:hint="eastAsia"/>
          <w:color w:val="auto"/>
        </w:rPr>
        <w:t>의 순이었고, 3층에서 근무했던 사람들 중 확진</w:t>
      </w:r>
      <w:r w:rsidR="001C73A5" w:rsidRPr="006C7E40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932507" w:rsidRPr="006C7E40">
        <w:rPr>
          <w:rFonts w:asciiTheme="minorEastAsia" w:eastAsiaTheme="minorEastAsia" w:hAnsiTheme="minorEastAsia" w:cs="Times New Roman" w:hint="eastAsia"/>
          <w:color w:val="auto"/>
        </w:rPr>
        <w:t>판정을 받은 사람은 없었다. 마지막으로 생활구역으로 나누었을 때는 1층과 2층에서 생활하던 사람의 발병률이 각각 50.9%, 56.3%로 높았고 3층에서는 총 14명의 거주자 중 1명만이 확진 판정을 받았다</w:t>
      </w:r>
      <w:r w:rsidR="000F6DB8" w:rsidRPr="006C7E40">
        <w:rPr>
          <w:rFonts w:asciiTheme="minorEastAsia" w:eastAsiaTheme="minorEastAsia" w:hAnsiTheme="minorEastAsia" w:cs="Times New Roman" w:hint="eastAsia"/>
          <w:color w:val="auto"/>
        </w:rPr>
        <w:t>(7.</w:t>
      </w:r>
      <w:r w:rsidR="000F6DB8" w:rsidRPr="006C7E40">
        <w:rPr>
          <w:rFonts w:asciiTheme="minorEastAsia" w:eastAsiaTheme="minorEastAsia" w:hAnsiTheme="minorEastAsia" w:cs="Times New Roman"/>
          <w:color w:val="auto"/>
        </w:rPr>
        <w:t>1%)</w:t>
      </w:r>
      <w:r w:rsidR="009B6CAA" w:rsidRPr="006C7E40">
        <w:rPr>
          <w:rFonts w:asciiTheme="minorEastAsia" w:eastAsiaTheme="minorEastAsia" w:hAnsiTheme="minorEastAsia" w:cs="Times New Roman"/>
          <w:color w:val="auto"/>
        </w:rPr>
        <w:t xml:space="preserve">. </w:t>
      </w:r>
      <w:proofErr w:type="spellStart"/>
      <w:r w:rsidR="00AC213B" w:rsidRPr="006C7E40">
        <w:rPr>
          <w:rFonts w:asciiTheme="minorEastAsia" w:eastAsiaTheme="minorEastAsia" w:hAnsiTheme="minorEastAsia" w:cs="Times New Roman" w:hint="eastAsia"/>
          <w:color w:val="auto"/>
        </w:rPr>
        <w:t>확진자의</w:t>
      </w:r>
      <w:proofErr w:type="spellEnd"/>
      <w:r w:rsidR="00AC213B" w:rsidRPr="006C7E40">
        <w:rPr>
          <w:rFonts w:asciiTheme="minorEastAsia" w:eastAsiaTheme="minorEastAsia" w:hAnsiTheme="minorEastAsia" w:cs="Times New Roman" w:hint="eastAsia"/>
          <w:color w:val="auto"/>
        </w:rPr>
        <w:t xml:space="preserve"> 임상증상에 있어서는 </w:t>
      </w:r>
      <w:r w:rsidR="001C73A5" w:rsidRPr="006C7E40">
        <w:rPr>
          <w:rFonts w:asciiTheme="minorEastAsia" w:eastAsiaTheme="minorEastAsia" w:hAnsiTheme="minorEastAsia" w:cs="Times New Roman" w:hint="eastAsia"/>
          <w:color w:val="auto"/>
        </w:rPr>
        <w:t>무증상</w:t>
      </w:r>
      <w:r w:rsidR="00AC213B" w:rsidRPr="006C7E40">
        <w:rPr>
          <w:rFonts w:asciiTheme="minorEastAsia" w:eastAsiaTheme="minorEastAsia" w:hAnsiTheme="minorEastAsia" w:cs="Times New Roman" w:hint="eastAsia"/>
          <w:color w:val="auto"/>
        </w:rPr>
        <w:t xml:space="preserve">자가 </w:t>
      </w:r>
      <w:r w:rsidR="00AC213B" w:rsidRPr="006C7E40">
        <w:rPr>
          <w:rFonts w:asciiTheme="minorEastAsia" w:eastAsiaTheme="minorEastAsia" w:hAnsiTheme="minorEastAsia" w:cs="Times New Roman"/>
          <w:color w:val="auto"/>
        </w:rPr>
        <w:t>57.9%(</w:t>
      </w:r>
      <w:r w:rsidR="001C73A5" w:rsidRPr="006C7E40">
        <w:rPr>
          <w:rFonts w:asciiTheme="minorEastAsia" w:eastAsiaTheme="minorEastAsia" w:hAnsiTheme="minorEastAsia" w:cs="Times New Roman" w:hint="eastAsia"/>
          <w:color w:val="auto"/>
        </w:rPr>
        <w:t>22명</w:t>
      </w:r>
      <w:r w:rsidR="00AC213B" w:rsidRPr="006C7E40">
        <w:rPr>
          <w:rFonts w:asciiTheme="minorEastAsia" w:eastAsiaTheme="minorEastAsia" w:hAnsiTheme="minorEastAsia" w:cs="Times New Roman" w:hint="eastAsia"/>
          <w:color w:val="auto"/>
        </w:rPr>
        <w:t>)</w:t>
      </w:r>
      <w:r w:rsidR="001C73A5" w:rsidRPr="006C7E40">
        <w:rPr>
          <w:rFonts w:asciiTheme="minorEastAsia" w:eastAsiaTheme="minorEastAsia" w:hAnsiTheme="minorEastAsia" w:cs="Times New Roman" w:hint="eastAsia"/>
          <w:color w:val="auto"/>
        </w:rPr>
        <w:t>, 유증상자는</w:t>
      </w:r>
      <w:r w:rsidR="00AC213B" w:rsidRPr="006C7E40">
        <w:rPr>
          <w:rFonts w:asciiTheme="minorEastAsia" w:eastAsiaTheme="minorEastAsia" w:hAnsiTheme="minorEastAsia" w:cs="Times New Roman" w:hint="eastAsia"/>
          <w:color w:val="auto"/>
        </w:rPr>
        <w:t xml:space="preserve"> 42.1%(</w:t>
      </w:r>
      <w:r w:rsidR="001C73A5" w:rsidRPr="006C7E40">
        <w:rPr>
          <w:rFonts w:asciiTheme="minorEastAsia" w:eastAsiaTheme="minorEastAsia" w:hAnsiTheme="minorEastAsia" w:cs="Times New Roman" w:hint="eastAsia"/>
          <w:color w:val="auto"/>
        </w:rPr>
        <w:t>16명</w:t>
      </w:r>
      <w:r w:rsidR="00AC213B" w:rsidRPr="006C7E40">
        <w:rPr>
          <w:rFonts w:asciiTheme="minorEastAsia" w:eastAsiaTheme="minorEastAsia" w:hAnsiTheme="minorEastAsia" w:cs="Times New Roman" w:hint="eastAsia"/>
          <w:color w:val="auto"/>
        </w:rPr>
        <w:t>)</w:t>
      </w:r>
      <w:r w:rsidR="001C73A5" w:rsidRPr="006C7E40">
        <w:rPr>
          <w:rFonts w:asciiTheme="minorEastAsia" w:eastAsiaTheme="minorEastAsia" w:hAnsiTheme="minorEastAsia" w:cs="Times New Roman" w:hint="eastAsia"/>
          <w:color w:val="auto"/>
        </w:rPr>
        <w:t>으로, 기침</w:t>
      </w:r>
      <w:r w:rsidR="00160FD0" w:rsidRPr="006C7E40">
        <w:rPr>
          <w:rFonts w:asciiTheme="minorEastAsia" w:eastAsiaTheme="minorEastAsia" w:hAnsiTheme="minorEastAsia" w:cs="Times New Roman" w:hint="eastAsia"/>
          <w:color w:val="auto"/>
        </w:rPr>
        <w:t>(</w:t>
      </w:r>
      <w:r w:rsidR="001C73A5" w:rsidRPr="006C7E40">
        <w:rPr>
          <w:rFonts w:asciiTheme="minorEastAsia" w:eastAsiaTheme="minorEastAsia" w:hAnsiTheme="minorEastAsia" w:cs="Times New Roman" w:hint="eastAsia"/>
          <w:color w:val="auto"/>
        </w:rPr>
        <w:t>12명</w:t>
      </w:r>
      <w:r w:rsidR="00160FD0" w:rsidRPr="006C7E40">
        <w:rPr>
          <w:rFonts w:asciiTheme="minorEastAsia" w:eastAsiaTheme="minorEastAsia" w:hAnsiTheme="minorEastAsia" w:cs="Times New Roman" w:hint="eastAsia"/>
          <w:color w:val="auto"/>
        </w:rPr>
        <w:t>)</w:t>
      </w:r>
      <w:r w:rsidR="001C73A5" w:rsidRPr="006C7E40">
        <w:rPr>
          <w:rFonts w:asciiTheme="minorEastAsia" w:eastAsiaTheme="minorEastAsia" w:hAnsiTheme="minorEastAsia" w:cs="Times New Roman" w:hint="eastAsia"/>
          <w:color w:val="auto"/>
        </w:rPr>
        <w:t xml:space="preserve">, </w:t>
      </w:r>
      <w:r w:rsidR="00AC213B" w:rsidRPr="006C7E40">
        <w:rPr>
          <w:rFonts w:asciiTheme="minorEastAsia" w:eastAsiaTheme="minorEastAsia" w:hAnsiTheme="minorEastAsia" w:cs="Times New Roman" w:hint="eastAsia"/>
          <w:color w:val="auto"/>
        </w:rPr>
        <w:t>두통 및 오한</w:t>
      </w:r>
      <w:r w:rsidR="00160FD0" w:rsidRPr="006C7E40">
        <w:rPr>
          <w:rFonts w:asciiTheme="minorEastAsia" w:eastAsiaTheme="minorEastAsia" w:hAnsiTheme="minorEastAsia" w:cs="Times New Roman" w:hint="eastAsia"/>
          <w:color w:val="auto"/>
        </w:rPr>
        <w:t>(</w:t>
      </w:r>
      <w:r w:rsidR="00AC213B" w:rsidRPr="006C7E40">
        <w:rPr>
          <w:rFonts w:asciiTheme="minorEastAsia" w:eastAsiaTheme="minorEastAsia" w:hAnsiTheme="minorEastAsia" w:cs="Times New Roman" w:hint="eastAsia"/>
          <w:color w:val="auto"/>
        </w:rPr>
        <w:t>7명</w:t>
      </w:r>
      <w:r w:rsidR="00160FD0" w:rsidRPr="006C7E40">
        <w:rPr>
          <w:rFonts w:asciiTheme="minorEastAsia" w:eastAsiaTheme="minorEastAsia" w:hAnsiTheme="minorEastAsia" w:cs="Times New Roman" w:hint="eastAsia"/>
          <w:color w:val="auto"/>
        </w:rPr>
        <w:t>)을 주로 호소하였다.</w:t>
      </w:r>
      <w:r w:rsidR="001C73A5" w:rsidRPr="006C7E40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0E23BA" w:rsidRPr="006C7E40">
        <w:rPr>
          <w:rFonts w:asciiTheme="minorEastAsia" w:eastAsiaTheme="minorEastAsia" w:hAnsiTheme="minorEastAsia" w:cs="Times New Roman" w:hint="eastAsia"/>
          <w:color w:val="auto"/>
        </w:rPr>
        <w:t xml:space="preserve">개인별 특성으로 </w:t>
      </w:r>
      <w:proofErr w:type="spellStart"/>
      <w:r w:rsidR="000E23BA" w:rsidRPr="006C7E40">
        <w:rPr>
          <w:rFonts w:asciiTheme="minorEastAsia" w:eastAsiaTheme="minorEastAsia" w:hAnsiTheme="minorEastAsia" w:cs="Times New Roman" w:hint="eastAsia"/>
          <w:color w:val="auto"/>
        </w:rPr>
        <w:t>확진자의</w:t>
      </w:r>
      <w:proofErr w:type="spellEnd"/>
      <w:r w:rsidR="000E23BA" w:rsidRPr="006C7E40">
        <w:rPr>
          <w:rFonts w:asciiTheme="minorEastAsia" w:eastAsiaTheme="minorEastAsia" w:hAnsiTheme="minorEastAsia" w:cs="Times New Roman" w:hint="eastAsia"/>
          <w:color w:val="auto"/>
        </w:rPr>
        <w:t xml:space="preserve"> 대부분</w:t>
      </w:r>
      <w:r w:rsidR="000F6DB8" w:rsidRPr="006C7E40">
        <w:rPr>
          <w:rFonts w:asciiTheme="minorEastAsia" w:eastAsiaTheme="minorEastAsia" w:hAnsiTheme="minorEastAsia" w:cs="Times New Roman" w:hint="eastAsia"/>
          <w:color w:val="auto"/>
        </w:rPr>
        <w:t>(97.4%)</w:t>
      </w:r>
      <w:r w:rsidR="000E23BA" w:rsidRPr="006C7E40">
        <w:rPr>
          <w:rFonts w:asciiTheme="minorEastAsia" w:eastAsiaTheme="minorEastAsia" w:hAnsiTheme="minorEastAsia" w:cs="Times New Roman" w:hint="eastAsia"/>
          <w:color w:val="auto"/>
        </w:rPr>
        <w:t xml:space="preserve">이 </w:t>
      </w:r>
      <w:r w:rsidR="001C73A5" w:rsidRPr="006C7E40">
        <w:rPr>
          <w:rFonts w:asciiTheme="minorEastAsia" w:eastAsiaTheme="minorEastAsia" w:hAnsiTheme="minorEastAsia" w:cs="Times New Roman" w:hint="eastAsia"/>
          <w:color w:val="auto"/>
        </w:rPr>
        <w:t>비흡연자</w:t>
      </w:r>
      <w:r w:rsidR="000E23BA" w:rsidRPr="006C7E40">
        <w:rPr>
          <w:rFonts w:asciiTheme="minorEastAsia" w:eastAsiaTheme="minorEastAsia" w:hAnsiTheme="minorEastAsia" w:cs="Times New Roman" w:hint="eastAsia"/>
          <w:color w:val="auto"/>
        </w:rPr>
        <w:t>였다</w:t>
      </w:r>
      <w:r w:rsidR="00F97281" w:rsidRPr="006C7E40">
        <w:rPr>
          <w:rFonts w:asciiTheme="minorEastAsia" w:eastAsiaTheme="minorEastAsia" w:hAnsiTheme="minorEastAsia" w:cs="Times New Roman"/>
          <w:color w:val="auto"/>
        </w:rPr>
        <w:t>.</w:t>
      </w:r>
    </w:p>
    <w:p w14:paraId="7CDD7519" w14:textId="4D823E72" w:rsidR="00793B4D" w:rsidRPr="006C7E40" w:rsidRDefault="00D97F65" w:rsidP="00793B4D">
      <w:pPr>
        <w:pStyle w:val="ad"/>
        <w:spacing w:line="240" w:lineRule="auto"/>
        <w:ind w:firstLineChars="200" w:firstLine="400"/>
        <w:rPr>
          <w:rFonts w:asciiTheme="minorEastAsia" w:eastAsiaTheme="minorEastAsia" w:hAnsiTheme="minorEastAsia" w:cs="Times New Roman"/>
          <w:color w:val="auto"/>
        </w:rPr>
      </w:pP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인구학적 특성에 따른 </w:t>
      </w:r>
      <w:r w:rsidR="000F6DB8" w:rsidRPr="006C7E40">
        <w:rPr>
          <w:rFonts w:asciiTheme="minorEastAsia" w:eastAsiaTheme="minorEastAsia" w:hAnsiTheme="minorEastAsia" w:cs="Times New Roman" w:hint="eastAsia"/>
          <w:color w:val="auto"/>
        </w:rPr>
        <w:t>발병 위험도는 성별과 연령 및 계급,</w:t>
      </w:r>
      <w:r w:rsidR="000F6DB8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0F6DB8" w:rsidRPr="006C7E40">
        <w:rPr>
          <w:rFonts w:asciiTheme="minorEastAsia" w:eastAsiaTheme="minorEastAsia" w:hAnsiTheme="minorEastAsia" w:cs="Times New Roman" w:hint="eastAsia"/>
          <w:color w:val="auto"/>
        </w:rPr>
        <w:t>근무 구역에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0F6DB8" w:rsidRPr="006C7E40">
        <w:rPr>
          <w:rFonts w:asciiTheme="minorEastAsia" w:eastAsiaTheme="minorEastAsia" w:hAnsiTheme="minorEastAsia" w:cs="Times New Roman" w:hint="eastAsia"/>
          <w:color w:val="auto"/>
        </w:rPr>
        <w:t>따라 그 결과를 비</w:t>
      </w:r>
      <w:r w:rsidR="000F6DB8" w:rsidRPr="006C7E40">
        <w:rPr>
          <w:rFonts w:asciiTheme="minorEastAsia" w:eastAsiaTheme="minorEastAsia" w:hAnsiTheme="minorEastAsia" w:cs="Times New Roman" w:hint="eastAsia"/>
          <w:color w:val="auto"/>
        </w:rPr>
        <w:lastRenderedPageBreak/>
        <w:t>교하였다</w:t>
      </w:r>
      <w:r w:rsidR="00F97281" w:rsidRPr="006C7E40">
        <w:rPr>
          <w:rFonts w:asciiTheme="minorEastAsia" w:eastAsiaTheme="minorEastAsia" w:hAnsiTheme="minorEastAsia" w:cs="Times New Roman" w:hint="eastAsia"/>
          <w:color w:val="auto"/>
        </w:rPr>
        <w:t>(table 2)</w:t>
      </w:r>
      <w:r w:rsidR="000F6DB8" w:rsidRPr="006C7E40">
        <w:rPr>
          <w:rFonts w:asciiTheme="minorEastAsia" w:eastAsiaTheme="minorEastAsia" w:hAnsiTheme="minorEastAsia" w:cs="Times New Roman" w:hint="eastAsia"/>
          <w:color w:val="auto"/>
        </w:rPr>
        <w:t>.</w:t>
      </w:r>
      <w:r w:rsidR="000F6DB8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932EC6" w:rsidRPr="006C7E40">
        <w:rPr>
          <w:rFonts w:asciiTheme="minorEastAsia" w:eastAsiaTheme="minorEastAsia" w:hAnsiTheme="minorEastAsia" w:cs="Times New Roman" w:hint="eastAsia"/>
          <w:color w:val="auto"/>
        </w:rPr>
        <w:t xml:space="preserve">다른 변수를 통제하지 않은 </w:t>
      </w:r>
      <w:proofErr w:type="spellStart"/>
      <w:r w:rsidR="00932EC6" w:rsidRPr="006C7E40">
        <w:rPr>
          <w:rFonts w:asciiTheme="minorEastAsia" w:eastAsiaTheme="minorEastAsia" w:hAnsiTheme="minorEastAsia" w:cs="Times New Roman" w:hint="eastAsia"/>
          <w:color w:val="auto"/>
        </w:rPr>
        <w:t>단변량</w:t>
      </w:r>
      <w:proofErr w:type="spellEnd"/>
      <w:r w:rsidR="00932EC6" w:rsidRPr="006C7E40">
        <w:rPr>
          <w:rFonts w:asciiTheme="minorEastAsia" w:eastAsiaTheme="minorEastAsia" w:hAnsiTheme="minorEastAsia" w:cs="Times New Roman" w:hint="eastAsia"/>
          <w:color w:val="auto"/>
        </w:rPr>
        <w:t xml:space="preserve"> 모델</w:t>
      </w:r>
      <w:r w:rsidR="00EB2AD9" w:rsidRPr="006C7E40">
        <w:rPr>
          <w:rFonts w:asciiTheme="minorEastAsia" w:eastAsiaTheme="minorEastAsia" w:hAnsiTheme="minorEastAsia" w:cs="Times New Roman" w:hint="eastAsia"/>
          <w:color w:val="auto"/>
        </w:rPr>
        <w:t>의 경우</w:t>
      </w:r>
      <w:r w:rsidR="00EB2AD9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여성에 비해 남성이</w:t>
      </w:r>
      <w:r w:rsidR="00EB2AD9" w:rsidRPr="006C7E40">
        <w:rPr>
          <w:rFonts w:asciiTheme="minorEastAsia" w:eastAsiaTheme="minorEastAsia" w:hAnsiTheme="minorEastAsia" w:cs="Times New Roman" w:hint="eastAsia"/>
          <w:color w:val="auto"/>
        </w:rPr>
        <w:t>(6.48,</w:t>
      </w:r>
      <w:r w:rsidR="00EB2AD9" w:rsidRPr="006C7E40">
        <w:rPr>
          <w:rFonts w:asciiTheme="minorEastAsia" w:eastAsiaTheme="minorEastAsia" w:hAnsiTheme="minorEastAsia" w:cs="Times New Roman"/>
          <w:color w:val="auto"/>
        </w:rPr>
        <w:t xml:space="preserve"> 95% CI 0.89 - 7.19)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,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상사 이상에 비해 중사 이하의 계급에서</w:t>
      </w:r>
      <w:r w:rsidR="00EB2AD9" w:rsidRPr="006C7E40">
        <w:rPr>
          <w:rFonts w:asciiTheme="minorEastAsia" w:eastAsiaTheme="minorEastAsia" w:hAnsiTheme="minorEastAsia" w:cs="Times New Roman" w:hint="eastAsia"/>
          <w:color w:val="auto"/>
        </w:rPr>
        <w:t>(1.31, 95%</w:t>
      </w:r>
      <w:r w:rsidR="00EB2AD9" w:rsidRPr="006C7E40">
        <w:rPr>
          <w:rFonts w:asciiTheme="minorEastAsia" w:eastAsiaTheme="minorEastAsia" w:hAnsiTheme="minorEastAsia" w:cs="Times New Roman"/>
          <w:color w:val="auto"/>
        </w:rPr>
        <w:t xml:space="preserve"> CI 0.64 </w:t>
      </w:r>
      <w:r w:rsidR="00C32DF7" w:rsidRPr="006C7E40">
        <w:rPr>
          <w:rFonts w:asciiTheme="minorEastAsia" w:eastAsiaTheme="minorEastAsia" w:hAnsiTheme="minorEastAsia" w:cs="Times New Roman"/>
          <w:color w:val="auto"/>
        </w:rPr>
        <w:t>-</w:t>
      </w:r>
      <w:r w:rsidR="00EB2AD9" w:rsidRPr="006C7E40">
        <w:rPr>
          <w:rFonts w:asciiTheme="minorEastAsia" w:eastAsiaTheme="minorEastAsia" w:hAnsiTheme="minorEastAsia" w:cs="Times New Roman"/>
          <w:color w:val="auto"/>
        </w:rPr>
        <w:t xml:space="preserve"> 2.70)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 발병위험도가 높았으나 이는 통계적으로 유의하지 않았다.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근무 구역의 경우 </w:t>
      </w:r>
      <w:r w:rsidRPr="006C7E40">
        <w:rPr>
          <w:rFonts w:asciiTheme="minorEastAsia" w:eastAsiaTheme="minorEastAsia" w:hAnsiTheme="minorEastAsia" w:cs="Times New Roman"/>
          <w:color w:val="auto"/>
        </w:rPr>
        <w:t>2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층과 </w:t>
      </w:r>
      <w:r w:rsidRPr="006C7E40">
        <w:rPr>
          <w:rFonts w:asciiTheme="minorEastAsia" w:eastAsiaTheme="minorEastAsia" w:hAnsiTheme="minorEastAsia" w:cs="Times New Roman"/>
          <w:color w:val="auto"/>
        </w:rPr>
        <w:t>3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층에 비해 지하와 </w:t>
      </w:r>
      <w:r w:rsidRPr="006C7E40">
        <w:rPr>
          <w:rFonts w:asciiTheme="minorEastAsia" w:eastAsiaTheme="minorEastAsia" w:hAnsiTheme="minorEastAsia" w:cs="Times New Roman"/>
          <w:color w:val="auto"/>
        </w:rPr>
        <w:t>1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층에서 근무하는 경우 발병위험도가 높았으며 이는 통계적으로 유의했다</w:t>
      </w:r>
      <w:r w:rsidR="00C32DF7" w:rsidRPr="006C7E40">
        <w:rPr>
          <w:rFonts w:asciiTheme="minorEastAsia" w:eastAsiaTheme="minorEastAsia" w:hAnsiTheme="minorEastAsia" w:cs="Times New Roman" w:hint="eastAsia"/>
          <w:color w:val="auto"/>
        </w:rPr>
        <w:t>(3.</w:t>
      </w:r>
      <w:r w:rsidR="00C32DF7" w:rsidRPr="006C7E40">
        <w:rPr>
          <w:rFonts w:asciiTheme="minorEastAsia" w:eastAsiaTheme="minorEastAsia" w:hAnsiTheme="minorEastAsia" w:cs="Times New Roman"/>
          <w:color w:val="auto"/>
        </w:rPr>
        <w:t>98, 95% 1.41 - 11.23)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. </w:t>
      </w:r>
      <w:r w:rsidR="00932EC6" w:rsidRPr="006C7E40">
        <w:rPr>
          <w:rFonts w:asciiTheme="minorEastAsia" w:eastAsiaTheme="minorEastAsia" w:hAnsiTheme="minorEastAsia" w:cs="Times New Roman" w:hint="eastAsia"/>
          <w:color w:val="auto"/>
        </w:rPr>
        <w:t xml:space="preserve">다른 변수를 통제한 </w:t>
      </w:r>
      <w:proofErr w:type="spellStart"/>
      <w:r w:rsidR="00932EC6" w:rsidRPr="006C7E40">
        <w:rPr>
          <w:rFonts w:asciiTheme="minorEastAsia" w:eastAsiaTheme="minorEastAsia" w:hAnsiTheme="minorEastAsia" w:cs="Times New Roman" w:hint="eastAsia"/>
          <w:color w:val="auto"/>
        </w:rPr>
        <w:t>다변량</w:t>
      </w:r>
      <w:proofErr w:type="spellEnd"/>
      <w:r w:rsidR="00932EC6" w:rsidRPr="006C7E40">
        <w:rPr>
          <w:rFonts w:asciiTheme="minorEastAsia" w:eastAsiaTheme="minorEastAsia" w:hAnsiTheme="minorEastAsia" w:cs="Times New Roman" w:hint="eastAsia"/>
          <w:color w:val="auto"/>
        </w:rPr>
        <w:t xml:space="preserve"> 모델</w:t>
      </w:r>
      <w:r w:rsidR="006746C8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932EC6" w:rsidRPr="006C7E40">
        <w:rPr>
          <w:rFonts w:asciiTheme="minorEastAsia" w:eastAsiaTheme="minorEastAsia" w:hAnsiTheme="minorEastAsia" w:cs="Times New Roman" w:hint="eastAsia"/>
          <w:color w:val="auto"/>
        </w:rPr>
        <w:t>분석 시에는</w:t>
      </w:r>
      <w:r w:rsidR="00424767" w:rsidRPr="006C7E40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7F324C" w:rsidRPr="006C7E40">
        <w:rPr>
          <w:rFonts w:asciiTheme="minorEastAsia" w:eastAsiaTheme="minorEastAsia" w:hAnsiTheme="minorEastAsia" w:cs="Times New Roman" w:hint="eastAsia"/>
          <w:color w:val="auto"/>
        </w:rPr>
        <w:t xml:space="preserve">군 조직의 특성 상 </w:t>
      </w:r>
      <w:r w:rsidR="00424767" w:rsidRPr="006C7E40">
        <w:rPr>
          <w:rFonts w:asciiTheme="minorEastAsia" w:eastAsiaTheme="minorEastAsia" w:hAnsiTheme="minorEastAsia" w:cs="Times New Roman" w:hint="eastAsia"/>
          <w:color w:val="auto"/>
        </w:rPr>
        <w:t>나이와 계급,</w:t>
      </w:r>
      <w:r w:rsidR="00424767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424767" w:rsidRPr="006C7E40">
        <w:rPr>
          <w:rFonts w:asciiTheme="minorEastAsia" w:eastAsiaTheme="minorEastAsia" w:hAnsiTheme="minorEastAsia" w:cs="Times New Roman" w:hint="eastAsia"/>
          <w:color w:val="auto"/>
        </w:rPr>
        <w:t>성별 변수 사이의 연관성을 확인하였다.</w:t>
      </w:r>
      <w:r w:rsidR="00424767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30428A" w:rsidRPr="006C7E40">
        <w:rPr>
          <w:rFonts w:asciiTheme="minorEastAsia" w:eastAsiaTheme="minorEastAsia" w:hAnsiTheme="minorEastAsia" w:cs="Times New Roman"/>
          <w:color w:val="auto"/>
        </w:rPr>
        <w:t>Cramer</w:t>
      </w:r>
      <w:r w:rsidR="0030428A" w:rsidRPr="006C7E40">
        <w:rPr>
          <w:rFonts w:asciiTheme="minorEastAsia" w:eastAsiaTheme="minorEastAsia" w:hAnsiTheme="minorEastAsia" w:cs="Times New Roman" w:hint="eastAsia"/>
          <w:color w:val="auto"/>
        </w:rPr>
        <w:t xml:space="preserve">의 </w:t>
      </w:r>
      <w:r w:rsidR="0030428A" w:rsidRPr="006C7E40">
        <w:rPr>
          <w:rFonts w:asciiTheme="minorEastAsia" w:eastAsiaTheme="minorEastAsia" w:hAnsiTheme="minorEastAsia" w:cs="Times New Roman"/>
          <w:color w:val="auto"/>
        </w:rPr>
        <w:t xml:space="preserve">V </w:t>
      </w:r>
      <w:r w:rsidR="0030428A" w:rsidRPr="006C7E40">
        <w:rPr>
          <w:rFonts w:asciiTheme="minorEastAsia" w:eastAsiaTheme="minorEastAsia" w:hAnsiTheme="minorEastAsia" w:cs="Times New Roman" w:hint="eastAsia"/>
          <w:color w:val="auto"/>
        </w:rPr>
        <w:t>통계량을 활용하여 범주형 자료의 상관성을 측정하였는데,</w:t>
      </w:r>
      <w:r w:rsidR="0030428A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30428A" w:rsidRPr="006C7E40">
        <w:rPr>
          <w:rFonts w:asciiTheme="minorEastAsia" w:eastAsiaTheme="minorEastAsia" w:hAnsiTheme="minorEastAsia" w:cs="Times New Roman" w:hint="eastAsia"/>
          <w:color w:val="auto"/>
        </w:rPr>
        <w:t xml:space="preserve">나이와 </w:t>
      </w:r>
      <w:proofErr w:type="spellStart"/>
      <w:r w:rsidR="0030428A" w:rsidRPr="006C7E40">
        <w:rPr>
          <w:rFonts w:asciiTheme="minorEastAsia" w:eastAsiaTheme="minorEastAsia" w:hAnsiTheme="minorEastAsia" w:cs="Times New Roman" w:hint="eastAsia"/>
          <w:color w:val="auto"/>
        </w:rPr>
        <w:t>계급간의</w:t>
      </w:r>
      <w:proofErr w:type="spellEnd"/>
      <w:r w:rsidR="0030428A" w:rsidRPr="006C7E40">
        <w:rPr>
          <w:rFonts w:asciiTheme="minorEastAsia" w:eastAsiaTheme="minorEastAsia" w:hAnsiTheme="minorEastAsia" w:cs="Times New Roman" w:hint="eastAsia"/>
          <w:color w:val="auto"/>
        </w:rPr>
        <w:t xml:space="preserve"> 상관계수가 가장 높았다(</w:t>
      </w:r>
      <w:r w:rsidR="0030428A" w:rsidRPr="006C7E40">
        <w:rPr>
          <w:rFonts w:asciiTheme="minorEastAsia" w:eastAsiaTheme="minorEastAsia" w:hAnsiTheme="minorEastAsia" w:cs="Times New Roman"/>
          <w:color w:val="auto"/>
        </w:rPr>
        <w:t xml:space="preserve">0.6659). </w:t>
      </w:r>
      <w:r w:rsidR="00424767" w:rsidRPr="006C7E40">
        <w:rPr>
          <w:rFonts w:asciiTheme="minorEastAsia" w:eastAsiaTheme="minorEastAsia" w:hAnsiTheme="minorEastAsia" w:cs="Times New Roman" w:hint="eastAsia"/>
          <w:color w:val="auto"/>
        </w:rPr>
        <w:t xml:space="preserve">따라서 </w:t>
      </w:r>
      <w:r w:rsidR="00932EC6" w:rsidRPr="006C7E40">
        <w:rPr>
          <w:rFonts w:asciiTheme="minorEastAsia" w:eastAsiaTheme="minorEastAsia" w:hAnsiTheme="minorEastAsia" w:cs="Times New Roman" w:hint="eastAsia"/>
          <w:color w:val="auto"/>
        </w:rPr>
        <w:t>다른 변수와의 상관관계가 높았고 확진 유무를 설명하는 데 가장 관련이 적었던 나이 변수를 제외하였다.</w:t>
      </w:r>
      <w:r w:rsidR="00932EC6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proofErr w:type="spellStart"/>
      <w:r w:rsidR="006746C8" w:rsidRPr="006C7E40">
        <w:rPr>
          <w:rFonts w:asciiTheme="minorEastAsia" w:eastAsiaTheme="minorEastAsia" w:hAnsiTheme="minorEastAsia" w:cs="Times New Roman" w:hint="eastAsia"/>
          <w:color w:val="auto"/>
        </w:rPr>
        <w:t>다변량</w:t>
      </w:r>
      <w:proofErr w:type="spellEnd"/>
      <w:r w:rsidR="006746C8" w:rsidRPr="006C7E40">
        <w:rPr>
          <w:rFonts w:asciiTheme="minorEastAsia" w:eastAsiaTheme="minorEastAsia" w:hAnsiTheme="minorEastAsia" w:cs="Times New Roman" w:hint="eastAsia"/>
          <w:color w:val="auto"/>
        </w:rPr>
        <w:t xml:space="preserve"> 모델</w:t>
      </w:r>
      <w:r w:rsidR="006746C8">
        <w:rPr>
          <w:rFonts w:asciiTheme="minorEastAsia" w:eastAsiaTheme="minorEastAsia" w:hAnsiTheme="minorEastAsia" w:cs="Times New Roman" w:hint="eastAsia"/>
          <w:color w:val="auto"/>
        </w:rPr>
        <w:t>의</w:t>
      </w:r>
      <w:r w:rsidR="00C32DF7" w:rsidRPr="006C7E40">
        <w:rPr>
          <w:rFonts w:asciiTheme="minorEastAsia" w:eastAsiaTheme="minorEastAsia" w:hAnsiTheme="minorEastAsia" w:cs="Times New Roman" w:hint="eastAsia"/>
          <w:color w:val="auto"/>
        </w:rPr>
        <w:t xml:space="preserve"> 경우 여성에 비해 남성의</w:t>
      </w:r>
      <w:r w:rsidR="00C32DF7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C32DF7" w:rsidRPr="006C7E40">
        <w:rPr>
          <w:rFonts w:asciiTheme="minorEastAsia" w:eastAsiaTheme="minorEastAsia" w:hAnsiTheme="minorEastAsia" w:cs="Times New Roman" w:hint="eastAsia"/>
          <w:color w:val="auto"/>
        </w:rPr>
        <w:t>발병위험도가 높았으나 통계적으로 유의하지 않았다(</w:t>
      </w:r>
      <w:r w:rsidR="00C32DF7" w:rsidRPr="006C7E40">
        <w:rPr>
          <w:rFonts w:asciiTheme="minorEastAsia" w:eastAsiaTheme="minorEastAsia" w:hAnsiTheme="minorEastAsia" w:cs="Times New Roman"/>
          <w:color w:val="auto"/>
        </w:rPr>
        <w:t>4.52, 95% CI 0.65 - 31.26)</w:t>
      </w:r>
      <w:r w:rsidR="00C32DF7" w:rsidRPr="006C7E40">
        <w:rPr>
          <w:rFonts w:asciiTheme="minorEastAsia" w:eastAsiaTheme="minorEastAsia" w:hAnsiTheme="minorEastAsia" w:cs="Times New Roman" w:hint="eastAsia"/>
          <w:color w:val="auto"/>
        </w:rPr>
        <w:t>.</w:t>
      </w:r>
      <w:r w:rsidR="00DB1F6F" w:rsidRPr="006C7E40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C32DF7" w:rsidRPr="006C7E40">
        <w:rPr>
          <w:rFonts w:asciiTheme="minorEastAsia" w:eastAsiaTheme="minorEastAsia" w:hAnsiTheme="minorEastAsia" w:cs="Times New Roman" w:hint="eastAsia"/>
          <w:color w:val="auto"/>
        </w:rPr>
        <w:t>계급의 경우 상사 이상에 비해 중사 이하의 계급에서 발병위험도가 낮았으나 통계적으로 유의하지 않았다(</w:t>
      </w:r>
      <w:r w:rsidR="00C32DF7" w:rsidRPr="006C7E40">
        <w:rPr>
          <w:rFonts w:asciiTheme="minorEastAsia" w:eastAsiaTheme="minorEastAsia" w:hAnsiTheme="minorEastAsia" w:cs="Times New Roman"/>
          <w:color w:val="auto"/>
        </w:rPr>
        <w:t xml:space="preserve">0.91, 95% CI 0.44 - 1.89). </w:t>
      </w:r>
      <w:r w:rsidR="00C32DF7" w:rsidRPr="006C7E40">
        <w:rPr>
          <w:rFonts w:asciiTheme="minorEastAsia" w:eastAsiaTheme="minorEastAsia" w:hAnsiTheme="minorEastAsia" w:cs="Times New Roman" w:hint="eastAsia"/>
          <w:color w:val="auto"/>
        </w:rPr>
        <w:t xml:space="preserve">근무 구역의 경우 </w:t>
      </w:r>
      <w:proofErr w:type="spellStart"/>
      <w:r w:rsidR="006746C8">
        <w:rPr>
          <w:rFonts w:asciiTheme="minorEastAsia" w:eastAsiaTheme="minorEastAsia" w:hAnsiTheme="minorEastAsia" w:cs="Times New Roman" w:hint="eastAsia"/>
          <w:color w:val="auto"/>
        </w:rPr>
        <w:t>단변량</w:t>
      </w:r>
      <w:proofErr w:type="spellEnd"/>
      <w:r w:rsidR="006746C8">
        <w:rPr>
          <w:rFonts w:asciiTheme="minorEastAsia" w:eastAsiaTheme="minorEastAsia" w:hAnsiTheme="minorEastAsia" w:cs="Times New Roman" w:hint="eastAsia"/>
          <w:color w:val="auto"/>
        </w:rPr>
        <w:t xml:space="preserve"> 모델과</w:t>
      </w:r>
      <w:r w:rsidR="00C32DF7" w:rsidRPr="006C7E40">
        <w:rPr>
          <w:rFonts w:asciiTheme="minorEastAsia" w:eastAsiaTheme="minorEastAsia" w:hAnsiTheme="minorEastAsia" w:cs="Times New Roman" w:hint="eastAsia"/>
          <w:color w:val="auto"/>
        </w:rPr>
        <w:t xml:space="preserve"> 마찬가지로 </w:t>
      </w:r>
      <w:r w:rsidR="00C32DF7" w:rsidRPr="006C7E40">
        <w:rPr>
          <w:rFonts w:asciiTheme="minorEastAsia" w:eastAsiaTheme="minorEastAsia" w:hAnsiTheme="minorEastAsia" w:cs="Times New Roman"/>
          <w:color w:val="auto"/>
        </w:rPr>
        <w:t>2</w:t>
      </w:r>
      <w:r w:rsidR="00C32DF7" w:rsidRPr="006C7E40">
        <w:rPr>
          <w:rFonts w:asciiTheme="minorEastAsia" w:eastAsiaTheme="minorEastAsia" w:hAnsiTheme="minorEastAsia" w:cs="Times New Roman" w:hint="eastAsia"/>
          <w:color w:val="auto"/>
        </w:rPr>
        <w:t xml:space="preserve">층과 </w:t>
      </w:r>
      <w:r w:rsidR="00C32DF7" w:rsidRPr="006C7E40">
        <w:rPr>
          <w:rFonts w:asciiTheme="minorEastAsia" w:eastAsiaTheme="minorEastAsia" w:hAnsiTheme="minorEastAsia" w:cs="Times New Roman"/>
          <w:color w:val="auto"/>
        </w:rPr>
        <w:t>3</w:t>
      </w:r>
      <w:r w:rsidR="00C32DF7" w:rsidRPr="006C7E40">
        <w:rPr>
          <w:rFonts w:asciiTheme="minorEastAsia" w:eastAsiaTheme="minorEastAsia" w:hAnsiTheme="minorEastAsia" w:cs="Times New Roman" w:hint="eastAsia"/>
          <w:color w:val="auto"/>
        </w:rPr>
        <w:t xml:space="preserve">층에 비해 지하와 </w:t>
      </w:r>
      <w:r w:rsidR="00C32DF7" w:rsidRPr="006C7E40">
        <w:rPr>
          <w:rFonts w:asciiTheme="minorEastAsia" w:eastAsiaTheme="minorEastAsia" w:hAnsiTheme="minorEastAsia" w:cs="Times New Roman"/>
          <w:color w:val="auto"/>
        </w:rPr>
        <w:t>1</w:t>
      </w:r>
      <w:r w:rsidR="00C32DF7" w:rsidRPr="006C7E40">
        <w:rPr>
          <w:rFonts w:asciiTheme="minorEastAsia" w:eastAsiaTheme="minorEastAsia" w:hAnsiTheme="minorEastAsia" w:cs="Times New Roman" w:hint="eastAsia"/>
          <w:color w:val="auto"/>
        </w:rPr>
        <w:t>층에서 근무하는 경우 발병위험도가 높았으며,</w:t>
      </w:r>
      <w:r w:rsidR="00C32DF7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C32DF7" w:rsidRPr="006C7E40">
        <w:rPr>
          <w:rFonts w:asciiTheme="minorEastAsia" w:eastAsiaTheme="minorEastAsia" w:hAnsiTheme="minorEastAsia" w:cs="Times New Roman" w:hint="eastAsia"/>
          <w:color w:val="auto"/>
        </w:rPr>
        <w:t>역시 통계적으로 유의한 결과를 보였다(</w:t>
      </w:r>
      <w:r w:rsidR="00C32DF7" w:rsidRPr="006C7E40">
        <w:rPr>
          <w:rFonts w:asciiTheme="minorEastAsia" w:eastAsiaTheme="minorEastAsia" w:hAnsiTheme="minorEastAsia" w:cs="Times New Roman"/>
          <w:color w:val="auto"/>
        </w:rPr>
        <w:t>3.20, 95% CI 1.14 - 8.99).</w:t>
      </w:r>
      <w:r w:rsidR="00424767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</w:p>
    <w:p w14:paraId="40C8A105" w14:textId="52C7A952" w:rsidR="001C73A5" w:rsidRPr="006C7E40" w:rsidRDefault="001C73A5" w:rsidP="001C73A5">
      <w:pPr>
        <w:pStyle w:val="ad"/>
        <w:spacing w:line="240" w:lineRule="auto"/>
        <w:ind w:firstLineChars="200" w:firstLine="400"/>
        <w:rPr>
          <w:rFonts w:asciiTheme="minorEastAsia" w:eastAsiaTheme="minorEastAsia" w:hAnsiTheme="minorEastAsia" w:cs="Times New Roman"/>
          <w:color w:val="auto"/>
        </w:rPr>
      </w:pPr>
      <w:r w:rsidRPr="006C7E40">
        <w:rPr>
          <w:rFonts w:asciiTheme="minorEastAsia" w:eastAsiaTheme="minorEastAsia" w:hAnsiTheme="minorEastAsia" w:cs="Times New Roman" w:hint="eastAsia"/>
          <w:color w:val="auto"/>
        </w:rPr>
        <w:t>현장조사</w:t>
      </w:r>
      <w:r w:rsidR="005129B5" w:rsidRPr="006C7E40">
        <w:rPr>
          <w:rFonts w:asciiTheme="minorEastAsia" w:eastAsiaTheme="minorEastAsia" w:hAnsiTheme="minorEastAsia" w:cs="Times New Roman" w:hint="eastAsia"/>
          <w:color w:val="auto"/>
        </w:rPr>
        <w:t xml:space="preserve"> 및 승조원과의 면담 결과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,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326058" w:rsidRPr="006C7E40">
        <w:rPr>
          <w:rFonts w:asciiTheme="minorEastAsia" w:eastAsiaTheme="minorEastAsia" w:hAnsiTheme="minorEastAsia" w:cs="Times New Roman" w:hint="eastAsia"/>
          <w:color w:val="auto"/>
        </w:rPr>
        <w:t xml:space="preserve">식사의 경우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사병식당이 있어 일반 승조원들이 식사하였는데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,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평소 배식은 지하와 </w:t>
      </w:r>
      <w:r w:rsidRPr="006C7E40">
        <w:rPr>
          <w:rFonts w:asciiTheme="minorEastAsia" w:eastAsiaTheme="minorEastAsia" w:hAnsiTheme="minorEastAsia" w:cs="Times New Roman"/>
          <w:color w:val="auto"/>
        </w:rPr>
        <w:t>1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층으로 나누었으며 최대한 거리두기를 유지하기 위해 식탁에 아크릴판을 설치하여 한 방향으로 앉아 접촉을 최소화했으나 </w:t>
      </w:r>
      <w:r w:rsidR="005129B5" w:rsidRPr="006C7E40">
        <w:rPr>
          <w:rFonts w:asciiTheme="minorEastAsia" w:eastAsiaTheme="minorEastAsia" w:hAnsiTheme="minorEastAsia" w:cs="Times New Roman" w:hint="eastAsia"/>
          <w:color w:val="auto"/>
        </w:rPr>
        <w:t xml:space="preserve">상륙함의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물리적 공간 특성상 최소 </w:t>
      </w:r>
      <w:r w:rsidR="00BD00D1" w:rsidRPr="006C7E40">
        <w:rPr>
          <w:rFonts w:asciiTheme="minorEastAsia" w:eastAsiaTheme="minorEastAsia" w:hAnsiTheme="minorEastAsia" w:cs="Times New Roman"/>
          <w:color w:val="auto"/>
        </w:rPr>
        <w:t>1</w:t>
      </w:r>
      <w:r w:rsidR="00BD00D1" w:rsidRPr="006C7E40">
        <w:rPr>
          <w:rFonts w:asciiTheme="minorEastAsia" w:eastAsiaTheme="minorEastAsia" w:hAnsiTheme="minorEastAsia" w:cs="Times New Roman" w:hint="eastAsia"/>
          <w:color w:val="auto"/>
        </w:rPr>
        <w:t>m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이상 거리두기</w:t>
      </w:r>
      <w:r w:rsidR="005129B5" w:rsidRPr="006C7E40">
        <w:rPr>
          <w:rFonts w:asciiTheme="minorEastAsia" w:eastAsiaTheme="minorEastAsia" w:hAnsiTheme="minorEastAsia" w:cs="Times New Roman" w:hint="eastAsia"/>
          <w:color w:val="auto"/>
        </w:rPr>
        <w:t>는 곤란한 것으로 확인되었다.</w:t>
      </w:r>
      <w:r w:rsidR="005129B5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/>
          <w:color w:val="auto"/>
        </w:rPr>
        <w:t>1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층의 경우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,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지하 </w:t>
      </w:r>
      <w:r w:rsidRPr="006C7E40">
        <w:rPr>
          <w:rFonts w:asciiTheme="minorEastAsia" w:eastAsiaTheme="minorEastAsia" w:hAnsiTheme="minorEastAsia" w:cs="Times New Roman"/>
          <w:color w:val="auto"/>
        </w:rPr>
        <w:t>2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개 층과 마찬가지로 자연 환기가 어렵고 별도 기계 공조 장치가 있으나 필요시 수동으로 조작하여 운영하고 있었다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.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지상 </w:t>
      </w:r>
      <w:r w:rsidRPr="006C7E40">
        <w:rPr>
          <w:rFonts w:asciiTheme="minorEastAsia" w:eastAsiaTheme="minorEastAsia" w:hAnsiTheme="minorEastAsia" w:cs="Times New Roman"/>
          <w:color w:val="auto"/>
        </w:rPr>
        <w:t>2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층에는 </w:t>
      </w:r>
      <w:r w:rsidR="009B6CAA" w:rsidRPr="006C7E40">
        <w:rPr>
          <w:rFonts w:asciiTheme="minorEastAsia" w:eastAsiaTheme="minorEastAsia" w:hAnsiTheme="minorEastAsia" w:cs="Times New Roman" w:hint="eastAsia"/>
          <w:color w:val="auto"/>
        </w:rPr>
        <w:t>상사 및 원사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의 생활공간</w:t>
      </w:r>
      <w:r w:rsidRPr="006C7E40">
        <w:rPr>
          <w:rFonts w:asciiTheme="minorEastAsia" w:eastAsiaTheme="minorEastAsia" w:hAnsiTheme="minorEastAsia" w:cs="Times New Roman"/>
          <w:color w:val="auto"/>
        </w:rPr>
        <w:t>(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숙소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,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식당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),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의무실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,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장교식당 및 회의실이 있었으며</w:t>
      </w:r>
      <w:r w:rsidRPr="006C7E40">
        <w:rPr>
          <w:rFonts w:asciiTheme="minorEastAsia" w:eastAsiaTheme="minorEastAsia" w:hAnsiTheme="minorEastAsia" w:cs="Times New Roman"/>
          <w:color w:val="auto"/>
        </w:rPr>
        <w:t>, 1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층 이하의 공간과는 다르게 자연환기가 가능하고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회의실 내 비말 차단을 위한 아크릴판을 설치하는 등 거리두기 유지가 </w:t>
      </w:r>
      <w:r w:rsidRPr="006C7E40">
        <w:rPr>
          <w:rFonts w:asciiTheme="minorEastAsia" w:eastAsiaTheme="minorEastAsia" w:hAnsiTheme="minorEastAsia" w:cs="Times New Roman"/>
          <w:color w:val="auto"/>
        </w:rPr>
        <w:t>1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층 이하의 장소보다 용이했다</w:t>
      </w:r>
      <w:r w:rsidRPr="006C7E40">
        <w:rPr>
          <w:rFonts w:asciiTheme="minorEastAsia" w:eastAsiaTheme="minorEastAsia" w:hAnsiTheme="minorEastAsia" w:cs="Times New Roman"/>
          <w:color w:val="auto"/>
        </w:rPr>
        <w:t>. 3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층은 장교 생활관이었으며</w:t>
      </w:r>
      <w:r w:rsidRPr="006C7E40">
        <w:rPr>
          <w:rFonts w:asciiTheme="minorEastAsia" w:eastAsiaTheme="minorEastAsia" w:hAnsiTheme="minorEastAsia" w:cs="Times New Roman"/>
          <w:color w:val="auto"/>
        </w:rPr>
        <w:t>, 2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층과 마찬가지로 자연환기가 가능하였다. 상륙함 승조원들은 </w:t>
      </w:r>
      <w:r w:rsidRPr="006C7E40">
        <w:rPr>
          <w:rFonts w:asciiTheme="minorEastAsia" w:eastAsiaTheme="minorEastAsia" w:hAnsiTheme="minorEastAsia" w:cs="Times New Roman"/>
          <w:color w:val="auto"/>
        </w:rPr>
        <w:t>3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교대 근무로 함정 정비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,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운영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,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조리 등 여러 개의 병과 및 승조원이 함께 생활해왔으나 중사 이하의 일반 승조원과 원사 이하의 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CPO,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장교 계급으로 이루어진 사관 계급의 생활 공간</w:t>
      </w:r>
      <w:r w:rsidRPr="006C7E40">
        <w:rPr>
          <w:rFonts w:asciiTheme="minorEastAsia" w:eastAsiaTheme="minorEastAsia" w:hAnsiTheme="minorEastAsia" w:cs="Times New Roman"/>
          <w:color w:val="auto"/>
        </w:rPr>
        <w:t>(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침실과 식당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,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샤워실과 화장실이 포함</w:t>
      </w:r>
      <w:r w:rsidRPr="006C7E40">
        <w:rPr>
          <w:rFonts w:asciiTheme="minorEastAsia" w:eastAsiaTheme="minorEastAsia" w:hAnsiTheme="minorEastAsia" w:cs="Times New Roman"/>
          <w:color w:val="auto"/>
        </w:rPr>
        <w:t>)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은 철저히 분리되어 있었다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.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출항 전 개인 정비를 위해 수병들은 간단한 외출이 허용되며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,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하사 이상의 간부 역시 출항 후 필요한 짐을 챙기는 등 개인 시간을 가진 것이 확인되었다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.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그러나 코로나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19 </w:t>
      </w:r>
      <w:proofErr w:type="spellStart"/>
      <w:r w:rsidRPr="006C7E40">
        <w:rPr>
          <w:rFonts w:asciiTheme="minorEastAsia" w:eastAsiaTheme="minorEastAsia" w:hAnsiTheme="minorEastAsia" w:cs="Times New Roman" w:hint="eastAsia"/>
          <w:color w:val="auto"/>
        </w:rPr>
        <w:t>집단발병을</w:t>
      </w:r>
      <w:proofErr w:type="spellEnd"/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 막기 위해 군내 거리두기는 민간보다 </w:t>
      </w:r>
      <w:r w:rsidRPr="006C7E40">
        <w:rPr>
          <w:rFonts w:asciiTheme="minorEastAsia" w:eastAsiaTheme="minorEastAsia" w:hAnsiTheme="minorEastAsia" w:cs="Times New Roman"/>
          <w:color w:val="auto"/>
        </w:rPr>
        <w:t>1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단계씩 격상되어 </w:t>
      </w:r>
      <w:r w:rsidRPr="006C7E40">
        <w:rPr>
          <w:rFonts w:asciiTheme="minorEastAsia" w:eastAsiaTheme="minorEastAsia" w:hAnsiTheme="minorEastAsia" w:cs="Times New Roman"/>
          <w:color w:val="auto"/>
        </w:rPr>
        <w:t>2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단계로 운영하고 있었으며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,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해군 역시 외부인과의 접촉을 최소화하기 위해 불필요한 출타를 줄이고 수병의 경우 휴가</w:t>
      </w:r>
      <w:r w:rsidR="006746C8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복귀 시 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PCR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검사를 필수적으로 시행하고 있었다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. PCR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검사에서 음성 판정을 받더라도 </w:t>
      </w:r>
      <w:r w:rsidRPr="006C7E40">
        <w:rPr>
          <w:rFonts w:asciiTheme="minorEastAsia" w:eastAsiaTheme="minorEastAsia" w:hAnsiTheme="minorEastAsia" w:cs="Times New Roman"/>
          <w:color w:val="auto"/>
        </w:rPr>
        <w:t>14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일 간 근무에서 제외하며 출타자끼리</w:t>
      </w:r>
      <w:r w:rsidR="006746C8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9330AB" w:rsidRPr="006C7E40">
        <w:rPr>
          <w:rFonts w:asciiTheme="minorEastAsia" w:eastAsiaTheme="minorEastAsia" w:hAnsiTheme="minorEastAsia" w:cs="Times New Roman" w:hint="eastAsia"/>
          <w:color w:val="auto"/>
        </w:rPr>
        <w:t>동일</w:t>
      </w:r>
      <w:r w:rsidR="006746C8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집단</w:t>
      </w:r>
      <w:r w:rsidR="006746C8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격리함으로써 거리두기를 유지하고 있었다.</w:t>
      </w:r>
    </w:p>
    <w:p w14:paraId="312CBBE8" w14:textId="733F39BB" w:rsidR="00695605" w:rsidRPr="006C7E40" w:rsidRDefault="00695605" w:rsidP="00695605">
      <w:pPr>
        <w:widowControl/>
        <w:spacing w:line="240" w:lineRule="auto"/>
        <w:rPr>
          <w:rFonts w:ascii="Times New Roman" w:eastAsia="Times New Roman" w:hAnsi="Times New Roman" w:cs="Times New Roman"/>
          <w:b/>
        </w:rPr>
      </w:pPr>
    </w:p>
    <w:p w14:paraId="23688F51" w14:textId="1DEBA43B" w:rsidR="00CE0948" w:rsidRPr="006C7E40" w:rsidRDefault="00695605" w:rsidP="008F3CFF">
      <w:pPr>
        <w:widowControl/>
        <w:spacing w:line="240" w:lineRule="auto"/>
        <w:rPr>
          <w:rFonts w:ascii="Times New Roman" w:eastAsia="Times New Roman" w:hAnsi="Times New Roman" w:cs="Times New Roman"/>
          <w:b/>
        </w:rPr>
      </w:pPr>
      <w:r w:rsidRPr="006C7E40">
        <w:rPr>
          <w:rFonts w:ascii="Times New Roman" w:eastAsia="Times New Roman" w:hAnsi="Times New Roman" w:cs="Times New Roman"/>
          <w:b/>
        </w:rPr>
        <w:t>DISCUSSION</w:t>
      </w:r>
    </w:p>
    <w:p w14:paraId="68F6C752" w14:textId="0D201CBF" w:rsidR="006D7F05" w:rsidRPr="006C7E40" w:rsidRDefault="002735F8" w:rsidP="006D7F05">
      <w:pPr>
        <w:pStyle w:val="ad"/>
        <w:spacing w:line="240" w:lineRule="auto"/>
        <w:ind w:firstLineChars="200" w:firstLine="400"/>
        <w:rPr>
          <w:rFonts w:asciiTheme="minorEastAsia" w:eastAsiaTheme="minorEastAsia" w:hAnsiTheme="minorEastAsia" w:cs="Times New Roman"/>
          <w:color w:val="auto"/>
        </w:rPr>
      </w:pP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본 </w:t>
      </w:r>
      <w:r w:rsidR="00BA6AB3" w:rsidRPr="006C7E40">
        <w:rPr>
          <w:rFonts w:asciiTheme="minorEastAsia" w:eastAsiaTheme="minorEastAsia" w:hAnsiTheme="minorEastAsia" w:cs="Times New Roman" w:hint="eastAsia"/>
          <w:color w:val="auto"/>
        </w:rPr>
        <w:t>조사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는 </w:t>
      </w:r>
      <w:r w:rsidR="003F4C0F" w:rsidRPr="006C7E40">
        <w:rPr>
          <w:rFonts w:asciiTheme="minorHAnsi" w:eastAsiaTheme="minorHAnsi" w:hAnsiTheme="minorHAnsi" w:cs="Times New Roman" w:hint="eastAsia"/>
          <w:color w:val="auto"/>
        </w:rPr>
        <w:t>대한민국 해군 상륙함에서의 코로나19바이러스감염증 집단발생 규모 및 양상,</w:t>
      </w:r>
      <w:r w:rsidR="003F4C0F" w:rsidRPr="006C7E40">
        <w:rPr>
          <w:rFonts w:asciiTheme="minorHAnsi" w:eastAsiaTheme="minorHAnsi" w:hAnsiTheme="minorHAnsi" w:cs="Times New Roman"/>
          <w:color w:val="auto"/>
        </w:rPr>
        <w:t xml:space="preserve"> </w:t>
      </w:r>
      <w:r w:rsidR="003F4C0F" w:rsidRPr="006C7E40">
        <w:rPr>
          <w:rFonts w:asciiTheme="minorHAnsi" w:eastAsiaTheme="minorHAnsi" w:hAnsiTheme="minorHAnsi" w:cs="Times New Roman" w:hint="eastAsia"/>
          <w:color w:val="auto"/>
        </w:rPr>
        <w:t>감염원과 전파경로 등을 규명하기 위해 수행되었다.</w:t>
      </w:r>
      <w:r w:rsidR="008B2387" w:rsidRPr="006C7E40">
        <w:rPr>
          <w:rFonts w:asciiTheme="minorEastAsia" w:eastAsiaTheme="minorEastAsia" w:hAnsiTheme="minorEastAsia" w:cs="Times New Roman" w:hint="eastAsia"/>
          <w:color w:val="auto"/>
        </w:rPr>
        <w:t xml:space="preserve"> 본 연구의 대상인 해군 상륙함의 전체 발병률은 </w:t>
      </w:r>
      <w:r w:rsidR="004F2FA8" w:rsidRPr="006C7E40">
        <w:rPr>
          <w:rFonts w:asciiTheme="minorEastAsia" w:eastAsiaTheme="minorEastAsia" w:hAnsiTheme="minorEastAsia" w:cs="Times New Roman" w:hint="eastAsia"/>
          <w:color w:val="auto"/>
        </w:rPr>
        <w:t>44.7</w:t>
      </w:r>
      <w:r w:rsidR="008B2387" w:rsidRPr="006C7E40">
        <w:rPr>
          <w:rFonts w:asciiTheme="minorEastAsia" w:eastAsiaTheme="minorEastAsia" w:hAnsiTheme="minorEastAsia" w:cs="Times New Roman"/>
          <w:color w:val="auto"/>
        </w:rPr>
        <w:t>%</w:t>
      </w:r>
      <w:r w:rsidR="008B2387" w:rsidRPr="006C7E40">
        <w:rPr>
          <w:rFonts w:asciiTheme="minorEastAsia" w:eastAsiaTheme="minorEastAsia" w:hAnsiTheme="minorEastAsia" w:cs="Times New Roman" w:hint="eastAsia"/>
          <w:color w:val="auto"/>
        </w:rPr>
        <w:t>이며,</w:t>
      </w:r>
      <w:r w:rsidR="008B2387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8B2387" w:rsidRPr="006C7E40">
        <w:rPr>
          <w:rFonts w:asciiTheme="minorEastAsia" w:eastAsiaTheme="minorEastAsia" w:hAnsiTheme="minorEastAsia" w:cs="Times New Roman" w:hint="eastAsia"/>
          <w:color w:val="auto"/>
        </w:rPr>
        <w:t xml:space="preserve">군용 상륙함의 경우 기존 상용되는 화물선이나 관광용 </w:t>
      </w:r>
      <w:proofErr w:type="spellStart"/>
      <w:r w:rsidR="008B2387" w:rsidRPr="006C7E40">
        <w:rPr>
          <w:rFonts w:asciiTheme="minorEastAsia" w:eastAsiaTheme="minorEastAsia" w:hAnsiTheme="minorEastAsia" w:cs="Times New Roman" w:hint="eastAsia"/>
          <w:color w:val="auto"/>
        </w:rPr>
        <w:t>크루즈선과는</w:t>
      </w:r>
      <w:proofErr w:type="spellEnd"/>
      <w:r w:rsidR="008B2387" w:rsidRPr="006C7E40">
        <w:rPr>
          <w:rFonts w:asciiTheme="minorEastAsia" w:eastAsiaTheme="minorEastAsia" w:hAnsiTheme="minorEastAsia" w:cs="Times New Roman" w:hint="eastAsia"/>
          <w:color w:val="auto"/>
        </w:rPr>
        <w:t xml:space="preserve"> 다르게 근무자인 </w:t>
      </w:r>
      <w:proofErr w:type="spellStart"/>
      <w:r w:rsidR="008B2387" w:rsidRPr="006C7E40">
        <w:rPr>
          <w:rFonts w:asciiTheme="minorEastAsia" w:eastAsiaTheme="minorEastAsia" w:hAnsiTheme="minorEastAsia" w:cs="Times New Roman" w:hint="eastAsia"/>
          <w:color w:val="auto"/>
        </w:rPr>
        <w:t>승조원</w:t>
      </w:r>
      <w:proofErr w:type="spellEnd"/>
      <w:r w:rsidR="008B2387" w:rsidRPr="006C7E40">
        <w:rPr>
          <w:rFonts w:asciiTheme="minorEastAsia" w:eastAsiaTheme="minorEastAsia" w:hAnsiTheme="minorEastAsia" w:cs="Times New Roman" w:hint="eastAsia"/>
          <w:color w:val="auto"/>
        </w:rPr>
        <w:t xml:space="preserve"> 외 다른 탑승객이 없었으므로 </w:t>
      </w:r>
      <w:r w:rsidR="00EA0787" w:rsidRPr="006C7E40">
        <w:rPr>
          <w:rFonts w:asciiTheme="minorEastAsia" w:eastAsiaTheme="minorEastAsia" w:hAnsiTheme="minorEastAsia" w:cs="Times New Roman"/>
          <w:color w:val="auto"/>
        </w:rPr>
        <w:t>지역사회로의 전파는 없었다.</w:t>
      </w:r>
    </w:p>
    <w:p w14:paraId="21BFD2BA" w14:textId="57BFB11D" w:rsidR="006D7F05" w:rsidRPr="006C7E40" w:rsidRDefault="006D7F05" w:rsidP="006D7F05">
      <w:pPr>
        <w:pStyle w:val="ad"/>
        <w:spacing w:line="240" w:lineRule="auto"/>
        <w:ind w:firstLineChars="200" w:firstLine="400"/>
        <w:rPr>
          <w:rFonts w:asciiTheme="minorEastAsia" w:eastAsiaTheme="minorEastAsia" w:hAnsiTheme="minorEastAsia" w:cs="Times New Roman"/>
          <w:color w:val="auto"/>
        </w:rPr>
      </w:pP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본 사례의 전파경로는 증상이 가장 빠른 근원환자이자 최초 </w:t>
      </w:r>
      <w:proofErr w:type="spellStart"/>
      <w:r w:rsidRPr="006C7E40">
        <w:rPr>
          <w:rFonts w:asciiTheme="minorEastAsia" w:eastAsiaTheme="minorEastAsia" w:hAnsiTheme="minorEastAsia" w:cs="Times New Roman" w:hint="eastAsia"/>
          <w:color w:val="auto"/>
        </w:rPr>
        <w:t>확진자인</w:t>
      </w:r>
      <w:proofErr w:type="spellEnd"/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 지표환자로부터의 타 </w:t>
      </w:r>
      <w:proofErr w:type="spellStart"/>
      <w:r w:rsidRPr="006C7E40">
        <w:rPr>
          <w:rFonts w:asciiTheme="minorEastAsia" w:eastAsiaTheme="minorEastAsia" w:hAnsiTheme="minorEastAsia" w:cs="Times New Roman" w:hint="eastAsia"/>
          <w:color w:val="auto"/>
        </w:rPr>
        <w:lastRenderedPageBreak/>
        <w:t>승조원</w:t>
      </w:r>
      <w:proofErr w:type="spellEnd"/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 전파로 추정된다.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실제로 대부분의 </w:t>
      </w:r>
      <w:proofErr w:type="spellStart"/>
      <w:r w:rsidRPr="006C7E40">
        <w:rPr>
          <w:rFonts w:asciiTheme="minorEastAsia" w:eastAsiaTheme="minorEastAsia" w:hAnsiTheme="minorEastAsia" w:cs="Times New Roman" w:hint="eastAsia"/>
          <w:color w:val="auto"/>
        </w:rPr>
        <w:t>확진자가</w:t>
      </w:r>
      <w:proofErr w:type="spellEnd"/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 지표환자와 같은 중사 이하의 일반 </w:t>
      </w:r>
      <w:proofErr w:type="spellStart"/>
      <w:r w:rsidR="00503980" w:rsidRPr="006C7E40">
        <w:rPr>
          <w:rFonts w:asciiTheme="minorEastAsia" w:eastAsiaTheme="minorEastAsia" w:hAnsiTheme="minorEastAsia" w:cs="Times New Roman" w:hint="eastAsia"/>
          <w:color w:val="auto"/>
        </w:rPr>
        <w:t>승조원이었으며</w:t>
      </w:r>
      <w:proofErr w:type="spellEnd"/>
      <w:r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503980" w:rsidRPr="006C7E40">
        <w:rPr>
          <w:rFonts w:asciiTheme="minorEastAsia" w:eastAsiaTheme="minorEastAsia" w:hAnsiTheme="minorEastAsia" w:cs="Times New Roman" w:hint="eastAsia"/>
          <w:color w:val="auto"/>
        </w:rPr>
        <w:t xml:space="preserve">상대적으로 접촉이 적은 장교(사관) 계급에서는 </w:t>
      </w:r>
      <w:proofErr w:type="spellStart"/>
      <w:r w:rsidR="00503980" w:rsidRPr="006C7E40">
        <w:rPr>
          <w:rFonts w:asciiTheme="minorEastAsia" w:eastAsiaTheme="minorEastAsia" w:hAnsiTheme="minorEastAsia" w:cs="Times New Roman" w:hint="eastAsia"/>
          <w:color w:val="auto"/>
        </w:rPr>
        <w:t>확진자가</w:t>
      </w:r>
      <w:proofErr w:type="spellEnd"/>
      <w:r w:rsidR="00503980" w:rsidRPr="006C7E40">
        <w:rPr>
          <w:rFonts w:asciiTheme="minorEastAsia" w:eastAsiaTheme="minorEastAsia" w:hAnsiTheme="minorEastAsia" w:cs="Times New Roman" w:hint="eastAsia"/>
          <w:color w:val="auto"/>
        </w:rPr>
        <w:t xml:space="preserve"> 없었다.</w:t>
      </w:r>
      <w:r w:rsidR="00503980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503980" w:rsidRPr="006C7E40">
        <w:rPr>
          <w:rFonts w:asciiTheme="minorEastAsia" w:eastAsiaTheme="minorEastAsia" w:hAnsiTheme="minorEastAsia" w:cs="Times New Roman" w:hint="eastAsia"/>
          <w:color w:val="auto"/>
        </w:rPr>
        <w:t xml:space="preserve">사관 계급이 주로 생활하는 </w:t>
      </w:r>
      <w:r w:rsidR="00503980" w:rsidRPr="006C7E40">
        <w:rPr>
          <w:rFonts w:asciiTheme="minorEastAsia" w:eastAsiaTheme="minorEastAsia" w:hAnsiTheme="minorEastAsia" w:cs="Times New Roman"/>
          <w:color w:val="auto"/>
        </w:rPr>
        <w:t>3</w:t>
      </w:r>
      <w:r w:rsidR="00503980" w:rsidRPr="006C7E40">
        <w:rPr>
          <w:rFonts w:asciiTheme="minorEastAsia" w:eastAsiaTheme="minorEastAsia" w:hAnsiTheme="minorEastAsia" w:cs="Times New Roman" w:hint="eastAsia"/>
          <w:color w:val="auto"/>
        </w:rPr>
        <w:t xml:space="preserve">층 생활구역에서는 단 </w:t>
      </w:r>
      <w:r w:rsidR="00503980" w:rsidRPr="006C7E40">
        <w:rPr>
          <w:rFonts w:asciiTheme="minorEastAsia" w:eastAsiaTheme="minorEastAsia" w:hAnsiTheme="minorEastAsia" w:cs="Times New Roman"/>
          <w:color w:val="auto"/>
        </w:rPr>
        <w:t>1</w:t>
      </w:r>
      <w:r w:rsidR="00503980" w:rsidRPr="006C7E40">
        <w:rPr>
          <w:rFonts w:asciiTheme="minorEastAsia" w:eastAsiaTheme="minorEastAsia" w:hAnsiTheme="minorEastAsia" w:cs="Times New Roman" w:hint="eastAsia"/>
          <w:color w:val="auto"/>
        </w:rPr>
        <w:t xml:space="preserve">명의 </w:t>
      </w:r>
      <w:proofErr w:type="spellStart"/>
      <w:r w:rsidR="00503980" w:rsidRPr="006C7E40">
        <w:rPr>
          <w:rFonts w:asciiTheme="minorEastAsia" w:eastAsiaTheme="minorEastAsia" w:hAnsiTheme="minorEastAsia" w:cs="Times New Roman" w:hint="eastAsia"/>
          <w:color w:val="auto"/>
        </w:rPr>
        <w:t>확진자가</w:t>
      </w:r>
      <w:proofErr w:type="spellEnd"/>
      <w:r w:rsidR="00503980" w:rsidRPr="006C7E40">
        <w:rPr>
          <w:rFonts w:asciiTheme="minorEastAsia" w:eastAsiaTheme="minorEastAsia" w:hAnsiTheme="minorEastAsia" w:cs="Times New Roman" w:hint="eastAsia"/>
          <w:color w:val="auto"/>
        </w:rPr>
        <w:t xml:space="preserve"> 있었으나,</w:t>
      </w:r>
      <w:r w:rsidR="00503980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503980" w:rsidRPr="006C7E40">
        <w:rPr>
          <w:rFonts w:asciiTheme="minorEastAsia" w:eastAsiaTheme="minorEastAsia" w:hAnsiTheme="minorEastAsia" w:cs="Times New Roman" w:hint="eastAsia"/>
          <w:color w:val="auto"/>
        </w:rPr>
        <w:t xml:space="preserve">이는 여군 침실을 이용하던 중사 이하의 여군으로 근무 구역인 </w:t>
      </w:r>
      <w:r w:rsidR="00503980" w:rsidRPr="006C7E40">
        <w:rPr>
          <w:rFonts w:asciiTheme="minorEastAsia" w:eastAsiaTheme="minorEastAsia" w:hAnsiTheme="minorEastAsia" w:cs="Times New Roman"/>
          <w:color w:val="auto"/>
        </w:rPr>
        <w:t>1</w:t>
      </w:r>
      <w:r w:rsidR="00503980" w:rsidRPr="006C7E40">
        <w:rPr>
          <w:rFonts w:asciiTheme="minorEastAsia" w:eastAsiaTheme="minorEastAsia" w:hAnsiTheme="minorEastAsia" w:cs="Times New Roman" w:hint="eastAsia"/>
          <w:color w:val="auto"/>
        </w:rPr>
        <w:t>층으로부터 감염되었음을 예상해볼 수 있다.</w:t>
      </w:r>
      <w:r w:rsidR="00503980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503980" w:rsidRPr="006C7E40">
        <w:rPr>
          <w:rFonts w:asciiTheme="minorEastAsia" w:eastAsiaTheme="minorEastAsia" w:hAnsiTheme="minorEastAsia" w:cs="Times New Roman" w:hint="eastAsia"/>
          <w:color w:val="auto"/>
        </w:rPr>
        <w:t>단,</w:t>
      </w:r>
      <w:r w:rsidR="00503980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86292B" w:rsidRPr="006C7E40">
        <w:rPr>
          <w:rFonts w:asciiTheme="minorEastAsia" w:eastAsiaTheme="minorEastAsia" w:hAnsiTheme="minorEastAsia" w:cs="Times New Roman" w:hint="eastAsia"/>
          <w:color w:val="auto"/>
        </w:rPr>
        <w:t xml:space="preserve">개별적인 </w:t>
      </w:r>
      <w:proofErr w:type="spellStart"/>
      <w:r w:rsidR="0086292B" w:rsidRPr="006C7E40">
        <w:rPr>
          <w:rFonts w:asciiTheme="minorEastAsia" w:eastAsiaTheme="minorEastAsia" w:hAnsiTheme="minorEastAsia" w:cs="Times New Roman" w:hint="eastAsia"/>
          <w:color w:val="auto"/>
        </w:rPr>
        <w:t>접촉력을</w:t>
      </w:r>
      <w:proofErr w:type="spellEnd"/>
      <w:r w:rsidR="0086292B" w:rsidRPr="006C7E40">
        <w:rPr>
          <w:rFonts w:asciiTheme="minorEastAsia" w:eastAsiaTheme="minorEastAsia" w:hAnsiTheme="minorEastAsia" w:cs="Times New Roman" w:hint="eastAsia"/>
          <w:color w:val="auto"/>
        </w:rPr>
        <w:t xml:space="preserve"> 확인할 수 없어 </w:t>
      </w:r>
      <w:r w:rsidR="00036640" w:rsidRPr="006C7E40">
        <w:rPr>
          <w:rFonts w:asciiTheme="minorEastAsia" w:eastAsiaTheme="minorEastAsia" w:hAnsiTheme="minorEastAsia" w:cs="Times New Roman" w:hint="eastAsia"/>
          <w:color w:val="auto"/>
        </w:rPr>
        <w:t xml:space="preserve">전파 경로를 추정할 때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전파 가능 기간 내</w:t>
      </w:r>
      <w:r w:rsidR="00503980" w:rsidRPr="006C7E40">
        <w:rPr>
          <w:rFonts w:asciiTheme="minorEastAsia" w:eastAsiaTheme="minorEastAsia" w:hAnsiTheme="minorEastAsia" w:cs="Times New Roman" w:hint="eastAsia"/>
          <w:color w:val="auto"/>
        </w:rPr>
        <w:t xml:space="preserve"> 지표환자의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 당직 근무 및 평소 보급 업무로 인한 타 계급과의 접촉</w:t>
      </w:r>
      <w:r w:rsidR="00503980" w:rsidRPr="006C7E40">
        <w:rPr>
          <w:rFonts w:asciiTheme="minorEastAsia" w:eastAsiaTheme="minorEastAsia" w:hAnsiTheme="minorEastAsia" w:cs="Times New Roman" w:hint="eastAsia"/>
          <w:color w:val="auto"/>
        </w:rPr>
        <w:t xml:space="preserve"> 가능성</w:t>
      </w:r>
      <w:r w:rsidR="00036640" w:rsidRPr="006C7E40">
        <w:rPr>
          <w:rFonts w:asciiTheme="minorEastAsia" w:eastAsiaTheme="minorEastAsia" w:hAnsiTheme="minorEastAsia" w:cs="Times New Roman" w:hint="eastAsia"/>
          <w:color w:val="auto"/>
        </w:rPr>
        <w:t xml:space="preserve">도 함께 </w:t>
      </w:r>
      <w:r w:rsidR="00E32FB5" w:rsidRPr="006C7E40">
        <w:rPr>
          <w:rFonts w:asciiTheme="minorEastAsia" w:eastAsiaTheme="minorEastAsia" w:hAnsiTheme="minorEastAsia" w:cs="Times New Roman" w:hint="eastAsia"/>
          <w:color w:val="auto"/>
        </w:rPr>
        <w:t>고려하여야 할 것이다.</w:t>
      </w:r>
      <w:r w:rsidR="00E32FB5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036640" w:rsidRPr="006C7E40">
        <w:rPr>
          <w:rFonts w:asciiTheme="minorEastAsia" w:eastAsiaTheme="minorEastAsia" w:hAnsiTheme="minorEastAsia" w:cs="Times New Roman" w:hint="eastAsia"/>
          <w:color w:val="auto"/>
        </w:rPr>
        <w:t>근무 공간과 생활 구역이 유사한 상륙함의 구조 상, 1층에서 근무하고 생활하는 지표환자로부터 2층,</w:t>
      </w:r>
      <w:r w:rsidR="00036640" w:rsidRPr="006C7E40">
        <w:rPr>
          <w:rFonts w:asciiTheme="minorEastAsia" w:eastAsiaTheme="minorEastAsia" w:hAnsiTheme="minorEastAsia" w:cs="Times New Roman"/>
          <w:color w:val="auto"/>
        </w:rPr>
        <w:t xml:space="preserve"> 3</w:t>
      </w:r>
      <w:r w:rsidR="00036640" w:rsidRPr="006C7E40">
        <w:rPr>
          <w:rFonts w:asciiTheme="minorEastAsia" w:eastAsiaTheme="minorEastAsia" w:hAnsiTheme="minorEastAsia" w:cs="Times New Roman" w:hint="eastAsia"/>
          <w:color w:val="auto"/>
        </w:rPr>
        <w:t>층 승조원으로의 동시 다발적 전파가 있었다고 예상해볼 수 있다.</w:t>
      </w:r>
      <w:r w:rsidR="00036640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유입경로의 경우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지표환자보다 증상이 더 빠른 승조원을 발견할 수 없었고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,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군 조직 특성 상 외부 출입이 제한되는 점을 고려할 때 본 집단발생사례는 유입 경로 미상의 지표환자로부터 타 승조원이 감염된 것으로 추정해볼 수 있다.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지표환자를 포함하여 의료기관 및 약국 이용자를 분석한 결과 역시 코로나1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9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유사 증상으로 인한 진료 및 구매 내역 사례를 특정할 수 없었으며,</w:t>
      </w:r>
      <w:r w:rsidR="00503980" w:rsidRPr="006C7E40">
        <w:rPr>
          <w:rFonts w:asciiTheme="minorEastAsia" w:eastAsiaTheme="minorEastAsia" w:hAnsiTheme="minorEastAsia" w:cs="Times New Roman" w:hint="eastAsia"/>
          <w:color w:val="auto"/>
        </w:rPr>
        <w:t xml:space="preserve"> 지표환자 외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민간인 </w:t>
      </w:r>
      <w:proofErr w:type="spellStart"/>
      <w:r w:rsidRPr="006C7E40">
        <w:rPr>
          <w:rFonts w:asciiTheme="minorEastAsia" w:eastAsiaTheme="minorEastAsia" w:hAnsiTheme="minorEastAsia" w:cs="Times New Roman" w:hint="eastAsia"/>
          <w:color w:val="auto"/>
        </w:rPr>
        <w:t>확진자와</w:t>
      </w:r>
      <w:proofErr w:type="spellEnd"/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 접촉점이 있는 역학적 관련성은 확인되지 않았다.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비록 지표환자의 검체 채취 배경에 </w:t>
      </w:r>
      <w:r w:rsidR="00503980" w:rsidRPr="006C7E40">
        <w:rPr>
          <w:rFonts w:asciiTheme="minorEastAsia" w:eastAsiaTheme="minorEastAsia" w:hAnsiTheme="minorEastAsia" w:cs="Times New Roman" w:hint="eastAsia"/>
          <w:color w:val="auto"/>
        </w:rPr>
        <w:t xml:space="preserve">자녀 등하원시 </w:t>
      </w:r>
      <w:proofErr w:type="spellStart"/>
      <w:r w:rsidR="00503980" w:rsidRPr="006C7E40">
        <w:rPr>
          <w:rFonts w:asciiTheme="minorEastAsia" w:eastAsiaTheme="minorEastAsia" w:hAnsiTheme="minorEastAsia" w:cs="Times New Roman" w:hint="eastAsia"/>
          <w:color w:val="auto"/>
        </w:rPr>
        <w:t>확진자</w:t>
      </w:r>
      <w:proofErr w:type="spellEnd"/>
      <w:r w:rsidR="00503980" w:rsidRPr="006C7E40">
        <w:rPr>
          <w:rFonts w:asciiTheme="minorEastAsia" w:eastAsiaTheme="minorEastAsia" w:hAnsiTheme="minorEastAsia" w:cs="Times New Roman" w:hint="eastAsia"/>
          <w:color w:val="auto"/>
        </w:rPr>
        <w:t xml:space="preserve"> 교원과의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 접촉 가능성이 있었으나,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지표환자의 </w:t>
      </w:r>
      <w:r w:rsidR="00503980" w:rsidRPr="006C7E40">
        <w:rPr>
          <w:rFonts w:asciiTheme="minorEastAsia" w:eastAsiaTheme="minorEastAsia" w:hAnsiTheme="minorEastAsia" w:cs="Times New Roman" w:hint="eastAsia"/>
          <w:color w:val="auto"/>
        </w:rPr>
        <w:t xml:space="preserve">자녀 및 배우자를 포함한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동거가족 중 추가 </w:t>
      </w:r>
      <w:proofErr w:type="spellStart"/>
      <w:r w:rsidRPr="006C7E40">
        <w:rPr>
          <w:rFonts w:asciiTheme="minorEastAsia" w:eastAsiaTheme="minorEastAsia" w:hAnsiTheme="minorEastAsia" w:cs="Times New Roman" w:hint="eastAsia"/>
          <w:color w:val="auto"/>
        </w:rPr>
        <w:t>확진자가</w:t>
      </w:r>
      <w:proofErr w:type="spellEnd"/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 없어 유입 경로를 확정할 수 없다.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따라서 지표환자의 </w:t>
      </w:r>
      <w:r w:rsidR="00503980" w:rsidRPr="006C7E40">
        <w:rPr>
          <w:rFonts w:asciiTheme="minorEastAsia" w:eastAsiaTheme="minorEastAsia" w:hAnsiTheme="minorEastAsia" w:cs="Times New Roman" w:hint="eastAsia"/>
          <w:color w:val="auto"/>
        </w:rPr>
        <w:t>감염경로를 특정할 수 없으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며 지표환자 외 상륙함 내 다른 선행 </w:t>
      </w:r>
      <w:proofErr w:type="spellStart"/>
      <w:r w:rsidRPr="006C7E40">
        <w:rPr>
          <w:rFonts w:asciiTheme="minorEastAsia" w:eastAsiaTheme="minorEastAsia" w:hAnsiTheme="minorEastAsia" w:cs="Times New Roman" w:hint="eastAsia"/>
          <w:color w:val="auto"/>
        </w:rPr>
        <w:t>확진자를</w:t>
      </w:r>
      <w:proofErr w:type="spellEnd"/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 추정하기 어렵다.</w:t>
      </w:r>
    </w:p>
    <w:p w14:paraId="36A65EE4" w14:textId="4E2B0341" w:rsidR="00BD1407" w:rsidRPr="006C7E40" w:rsidRDefault="006D7F05" w:rsidP="007B5A4C">
      <w:pPr>
        <w:pStyle w:val="ad"/>
        <w:spacing w:line="240" w:lineRule="auto"/>
        <w:ind w:firstLineChars="200" w:firstLine="400"/>
        <w:rPr>
          <w:rFonts w:asciiTheme="minorEastAsia" w:eastAsiaTheme="minorEastAsia" w:hAnsiTheme="minorEastAsia" w:cs="Times New Roman"/>
          <w:color w:val="auto"/>
        </w:rPr>
      </w:pP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발생 규모의 경우 </w:t>
      </w:r>
      <w:r w:rsidR="008B2387" w:rsidRPr="006C7E40">
        <w:rPr>
          <w:rFonts w:asciiTheme="minorEastAsia" w:eastAsiaTheme="minorEastAsia" w:hAnsiTheme="minorEastAsia" w:cs="Times New Roman" w:hint="eastAsia"/>
          <w:color w:val="auto"/>
        </w:rPr>
        <w:t>대규모 선박 집단 감염 사례로 평가되는 D사의 선원과 탑승객 전원에 대한 발병률</w:t>
      </w:r>
      <w:r w:rsidR="00B45B18" w:rsidRPr="006C7E40">
        <w:rPr>
          <w:rFonts w:asciiTheme="minorEastAsia" w:eastAsiaTheme="minorEastAsia" w:hAnsiTheme="minorEastAsia" w:cs="Times New Roman" w:hint="eastAsia"/>
          <w:color w:val="auto"/>
        </w:rPr>
        <w:t>(</w:t>
      </w:r>
      <w:r w:rsidR="008B2387" w:rsidRPr="006C7E40">
        <w:rPr>
          <w:rFonts w:asciiTheme="minorEastAsia" w:eastAsiaTheme="minorEastAsia" w:hAnsiTheme="minorEastAsia" w:cs="Times New Roman" w:hint="eastAsia"/>
          <w:color w:val="auto"/>
        </w:rPr>
        <w:t>19.2%</w:t>
      </w:r>
      <w:r w:rsidR="00B45B18" w:rsidRPr="006C7E40">
        <w:rPr>
          <w:rFonts w:asciiTheme="minorEastAsia" w:eastAsiaTheme="minorEastAsia" w:hAnsiTheme="minorEastAsia" w:cs="Times New Roman"/>
          <w:color w:val="auto"/>
        </w:rPr>
        <w:t>)</w:t>
      </w:r>
      <w:r w:rsidR="008B2387" w:rsidRPr="006C7E40">
        <w:rPr>
          <w:rFonts w:asciiTheme="minorEastAsia" w:eastAsiaTheme="minorEastAsia" w:hAnsiTheme="minorEastAsia" w:cs="Times New Roman" w:hint="eastAsia"/>
          <w:color w:val="auto"/>
        </w:rPr>
        <w:t xml:space="preserve">, </w:t>
      </w:r>
      <w:r w:rsidR="008B2387" w:rsidRPr="006C7E40">
        <w:rPr>
          <w:rFonts w:asciiTheme="minorEastAsia" w:eastAsiaTheme="minorEastAsia" w:hAnsiTheme="minorEastAsia" w:cs="Times New Roman"/>
          <w:color w:val="auto"/>
        </w:rPr>
        <w:t>G</w:t>
      </w:r>
      <w:r w:rsidR="008B2387" w:rsidRPr="006C7E40">
        <w:rPr>
          <w:rFonts w:asciiTheme="minorEastAsia" w:eastAsiaTheme="minorEastAsia" w:hAnsiTheme="minorEastAsia" w:cs="Times New Roman" w:hint="eastAsia"/>
          <w:color w:val="auto"/>
        </w:rPr>
        <w:t>사의 선원과 탑승객 전원에 대한 발병률</w:t>
      </w:r>
      <w:r w:rsidR="00B45B18" w:rsidRPr="006C7E40">
        <w:rPr>
          <w:rFonts w:asciiTheme="minorEastAsia" w:eastAsiaTheme="minorEastAsia" w:hAnsiTheme="minorEastAsia" w:cs="Times New Roman" w:hint="eastAsia"/>
          <w:color w:val="auto"/>
        </w:rPr>
        <w:t>(</w:t>
      </w:r>
      <w:r w:rsidR="008B2387" w:rsidRPr="006C7E40">
        <w:rPr>
          <w:rFonts w:asciiTheme="minorEastAsia" w:eastAsiaTheme="minorEastAsia" w:hAnsiTheme="minorEastAsia" w:cs="Times New Roman"/>
          <w:color w:val="auto"/>
        </w:rPr>
        <w:t>3.4%</w:t>
      </w:r>
      <w:r w:rsidR="00B45B18" w:rsidRPr="006C7E40">
        <w:rPr>
          <w:rFonts w:asciiTheme="minorEastAsia" w:eastAsiaTheme="minorEastAsia" w:hAnsiTheme="minorEastAsia" w:cs="Times New Roman"/>
          <w:color w:val="auto"/>
        </w:rPr>
        <w:t>)</w:t>
      </w:r>
      <w:r w:rsidR="00C722D2" w:rsidRPr="006C7E40">
        <w:rPr>
          <w:rFonts w:asciiTheme="minorEastAsia" w:eastAsiaTheme="minorEastAsia" w:hAnsiTheme="minorEastAsia" w:cs="Times New Roman" w:hint="eastAsia"/>
          <w:color w:val="auto"/>
        </w:rPr>
        <w:t>을</w:t>
      </w:r>
      <w:r w:rsidR="008B2387" w:rsidRPr="006C7E40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B45B18" w:rsidRPr="006C7E40">
        <w:rPr>
          <w:rFonts w:asciiTheme="minorEastAsia" w:eastAsiaTheme="minorEastAsia" w:hAnsiTheme="minorEastAsia" w:cs="Times New Roman" w:hint="eastAsia"/>
          <w:color w:val="auto"/>
        </w:rPr>
        <w:t>비교해볼 수 있으며</w:t>
      </w:r>
      <w:r w:rsidR="00180BD2" w:rsidRPr="006C7E40">
        <w:rPr>
          <w:rFonts w:asciiTheme="minorEastAsia" w:eastAsiaTheme="minorEastAsia" w:hAnsiTheme="minorEastAsia" w:cs="Times New Roman"/>
          <w:color w:val="auto"/>
        </w:rPr>
        <w:t>[5-7</w:t>
      </w:r>
      <w:r w:rsidR="008B2387" w:rsidRPr="006C7E40">
        <w:rPr>
          <w:rFonts w:asciiTheme="minorEastAsia" w:eastAsiaTheme="minorEastAsia" w:hAnsiTheme="minorEastAsia" w:cs="Times New Roman"/>
          <w:color w:val="auto"/>
        </w:rPr>
        <w:t>]</w:t>
      </w:r>
      <w:r w:rsidR="00B45B18" w:rsidRPr="006C7E40">
        <w:rPr>
          <w:rFonts w:asciiTheme="minorEastAsia" w:eastAsiaTheme="minorEastAsia" w:hAnsiTheme="minorEastAsia" w:cs="Times New Roman"/>
          <w:color w:val="auto"/>
        </w:rPr>
        <w:t xml:space="preserve">, </w:t>
      </w:r>
      <w:r w:rsidR="00B45B18" w:rsidRPr="006C7E40">
        <w:rPr>
          <w:rFonts w:asciiTheme="minorEastAsia" w:eastAsiaTheme="minorEastAsia" w:hAnsiTheme="minorEastAsia" w:cs="Times New Roman" w:hint="eastAsia"/>
          <w:color w:val="auto"/>
        </w:rPr>
        <w:t xml:space="preserve">국외 </w:t>
      </w:r>
      <w:r w:rsidR="004760B0" w:rsidRPr="006C7E40">
        <w:rPr>
          <w:rFonts w:asciiTheme="minorEastAsia" w:eastAsiaTheme="minorEastAsia" w:hAnsiTheme="minorEastAsia" w:cs="Times New Roman" w:hint="eastAsia"/>
          <w:color w:val="auto"/>
        </w:rPr>
        <w:t xml:space="preserve">군함 사례의 경우 </w:t>
      </w:r>
      <w:r w:rsidR="004760B0" w:rsidRPr="006C7E40">
        <w:rPr>
          <w:rFonts w:asciiTheme="minorEastAsia" w:eastAsiaTheme="minorEastAsia" w:hAnsiTheme="minorEastAsia" w:cs="Times New Roman"/>
          <w:color w:val="auto"/>
        </w:rPr>
        <w:t>25%</w:t>
      </w:r>
      <w:r w:rsidR="004760B0" w:rsidRPr="006C7E40">
        <w:rPr>
          <w:rFonts w:asciiTheme="minorEastAsia" w:eastAsiaTheme="minorEastAsia" w:hAnsiTheme="minorEastAsia" w:cs="Times New Roman" w:hint="eastAsia"/>
          <w:color w:val="auto"/>
        </w:rPr>
        <w:t xml:space="preserve"> 이상의 발병률을 보인 항공모함 관련 집단 사례[</w:t>
      </w:r>
      <w:r w:rsidR="00180BD2" w:rsidRPr="006C7E40">
        <w:rPr>
          <w:rFonts w:asciiTheme="minorEastAsia" w:eastAsiaTheme="minorEastAsia" w:hAnsiTheme="minorEastAsia" w:cs="Times New Roman"/>
          <w:color w:val="auto"/>
        </w:rPr>
        <w:t>9</w:t>
      </w:r>
      <w:r w:rsidR="004760B0" w:rsidRPr="006C7E40">
        <w:rPr>
          <w:rFonts w:asciiTheme="minorEastAsia" w:eastAsiaTheme="minorEastAsia" w:hAnsiTheme="minorEastAsia" w:cs="Times New Roman"/>
          <w:color w:val="auto"/>
        </w:rPr>
        <w:t>]</w:t>
      </w:r>
      <w:r w:rsidR="004760B0" w:rsidRPr="006C7E40">
        <w:rPr>
          <w:rFonts w:asciiTheme="minorEastAsia" w:eastAsiaTheme="minorEastAsia" w:hAnsiTheme="minorEastAsia" w:cs="Times New Roman" w:hint="eastAsia"/>
          <w:color w:val="auto"/>
        </w:rPr>
        <w:t>와</w:t>
      </w:r>
      <w:r w:rsidR="007B5A4C" w:rsidRPr="006C7E40">
        <w:rPr>
          <w:rFonts w:asciiTheme="minorEastAsia" w:eastAsiaTheme="minorEastAsia" w:hAnsiTheme="minorEastAsia" w:cs="Times New Roman" w:hint="eastAsia"/>
          <w:color w:val="auto"/>
        </w:rPr>
        <w:t xml:space="preserve"> 주요변이 중 하나인 델타형 변이 바이러스가 확인되었음에도 불구하고 </w:t>
      </w:r>
      <w:proofErr w:type="spellStart"/>
      <w:r w:rsidR="00EE2AC8" w:rsidRPr="006C7E40">
        <w:rPr>
          <w:rFonts w:asciiTheme="minorEastAsia" w:eastAsiaTheme="minorEastAsia" w:hAnsiTheme="minorEastAsia" w:cs="Times New Roman" w:hint="eastAsia"/>
          <w:color w:val="auto"/>
        </w:rPr>
        <w:t>승조원</w:t>
      </w:r>
      <w:proofErr w:type="spellEnd"/>
      <w:r w:rsidR="00EE2AC8" w:rsidRPr="006C7E40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EE2AC8" w:rsidRPr="006C7E40">
        <w:rPr>
          <w:rFonts w:asciiTheme="minorEastAsia" w:eastAsiaTheme="minorEastAsia" w:hAnsiTheme="minorEastAsia" w:cs="Times New Roman"/>
          <w:color w:val="auto"/>
        </w:rPr>
        <w:t xml:space="preserve">98% </w:t>
      </w:r>
      <w:r w:rsidR="00EE2AC8" w:rsidRPr="006C7E40">
        <w:rPr>
          <w:rFonts w:asciiTheme="minorEastAsia" w:eastAsiaTheme="minorEastAsia" w:hAnsiTheme="minorEastAsia" w:cs="Times New Roman" w:hint="eastAsia"/>
          <w:color w:val="auto"/>
        </w:rPr>
        <w:t xml:space="preserve">이상의 예방접종 이후 약 </w:t>
      </w:r>
      <w:r w:rsidR="00EE2AC8" w:rsidRPr="006C7E40">
        <w:rPr>
          <w:rFonts w:asciiTheme="minorEastAsia" w:eastAsiaTheme="minorEastAsia" w:hAnsiTheme="minorEastAsia" w:cs="Times New Roman"/>
          <w:color w:val="auto"/>
        </w:rPr>
        <w:t>6.3%</w:t>
      </w:r>
      <w:r w:rsidR="00EE2AC8" w:rsidRPr="006C7E40">
        <w:rPr>
          <w:rFonts w:asciiTheme="minorEastAsia" w:eastAsiaTheme="minorEastAsia" w:hAnsiTheme="minorEastAsia" w:cs="Times New Roman" w:hint="eastAsia"/>
          <w:color w:val="auto"/>
        </w:rPr>
        <w:t>의 발병률을 보인 군함 사례[</w:t>
      </w:r>
      <w:r w:rsidR="00180BD2" w:rsidRPr="006C7E40">
        <w:rPr>
          <w:rFonts w:asciiTheme="minorEastAsia" w:eastAsiaTheme="minorEastAsia" w:hAnsiTheme="minorEastAsia" w:cs="Times New Roman"/>
          <w:color w:val="auto"/>
        </w:rPr>
        <w:t>8</w:t>
      </w:r>
      <w:r w:rsidR="00EE2AC8" w:rsidRPr="006C7E40">
        <w:rPr>
          <w:rFonts w:asciiTheme="minorEastAsia" w:eastAsiaTheme="minorEastAsia" w:hAnsiTheme="minorEastAsia" w:cs="Times New Roman"/>
          <w:color w:val="auto"/>
        </w:rPr>
        <w:t>]</w:t>
      </w:r>
      <w:r w:rsidR="00EE2AC8" w:rsidRPr="006C7E40">
        <w:rPr>
          <w:rFonts w:asciiTheme="minorEastAsia" w:eastAsiaTheme="minorEastAsia" w:hAnsiTheme="minorEastAsia" w:cs="Times New Roman" w:hint="eastAsia"/>
          <w:color w:val="auto"/>
        </w:rPr>
        <w:t>가 있다.</w:t>
      </w:r>
      <w:r w:rsidR="00EE2AC8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EE2AC8" w:rsidRPr="006C7E40">
        <w:rPr>
          <w:rFonts w:asciiTheme="minorEastAsia" w:eastAsiaTheme="minorEastAsia" w:hAnsiTheme="minorEastAsia" w:cs="Times New Roman" w:hint="eastAsia"/>
          <w:color w:val="auto"/>
        </w:rPr>
        <w:t>해당 시기별 바이러스 유형과 예방접종 여부 등에 따른 차이는 있겠으나,</w:t>
      </w:r>
      <w:r w:rsidR="00AA3039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AA3039" w:rsidRPr="006C7E40">
        <w:rPr>
          <w:rFonts w:asciiTheme="minorEastAsia" w:eastAsiaTheme="minorEastAsia" w:hAnsiTheme="minorEastAsia" w:cs="Times New Roman" w:hint="eastAsia"/>
          <w:color w:val="auto"/>
        </w:rPr>
        <w:t>해당 집단은 주요</w:t>
      </w:r>
      <w:r w:rsidR="004B6440" w:rsidRPr="006C7E40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AA3039" w:rsidRPr="006C7E40">
        <w:rPr>
          <w:rFonts w:asciiTheme="minorEastAsia" w:eastAsiaTheme="minorEastAsia" w:hAnsiTheme="minorEastAsia" w:cs="Times New Roman" w:hint="eastAsia"/>
          <w:color w:val="auto"/>
        </w:rPr>
        <w:t>변이 바이러스가 확인되지 않았다.</w:t>
      </w:r>
      <w:r w:rsidR="00AA3039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AA3039" w:rsidRPr="006C7E40">
        <w:rPr>
          <w:rFonts w:asciiTheme="minorEastAsia" w:eastAsiaTheme="minorEastAsia" w:hAnsiTheme="minorEastAsia" w:cs="Times New Roman" w:hint="eastAsia"/>
          <w:color w:val="auto"/>
        </w:rPr>
        <w:t xml:space="preserve">바이러스 유형 역시 별도의 유전형 검사는 시행되지 않았으나 </w:t>
      </w:r>
      <w:r w:rsidR="00B20FB6" w:rsidRPr="006C7E40">
        <w:rPr>
          <w:rFonts w:asciiTheme="minorEastAsia" w:eastAsiaTheme="minorEastAsia" w:hAnsiTheme="minorEastAsia" w:cs="Times New Roman"/>
          <w:color w:val="auto"/>
        </w:rPr>
        <w:t>2021</w:t>
      </w:r>
      <w:r w:rsidR="00B20FB6" w:rsidRPr="006C7E40">
        <w:rPr>
          <w:rFonts w:asciiTheme="minorEastAsia" w:eastAsiaTheme="minorEastAsia" w:hAnsiTheme="minorEastAsia" w:cs="Times New Roman" w:hint="eastAsia"/>
          <w:color w:val="auto"/>
        </w:rPr>
        <w:t xml:space="preserve">년 </w:t>
      </w:r>
      <w:r w:rsidR="00B20FB6" w:rsidRPr="006C7E40">
        <w:rPr>
          <w:rFonts w:asciiTheme="minorEastAsia" w:eastAsiaTheme="minorEastAsia" w:hAnsiTheme="minorEastAsia" w:cs="Times New Roman"/>
          <w:color w:val="auto"/>
        </w:rPr>
        <w:t>4</w:t>
      </w:r>
      <w:r w:rsidR="00B20FB6" w:rsidRPr="006C7E40">
        <w:rPr>
          <w:rFonts w:asciiTheme="minorEastAsia" w:eastAsiaTheme="minorEastAsia" w:hAnsiTheme="minorEastAsia" w:cs="Times New Roman" w:hint="eastAsia"/>
          <w:color w:val="auto"/>
        </w:rPr>
        <w:t xml:space="preserve">월 말 당시 국내 </w:t>
      </w:r>
      <w:proofErr w:type="spellStart"/>
      <w:r w:rsidR="00B20FB6" w:rsidRPr="006C7E40">
        <w:rPr>
          <w:rFonts w:asciiTheme="minorEastAsia" w:eastAsiaTheme="minorEastAsia" w:hAnsiTheme="minorEastAsia" w:cs="Times New Roman" w:hint="eastAsia"/>
          <w:color w:val="auto"/>
        </w:rPr>
        <w:t>확진자</w:t>
      </w:r>
      <w:proofErr w:type="spellEnd"/>
      <w:r w:rsidR="00B20FB6" w:rsidRPr="006C7E40">
        <w:rPr>
          <w:rFonts w:asciiTheme="minorEastAsia" w:eastAsiaTheme="minorEastAsia" w:hAnsiTheme="minorEastAsia" w:cs="Times New Roman" w:hint="eastAsia"/>
          <w:color w:val="auto"/>
        </w:rPr>
        <w:t xml:space="preserve"> 대부분의 유전형이 </w:t>
      </w:r>
      <w:r w:rsidR="00B20FB6" w:rsidRPr="006C7E40">
        <w:rPr>
          <w:rFonts w:asciiTheme="minorEastAsia" w:eastAsiaTheme="minorEastAsia" w:hAnsiTheme="minorEastAsia" w:cs="Times New Roman"/>
          <w:color w:val="auto"/>
        </w:rPr>
        <w:t>GH clade</w:t>
      </w:r>
      <w:r w:rsidR="00B20FB6" w:rsidRPr="006C7E40">
        <w:rPr>
          <w:rFonts w:asciiTheme="minorEastAsia" w:eastAsiaTheme="minorEastAsia" w:hAnsiTheme="minorEastAsia" w:cs="Times New Roman" w:hint="eastAsia"/>
          <w:color w:val="auto"/>
        </w:rPr>
        <w:t>인 점을 고려하였을 때[</w:t>
      </w:r>
      <w:r w:rsidR="00B20FB6" w:rsidRPr="006C7E40">
        <w:rPr>
          <w:rFonts w:asciiTheme="minorEastAsia" w:eastAsiaTheme="minorEastAsia" w:hAnsiTheme="minorEastAsia" w:cs="Times New Roman"/>
          <w:color w:val="auto"/>
        </w:rPr>
        <w:t xml:space="preserve">12] </w:t>
      </w:r>
      <w:r w:rsidR="00B20FB6" w:rsidRPr="006C7E40">
        <w:rPr>
          <w:rFonts w:asciiTheme="minorEastAsia" w:eastAsiaTheme="minorEastAsia" w:hAnsiTheme="minorEastAsia" w:cs="Times New Roman" w:hint="eastAsia"/>
          <w:color w:val="auto"/>
        </w:rPr>
        <w:t>관련 특이 사항은 없는 것으로 추정된다.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F46E8D" w:rsidRPr="006C7E40">
        <w:rPr>
          <w:rFonts w:asciiTheme="minorEastAsia" w:eastAsiaTheme="minorEastAsia" w:hAnsiTheme="minorEastAsia" w:cs="Times New Roman" w:hint="eastAsia"/>
          <w:color w:val="auto"/>
        </w:rPr>
        <w:t xml:space="preserve">국내 사례로는 </w:t>
      </w:r>
      <w:r w:rsidR="00F46E8D" w:rsidRPr="006C7E40">
        <w:rPr>
          <w:rFonts w:asciiTheme="minorEastAsia" w:eastAsiaTheme="minorEastAsia" w:hAnsiTheme="minorEastAsia" w:cs="Times New Roman"/>
          <w:color w:val="auto"/>
        </w:rPr>
        <w:t>2021</w:t>
      </w:r>
      <w:r w:rsidR="00F46E8D" w:rsidRPr="006C7E40">
        <w:rPr>
          <w:rFonts w:asciiTheme="minorEastAsia" w:eastAsiaTheme="minorEastAsia" w:hAnsiTheme="minorEastAsia" w:cs="Times New Roman" w:hint="eastAsia"/>
          <w:color w:val="auto"/>
        </w:rPr>
        <w:t xml:space="preserve">년 </w:t>
      </w:r>
      <w:r w:rsidR="00F46E8D" w:rsidRPr="006C7E40">
        <w:rPr>
          <w:rFonts w:asciiTheme="minorEastAsia" w:eastAsiaTheme="minorEastAsia" w:hAnsiTheme="minorEastAsia" w:cs="Times New Roman"/>
          <w:color w:val="auto"/>
        </w:rPr>
        <w:t>7</w:t>
      </w:r>
      <w:r w:rsidR="00F46E8D" w:rsidRPr="006C7E40">
        <w:rPr>
          <w:rFonts w:asciiTheme="minorEastAsia" w:eastAsiaTheme="minorEastAsia" w:hAnsiTheme="minorEastAsia" w:cs="Times New Roman" w:hint="eastAsia"/>
          <w:color w:val="auto"/>
        </w:rPr>
        <w:t xml:space="preserve">월 </w:t>
      </w:r>
      <w:r w:rsidR="007B5A4C" w:rsidRPr="006C7E40">
        <w:rPr>
          <w:rFonts w:asciiTheme="minorEastAsia" w:eastAsiaTheme="minorEastAsia" w:hAnsiTheme="minorEastAsia" w:cs="Times New Roman" w:hint="eastAsia"/>
          <w:color w:val="auto"/>
        </w:rPr>
        <w:t xml:space="preserve">승조원의 예방접종 시행 없이 </w:t>
      </w:r>
      <w:r w:rsidR="00F46E8D" w:rsidRPr="006C7E40">
        <w:rPr>
          <w:rFonts w:asciiTheme="minorEastAsia" w:eastAsiaTheme="minorEastAsia" w:hAnsiTheme="minorEastAsia" w:cs="Times New Roman" w:hint="eastAsia"/>
          <w:color w:val="auto"/>
        </w:rPr>
        <w:t>해외 파병</w:t>
      </w:r>
      <w:r w:rsidR="007B5A4C" w:rsidRPr="006C7E40">
        <w:rPr>
          <w:rFonts w:asciiTheme="minorEastAsia" w:eastAsiaTheme="minorEastAsia" w:hAnsiTheme="minorEastAsia" w:cs="Times New Roman" w:hint="eastAsia"/>
          <w:color w:val="auto"/>
        </w:rPr>
        <w:t xml:space="preserve"> 임무를 수행했던</w:t>
      </w:r>
      <w:r w:rsidR="00F46E8D" w:rsidRPr="006C7E40">
        <w:rPr>
          <w:rFonts w:asciiTheme="minorEastAsia" w:eastAsiaTheme="minorEastAsia" w:hAnsiTheme="minorEastAsia" w:cs="Times New Roman" w:hint="eastAsia"/>
          <w:color w:val="auto"/>
        </w:rPr>
        <w:t xml:space="preserve"> 구축함에서 약 </w:t>
      </w:r>
      <w:r w:rsidR="00F46E8D" w:rsidRPr="006C7E40">
        <w:rPr>
          <w:rFonts w:asciiTheme="minorEastAsia" w:eastAsiaTheme="minorEastAsia" w:hAnsiTheme="minorEastAsia" w:cs="Times New Roman"/>
          <w:color w:val="auto"/>
        </w:rPr>
        <w:t>90.4%</w:t>
      </w:r>
      <w:r w:rsidR="00F46E8D" w:rsidRPr="006C7E40">
        <w:rPr>
          <w:rFonts w:asciiTheme="minorEastAsia" w:eastAsiaTheme="minorEastAsia" w:hAnsiTheme="minorEastAsia" w:cs="Times New Roman" w:hint="eastAsia"/>
          <w:color w:val="auto"/>
        </w:rPr>
        <w:t>의 발병률을 보인 집단 발생 사례가 있었는데</w:t>
      </w:r>
      <w:r w:rsidR="00180BD2" w:rsidRPr="006C7E40">
        <w:rPr>
          <w:rFonts w:asciiTheme="minorEastAsia" w:eastAsiaTheme="minorEastAsia" w:hAnsiTheme="minorEastAsia" w:cs="Times New Roman" w:hint="eastAsia"/>
          <w:color w:val="auto"/>
        </w:rPr>
        <w:t>[18</w:t>
      </w:r>
      <w:r w:rsidR="00F46E8D" w:rsidRPr="006C7E40">
        <w:rPr>
          <w:rFonts w:asciiTheme="minorEastAsia" w:eastAsiaTheme="minorEastAsia" w:hAnsiTheme="minorEastAsia" w:cs="Times New Roman" w:hint="eastAsia"/>
          <w:color w:val="auto"/>
        </w:rPr>
        <w:t>]</w:t>
      </w:r>
      <w:r w:rsidR="00F46E8D" w:rsidRPr="006C7E40">
        <w:rPr>
          <w:rFonts w:asciiTheme="minorEastAsia" w:eastAsiaTheme="minorEastAsia" w:hAnsiTheme="minorEastAsia" w:cs="Times New Roman"/>
          <w:color w:val="auto"/>
        </w:rPr>
        <w:t xml:space="preserve">, </w:t>
      </w:r>
      <w:r w:rsidR="00F46E8D" w:rsidRPr="006C7E40">
        <w:rPr>
          <w:rFonts w:asciiTheme="minorEastAsia" w:eastAsiaTheme="minorEastAsia" w:hAnsiTheme="minorEastAsia" w:cs="Times New Roman" w:hint="eastAsia"/>
          <w:color w:val="auto"/>
        </w:rPr>
        <w:t>해당 사례는 관련 검사에서 델타형 변이바이러스가 확인되었다.</w:t>
      </w:r>
      <w:r w:rsidR="00F46E8D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4B6440" w:rsidRPr="006C7E40">
        <w:rPr>
          <w:rFonts w:asciiTheme="minorEastAsia" w:eastAsiaTheme="minorEastAsia" w:hAnsiTheme="minorEastAsia" w:cs="Times New Roman" w:hint="eastAsia"/>
          <w:color w:val="auto"/>
        </w:rPr>
        <w:t xml:space="preserve">본 사례는 </w:t>
      </w:r>
      <w:r w:rsidR="00F46E8D" w:rsidRPr="006C7E40">
        <w:rPr>
          <w:rFonts w:asciiTheme="minorEastAsia" w:eastAsiaTheme="minorEastAsia" w:hAnsiTheme="minorEastAsia" w:cs="Times New Roman" w:hint="eastAsia"/>
          <w:color w:val="auto"/>
        </w:rPr>
        <w:t xml:space="preserve">비교적 </w:t>
      </w:r>
      <w:r w:rsidR="004B6440" w:rsidRPr="006C7E40">
        <w:rPr>
          <w:rFonts w:asciiTheme="minorEastAsia" w:eastAsiaTheme="minorEastAsia" w:hAnsiTheme="minorEastAsia" w:cs="Times New Roman" w:hint="eastAsia"/>
          <w:color w:val="auto"/>
        </w:rPr>
        <w:t>높은 전파력을 보이는 주요 변이 바이러스[1</w:t>
      </w:r>
      <w:r w:rsidR="00180BD2" w:rsidRPr="006C7E40">
        <w:rPr>
          <w:rFonts w:asciiTheme="minorEastAsia" w:eastAsiaTheme="minorEastAsia" w:hAnsiTheme="minorEastAsia" w:cs="Times New Roman"/>
          <w:color w:val="auto"/>
        </w:rPr>
        <w:t>9</w:t>
      </w:r>
      <w:r w:rsidR="004B6440" w:rsidRPr="006C7E40">
        <w:rPr>
          <w:rFonts w:asciiTheme="minorEastAsia" w:eastAsiaTheme="minorEastAsia" w:hAnsiTheme="minorEastAsia" w:cs="Times New Roman" w:hint="eastAsia"/>
          <w:color w:val="auto"/>
        </w:rPr>
        <w:t>]에 해당하지 않으나 위와 같이 국내외 사례와 비교했을 때 유사 집단 사례보다 다소 높은 발병률로 해석된다</w:t>
      </w:r>
      <w:r w:rsidR="007B5A4C" w:rsidRPr="006C7E40">
        <w:rPr>
          <w:rFonts w:asciiTheme="minorEastAsia" w:eastAsiaTheme="minorEastAsia" w:hAnsiTheme="minorEastAsia" w:cs="Times New Roman" w:hint="eastAsia"/>
          <w:color w:val="auto"/>
        </w:rPr>
        <w:t xml:space="preserve">. 이처럼 </w:t>
      </w:r>
      <w:r w:rsidR="00BD1407" w:rsidRPr="006C7E40">
        <w:rPr>
          <w:rFonts w:asciiTheme="minorEastAsia" w:eastAsiaTheme="minorEastAsia" w:hAnsiTheme="minorEastAsia" w:cs="Times New Roman" w:hint="eastAsia"/>
          <w:color w:val="auto"/>
        </w:rPr>
        <w:t>높은 발병률의 원인은 다음과 같이 추정해볼 수 있다.</w:t>
      </w:r>
      <w:r w:rsidR="00BD1407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3B2CE8" w:rsidRPr="006C7E40">
        <w:rPr>
          <w:rFonts w:asciiTheme="minorEastAsia" w:eastAsiaTheme="minorEastAsia" w:hAnsiTheme="minorEastAsia" w:cs="Times New Roman" w:hint="eastAsia"/>
          <w:color w:val="auto"/>
        </w:rPr>
        <w:t>첫째,</w:t>
      </w:r>
      <w:r w:rsidR="003B2CE8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해당 함선은 취역한지 약 </w:t>
      </w:r>
      <w:r w:rsidRPr="006C7E40">
        <w:rPr>
          <w:rFonts w:asciiTheme="minorEastAsia" w:eastAsiaTheme="minorEastAsia" w:hAnsiTheme="minorEastAsia" w:cs="Times New Roman"/>
          <w:color w:val="auto"/>
        </w:rPr>
        <w:t>30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년이 되어 </w:t>
      </w:r>
      <w:r w:rsidRPr="006C7E40">
        <w:rPr>
          <w:rFonts w:asciiTheme="minorEastAsia" w:eastAsiaTheme="minorEastAsia" w:hAnsiTheme="minorEastAsia" w:cs="Times New Roman"/>
          <w:color w:val="auto"/>
        </w:rPr>
        <w:t>1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층 이하 내부 환기가 제한되는 동시에 비말 확산에 취약하였다.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함내 특정 장소는 자연환기가 불가하였으며,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기계 환기 장치의 주기적 가동이 어려워 질병관리청의 환기 가이드라인[</w:t>
      </w:r>
      <w:r w:rsidRPr="006C7E40">
        <w:rPr>
          <w:rFonts w:asciiTheme="minorEastAsia" w:eastAsiaTheme="minorEastAsia" w:hAnsiTheme="minorEastAsia" w:cs="Times New Roman"/>
          <w:color w:val="auto"/>
        </w:rPr>
        <w:t>1</w:t>
      </w:r>
      <w:r w:rsidR="00180BD2" w:rsidRPr="006C7E40">
        <w:rPr>
          <w:rFonts w:asciiTheme="minorEastAsia" w:eastAsiaTheme="minorEastAsia" w:hAnsiTheme="minorEastAsia" w:cs="Times New Roman"/>
          <w:color w:val="auto"/>
        </w:rPr>
        <w:t>3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]을 준수하기에 적절하지 않았다.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따라서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자연 환기가 불가한 </w:t>
      </w:r>
      <w:r w:rsidRPr="006C7E40">
        <w:rPr>
          <w:rFonts w:asciiTheme="minorEastAsia" w:eastAsiaTheme="minorEastAsia" w:hAnsiTheme="minorEastAsia" w:cs="Times New Roman"/>
          <w:color w:val="auto"/>
        </w:rPr>
        <w:t>1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층 </w:t>
      </w:r>
      <w:r w:rsidR="00BB7C10">
        <w:rPr>
          <w:rFonts w:asciiTheme="minorEastAsia" w:eastAsiaTheme="minorEastAsia" w:hAnsiTheme="minorEastAsia" w:cs="Times New Roman" w:hint="eastAsia"/>
          <w:color w:val="auto"/>
        </w:rPr>
        <w:t xml:space="preserve">이하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생활 및 활동 공간 내 체류나 접촉을 집단 감염의 주요 위험요인으로 추정하였다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.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본 연구의 분석 결과 역시 근무지 기준 </w:t>
      </w:r>
      <w:r w:rsidRPr="006C7E40">
        <w:rPr>
          <w:rFonts w:asciiTheme="minorEastAsia" w:eastAsiaTheme="minorEastAsia" w:hAnsiTheme="minorEastAsia" w:cs="Times New Roman"/>
          <w:color w:val="auto"/>
        </w:rPr>
        <w:t>2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층 이상은 자연환기가 되므로 전파 위험률이 </w:t>
      </w:r>
      <w:r w:rsidRPr="006C7E40">
        <w:rPr>
          <w:rFonts w:asciiTheme="minorEastAsia" w:eastAsiaTheme="minorEastAsia" w:hAnsiTheme="minorEastAsia" w:cs="Times New Roman"/>
          <w:color w:val="auto"/>
        </w:rPr>
        <w:t>1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층 이하보다 </w:t>
      </w:r>
      <w:r w:rsidR="00BD1407" w:rsidRPr="006C7E40">
        <w:rPr>
          <w:rFonts w:asciiTheme="minorEastAsia" w:eastAsiaTheme="minorEastAsia" w:hAnsiTheme="minorEastAsia" w:cs="Times New Roman" w:hint="eastAsia"/>
          <w:color w:val="auto"/>
        </w:rPr>
        <w:t>낮았으며,</w:t>
      </w:r>
      <w:r w:rsidR="00BD1407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BD1407" w:rsidRPr="006C7E40">
        <w:rPr>
          <w:rFonts w:asciiTheme="minorEastAsia" w:eastAsiaTheme="minorEastAsia" w:hAnsiTheme="minorEastAsia" w:cs="Times New Roman" w:hint="eastAsia"/>
          <w:color w:val="auto"/>
        </w:rPr>
        <w:t xml:space="preserve">이는 </w:t>
      </w:r>
      <w:proofErr w:type="spellStart"/>
      <w:r w:rsidR="003B2CE8" w:rsidRPr="006C7E40">
        <w:rPr>
          <w:rFonts w:asciiTheme="minorEastAsia" w:eastAsiaTheme="minorEastAsia" w:hAnsiTheme="minorEastAsia" w:cs="Times New Roman" w:hint="eastAsia"/>
          <w:color w:val="auto"/>
        </w:rPr>
        <w:t>단변량</w:t>
      </w:r>
      <w:proofErr w:type="spellEnd"/>
      <w:r w:rsidR="003B2CE8" w:rsidRPr="006C7E40">
        <w:rPr>
          <w:rFonts w:asciiTheme="minorEastAsia" w:eastAsiaTheme="minorEastAsia" w:hAnsiTheme="minorEastAsia" w:cs="Times New Roman" w:hint="eastAsia"/>
          <w:color w:val="auto"/>
        </w:rPr>
        <w:t xml:space="preserve"> 및 </w:t>
      </w:r>
      <w:proofErr w:type="spellStart"/>
      <w:r w:rsidR="00BD1407" w:rsidRPr="006C7E40">
        <w:rPr>
          <w:rFonts w:asciiTheme="minorEastAsia" w:eastAsiaTheme="minorEastAsia" w:hAnsiTheme="minorEastAsia" w:cs="Times New Roman" w:hint="eastAsia"/>
          <w:color w:val="auto"/>
        </w:rPr>
        <w:t>다변량</w:t>
      </w:r>
      <w:proofErr w:type="spellEnd"/>
      <w:r w:rsidR="00BD1407" w:rsidRPr="006C7E40">
        <w:rPr>
          <w:rFonts w:asciiTheme="minorEastAsia" w:eastAsiaTheme="minorEastAsia" w:hAnsiTheme="minorEastAsia" w:cs="Times New Roman" w:hint="eastAsia"/>
          <w:color w:val="auto"/>
        </w:rPr>
        <w:t xml:space="preserve"> 분석을 통해 통계적으로 유의함을 확인하였다</w:t>
      </w:r>
      <w:r w:rsidR="00D97CB4" w:rsidRPr="006C7E40">
        <w:rPr>
          <w:rFonts w:asciiTheme="minorEastAsia" w:eastAsiaTheme="minorEastAsia" w:hAnsiTheme="minorEastAsia" w:cs="Times New Roman" w:hint="eastAsia"/>
          <w:color w:val="auto"/>
        </w:rPr>
        <w:t>. 따라서 자연 환기가 불가능한 구역에서는 공조시설을 수시로 가동하여 주기적인 환기를 실시해야 할 것이다.</w:t>
      </w:r>
      <w:r w:rsidR="00D97CB4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3B2CE8" w:rsidRPr="006C7E40">
        <w:rPr>
          <w:rFonts w:asciiTheme="minorEastAsia" w:eastAsiaTheme="minorEastAsia" w:hAnsiTheme="minorEastAsia" w:cs="Times New Roman" w:hint="eastAsia"/>
          <w:color w:val="auto"/>
        </w:rPr>
        <w:t xml:space="preserve">둘째, 본 사례의 계급 간 전파 위험 요인으로 예상해볼 수 있었던 당직 근무자들의 공동 식당 이용을 </w:t>
      </w:r>
      <w:r w:rsidR="00742B70" w:rsidRPr="006C7E40">
        <w:rPr>
          <w:rFonts w:asciiTheme="minorEastAsia" w:eastAsiaTheme="minorEastAsia" w:hAnsiTheme="minorEastAsia" w:cs="Times New Roman" w:hint="eastAsia"/>
          <w:color w:val="auto"/>
        </w:rPr>
        <w:t>고려할 수 있다.</w:t>
      </w:r>
      <w:r w:rsidR="00D97CB4" w:rsidRPr="006C7E40">
        <w:rPr>
          <w:rFonts w:asciiTheme="minorEastAsia" w:eastAsiaTheme="minorEastAsia" w:hAnsiTheme="minorEastAsia" w:cs="Times New Roman" w:hint="eastAsia"/>
          <w:color w:val="auto"/>
        </w:rPr>
        <w:t xml:space="preserve"> 마스크 착용이 불가한 함</w:t>
      </w:r>
      <w:r w:rsidR="00D97CB4" w:rsidRPr="006C7E40">
        <w:rPr>
          <w:rFonts w:asciiTheme="minorEastAsia" w:eastAsiaTheme="minorEastAsia" w:hAnsiTheme="minorEastAsia" w:cs="Times New Roman" w:hint="eastAsia"/>
          <w:color w:val="auto"/>
        </w:rPr>
        <w:lastRenderedPageBreak/>
        <w:t>내 식당이 코로나1</w:t>
      </w:r>
      <w:r w:rsidR="00D97CB4" w:rsidRPr="006C7E40">
        <w:rPr>
          <w:rFonts w:asciiTheme="minorEastAsia" w:eastAsiaTheme="minorEastAsia" w:hAnsiTheme="minorEastAsia" w:cs="Times New Roman"/>
          <w:color w:val="auto"/>
        </w:rPr>
        <w:t xml:space="preserve">9 </w:t>
      </w:r>
      <w:r w:rsidR="00D97CB4" w:rsidRPr="006C7E40">
        <w:rPr>
          <w:rFonts w:asciiTheme="minorEastAsia" w:eastAsiaTheme="minorEastAsia" w:hAnsiTheme="minorEastAsia" w:cs="Times New Roman" w:hint="eastAsia"/>
          <w:color w:val="auto"/>
        </w:rPr>
        <w:t>전파 장소가 될 수 있다[</w:t>
      </w:r>
      <w:r w:rsidR="00180BD2" w:rsidRPr="006C7E40">
        <w:rPr>
          <w:rFonts w:asciiTheme="minorEastAsia" w:eastAsiaTheme="minorEastAsia" w:hAnsiTheme="minorEastAsia" w:cs="Times New Roman"/>
          <w:color w:val="auto"/>
        </w:rPr>
        <w:t>20</w:t>
      </w:r>
      <w:r w:rsidR="00D97CB4" w:rsidRPr="006C7E40">
        <w:rPr>
          <w:rFonts w:asciiTheme="minorEastAsia" w:eastAsiaTheme="minorEastAsia" w:hAnsiTheme="minorEastAsia" w:cs="Times New Roman"/>
          <w:color w:val="auto"/>
        </w:rPr>
        <w:t>]</w:t>
      </w:r>
      <w:r w:rsidR="00D97CB4" w:rsidRPr="006C7E40">
        <w:rPr>
          <w:rFonts w:asciiTheme="minorEastAsia" w:eastAsiaTheme="minorEastAsia" w:hAnsiTheme="minorEastAsia" w:cs="Times New Roman" w:hint="eastAsia"/>
          <w:color w:val="auto"/>
        </w:rPr>
        <w:t>는 기존 연구 결과에 따라 식사 시에도 강화된 거리두기 유지가 중요한 것으로 판단되므로[</w:t>
      </w:r>
      <w:r w:rsidR="00180BD2" w:rsidRPr="006C7E40">
        <w:rPr>
          <w:rFonts w:asciiTheme="minorEastAsia" w:eastAsiaTheme="minorEastAsia" w:hAnsiTheme="minorEastAsia" w:cs="Times New Roman"/>
          <w:color w:val="auto"/>
        </w:rPr>
        <w:t>21</w:t>
      </w:r>
      <w:r w:rsidR="00D97CB4" w:rsidRPr="006C7E40">
        <w:rPr>
          <w:rFonts w:asciiTheme="minorEastAsia" w:eastAsiaTheme="minorEastAsia" w:hAnsiTheme="minorEastAsia" w:cs="Times New Roman" w:hint="eastAsia"/>
          <w:color w:val="auto"/>
        </w:rPr>
        <w:t>-</w:t>
      </w:r>
      <w:r w:rsidR="00180BD2" w:rsidRPr="006C7E40">
        <w:rPr>
          <w:rFonts w:asciiTheme="minorEastAsia" w:eastAsiaTheme="minorEastAsia" w:hAnsiTheme="minorEastAsia" w:cs="Times New Roman"/>
          <w:color w:val="auto"/>
        </w:rPr>
        <w:t>22</w:t>
      </w:r>
      <w:r w:rsidR="00D97CB4" w:rsidRPr="006C7E40">
        <w:rPr>
          <w:rFonts w:asciiTheme="minorEastAsia" w:eastAsiaTheme="minorEastAsia" w:hAnsiTheme="minorEastAsia" w:cs="Times New Roman" w:hint="eastAsia"/>
          <w:color w:val="auto"/>
        </w:rPr>
        <w:t>]</w:t>
      </w:r>
      <w:r w:rsidR="00D97CB4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D97CB4" w:rsidRPr="006C7E40">
        <w:rPr>
          <w:rFonts w:asciiTheme="minorEastAsia" w:eastAsiaTheme="minorEastAsia" w:hAnsiTheme="minorEastAsia" w:cs="Times New Roman" w:hint="eastAsia"/>
          <w:color w:val="auto"/>
        </w:rPr>
        <w:t>접촉 최소화를 위해 배식 시간을 순차적으로 실시하며</w:t>
      </w:r>
      <w:r w:rsidR="00D97CB4" w:rsidRPr="006C7E40">
        <w:rPr>
          <w:rFonts w:asciiTheme="minorEastAsia" w:eastAsiaTheme="minorEastAsia" w:hAnsiTheme="minorEastAsia" w:cs="Times New Roman"/>
          <w:color w:val="auto"/>
        </w:rPr>
        <w:t xml:space="preserve">, </w:t>
      </w:r>
      <w:r w:rsidR="00D97CB4" w:rsidRPr="006C7E40">
        <w:rPr>
          <w:rFonts w:asciiTheme="minorEastAsia" w:eastAsiaTheme="minorEastAsia" w:hAnsiTheme="minorEastAsia" w:cs="Times New Roman" w:hint="eastAsia"/>
          <w:color w:val="auto"/>
        </w:rPr>
        <w:t>식사 간 대화금지를 재차 교육해야 할 것이다</w:t>
      </w:r>
      <w:r w:rsidR="00D97CB4" w:rsidRPr="006C7E40">
        <w:rPr>
          <w:rFonts w:asciiTheme="minorEastAsia" w:eastAsiaTheme="minorEastAsia" w:hAnsiTheme="minorEastAsia" w:cs="Times New Roman"/>
          <w:color w:val="auto"/>
        </w:rPr>
        <w:t>.</w:t>
      </w:r>
      <w:r w:rsidR="00A455E3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3B2CE8" w:rsidRPr="006C7E40">
        <w:rPr>
          <w:rFonts w:asciiTheme="minorEastAsia" w:eastAsiaTheme="minorEastAsia" w:hAnsiTheme="minorEastAsia" w:cs="Times New Roman" w:hint="eastAsia"/>
          <w:color w:val="auto"/>
        </w:rPr>
        <w:t>셋째,</w:t>
      </w:r>
      <w:r w:rsidR="003B2CE8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3B2CE8" w:rsidRPr="006C7E40">
        <w:rPr>
          <w:rFonts w:asciiTheme="minorEastAsia" w:eastAsiaTheme="minorEastAsia" w:hAnsiTheme="minorEastAsia" w:cs="Times New Roman" w:hint="eastAsia"/>
          <w:color w:val="auto"/>
        </w:rPr>
        <w:t xml:space="preserve">해당 상륙함의 </w:t>
      </w:r>
      <w:proofErr w:type="spellStart"/>
      <w:r w:rsidR="003B2CE8" w:rsidRPr="006C7E40">
        <w:rPr>
          <w:rFonts w:asciiTheme="minorEastAsia" w:eastAsiaTheme="minorEastAsia" w:hAnsiTheme="minorEastAsia" w:cs="Times New Roman" w:hint="eastAsia"/>
          <w:color w:val="auto"/>
        </w:rPr>
        <w:t>확진자</w:t>
      </w:r>
      <w:proofErr w:type="spellEnd"/>
      <w:r w:rsidR="003B2CE8" w:rsidRPr="006C7E40">
        <w:rPr>
          <w:rFonts w:asciiTheme="minorEastAsia" w:eastAsiaTheme="minorEastAsia" w:hAnsiTheme="minorEastAsia" w:cs="Times New Roman" w:hint="eastAsia"/>
          <w:color w:val="auto"/>
        </w:rPr>
        <w:t xml:space="preserve"> 절반 이상이 무증상이었던 점을 고려할 때 </w:t>
      </w:r>
      <w:r w:rsidR="005733F6" w:rsidRPr="006C7E40">
        <w:rPr>
          <w:rFonts w:asciiTheme="minorEastAsia" w:eastAsiaTheme="minorEastAsia" w:hAnsiTheme="minorEastAsia" w:cs="Times New Roman" w:hint="eastAsia"/>
          <w:color w:val="auto"/>
        </w:rPr>
        <w:t xml:space="preserve">군은 </w:t>
      </w:r>
      <w:r w:rsidR="00827608" w:rsidRPr="006C7E40">
        <w:rPr>
          <w:rFonts w:asciiTheme="minorEastAsia" w:eastAsiaTheme="minorEastAsia" w:hAnsiTheme="minorEastAsia" w:cs="Times New Roman" w:hint="eastAsia"/>
          <w:color w:val="auto"/>
        </w:rPr>
        <w:t>기존에 알려진 무증상 감염자의 전파 가능 사실과</w:t>
      </w:r>
      <w:r w:rsidR="00F529D4" w:rsidRPr="006C7E40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5733F6" w:rsidRPr="006C7E40">
        <w:rPr>
          <w:rFonts w:asciiTheme="minorEastAsia" w:eastAsiaTheme="minorEastAsia" w:hAnsiTheme="minorEastAsia" w:cs="Times New Roman" w:hint="eastAsia"/>
          <w:color w:val="auto"/>
        </w:rPr>
        <w:t xml:space="preserve">최대 잠복기를 </w:t>
      </w:r>
      <w:proofErr w:type="spellStart"/>
      <w:r w:rsidR="003B2CE8" w:rsidRPr="006C7E40">
        <w:rPr>
          <w:rFonts w:asciiTheme="minorEastAsia" w:eastAsiaTheme="minorEastAsia" w:hAnsiTheme="minorEastAsia" w:cs="Times New Roman" w:hint="eastAsia"/>
          <w:color w:val="auto"/>
        </w:rPr>
        <w:t>염두</w:t>
      </w:r>
      <w:r w:rsidR="005733F6" w:rsidRPr="006C7E40">
        <w:rPr>
          <w:rFonts w:asciiTheme="minorEastAsia" w:eastAsiaTheme="minorEastAsia" w:hAnsiTheme="minorEastAsia" w:cs="Times New Roman" w:hint="eastAsia"/>
          <w:color w:val="auto"/>
        </w:rPr>
        <w:t>하여</w:t>
      </w:r>
      <w:proofErr w:type="spellEnd"/>
      <w:r w:rsidR="00F529D4" w:rsidRPr="006C7E40">
        <w:rPr>
          <w:rFonts w:asciiTheme="minorEastAsia" w:eastAsiaTheme="minorEastAsia" w:hAnsiTheme="minorEastAsia" w:cs="Times New Roman" w:hint="eastAsia"/>
          <w:color w:val="auto"/>
        </w:rPr>
        <w:t>[</w:t>
      </w:r>
      <w:r w:rsidR="00180BD2" w:rsidRPr="006C7E40">
        <w:rPr>
          <w:rFonts w:asciiTheme="minorEastAsia" w:eastAsiaTheme="minorEastAsia" w:hAnsiTheme="minorEastAsia" w:cs="Times New Roman"/>
          <w:color w:val="auto"/>
        </w:rPr>
        <w:t>23</w:t>
      </w:r>
      <w:r w:rsidR="00F529D4" w:rsidRPr="006C7E40">
        <w:rPr>
          <w:rFonts w:asciiTheme="minorEastAsia" w:eastAsiaTheme="minorEastAsia" w:hAnsiTheme="minorEastAsia" w:cs="Times New Roman"/>
          <w:color w:val="auto"/>
        </w:rPr>
        <w:t>]</w:t>
      </w:r>
      <w:r w:rsidR="00F529D4" w:rsidRPr="006C7E40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5733F6" w:rsidRPr="006C7E40">
        <w:rPr>
          <w:rFonts w:asciiTheme="minorEastAsia" w:eastAsiaTheme="minorEastAsia" w:hAnsiTheme="minorEastAsia" w:cs="Times New Roman" w:hint="eastAsia"/>
          <w:color w:val="auto"/>
        </w:rPr>
        <w:t>휴가</w:t>
      </w:r>
      <w:r w:rsidR="006F6CC4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5733F6" w:rsidRPr="006C7E40">
        <w:rPr>
          <w:rFonts w:asciiTheme="minorEastAsia" w:eastAsiaTheme="minorEastAsia" w:hAnsiTheme="minorEastAsia" w:cs="Times New Roman" w:hint="eastAsia"/>
          <w:color w:val="auto"/>
        </w:rPr>
        <w:t>복귀자에 대한 증상 감시</w:t>
      </w:r>
      <w:r w:rsidR="00827608" w:rsidRPr="006C7E40">
        <w:rPr>
          <w:rFonts w:asciiTheme="minorEastAsia" w:eastAsiaTheme="minorEastAsia" w:hAnsiTheme="minorEastAsia" w:cs="Times New Roman" w:hint="eastAsia"/>
          <w:color w:val="auto"/>
        </w:rPr>
        <w:t xml:space="preserve">를 실시 </w:t>
      </w:r>
      <w:proofErr w:type="spellStart"/>
      <w:r w:rsidR="00827608" w:rsidRPr="006C7E40">
        <w:rPr>
          <w:rFonts w:asciiTheme="minorEastAsia" w:eastAsiaTheme="minorEastAsia" w:hAnsiTheme="minorEastAsia" w:cs="Times New Roman" w:hint="eastAsia"/>
          <w:color w:val="auto"/>
        </w:rPr>
        <w:t>해야하며</w:t>
      </w:r>
      <w:proofErr w:type="spellEnd"/>
      <w:r w:rsidR="005733F6" w:rsidRPr="006C7E40">
        <w:rPr>
          <w:rFonts w:asciiTheme="minorEastAsia" w:eastAsiaTheme="minorEastAsia" w:hAnsiTheme="minorEastAsia" w:cs="Times New Roman" w:hint="eastAsia"/>
          <w:color w:val="auto"/>
        </w:rPr>
        <w:t xml:space="preserve"> 승선 및 출항 전 유증상자를 파악하고, 함내</w:t>
      </w:r>
      <w:r w:rsidR="005733F6" w:rsidRPr="006C7E40">
        <w:rPr>
          <w:rFonts w:asciiTheme="minorEastAsia" w:eastAsiaTheme="minorEastAsia" w:hAnsiTheme="minorEastAsia" w:cs="Times New Roman"/>
          <w:color w:val="auto"/>
        </w:rPr>
        <w:t xml:space="preserve"> PCR </w:t>
      </w:r>
      <w:r w:rsidR="005733F6" w:rsidRPr="006C7E40">
        <w:rPr>
          <w:rFonts w:asciiTheme="minorEastAsia" w:eastAsiaTheme="minorEastAsia" w:hAnsiTheme="minorEastAsia" w:cs="Times New Roman" w:hint="eastAsia"/>
          <w:color w:val="auto"/>
        </w:rPr>
        <w:t>검사가 불가능한 상황을 고려하여 출항 전 모든 승조원에 대해 선제적 검사를 실시해야 할 것이다.</w:t>
      </w:r>
      <w:r w:rsidR="00827608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7A0D4F" w:rsidRPr="006C7E40">
        <w:rPr>
          <w:rFonts w:asciiTheme="minorEastAsia" w:eastAsiaTheme="minorEastAsia" w:hAnsiTheme="minorEastAsia" w:cs="Times New Roman" w:hint="eastAsia"/>
          <w:color w:val="auto"/>
        </w:rPr>
        <w:t xml:space="preserve">마스크 착용 등 예방수칙 준수와 </w:t>
      </w:r>
      <w:r w:rsidR="005915C5" w:rsidRPr="006C7E40">
        <w:rPr>
          <w:rFonts w:asciiTheme="minorEastAsia" w:eastAsiaTheme="minorEastAsia" w:hAnsiTheme="minorEastAsia" w:cs="Times New Roman" w:hint="eastAsia"/>
          <w:color w:val="auto"/>
        </w:rPr>
        <w:t xml:space="preserve">함께 출항 후 </w:t>
      </w:r>
      <w:r w:rsidR="007A0D4F" w:rsidRPr="006C7E40">
        <w:rPr>
          <w:rFonts w:asciiTheme="minorEastAsia" w:eastAsiaTheme="minorEastAsia" w:hAnsiTheme="minorEastAsia" w:cs="Times New Roman" w:hint="eastAsia"/>
          <w:color w:val="auto"/>
        </w:rPr>
        <w:t xml:space="preserve">유증상자 발견 시 즉각 생활공간을 격리하며 신속한 </w:t>
      </w:r>
      <w:proofErr w:type="spellStart"/>
      <w:r w:rsidR="007A0D4F" w:rsidRPr="006C7E40">
        <w:rPr>
          <w:rFonts w:asciiTheme="minorEastAsia" w:eastAsiaTheme="minorEastAsia" w:hAnsiTheme="minorEastAsia" w:cs="Times New Roman" w:hint="eastAsia"/>
          <w:color w:val="auto"/>
        </w:rPr>
        <w:t>접촉자</w:t>
      </w:r>
      <w:proofErr w:type="spellEnd"/>
      <w:r w:rsidR="007A0D4F" w:rsidRPr="006C7E40">
        <w:rPr>
          <w:rFonts w:asciiTheme="minorEastAsia" w:eastAsiaTheme="minorEastAsia" w:hAnsiTheme="minorEastAsia" w:cs="Times New Roman" w:hint="eastAsia"/>
          <w:color w:val="auto"/>
        </w:rPr>
        <w:t xml:space="preserve"> 관리를 하는 등 전파 차단에 초점을 맞추어 추가 감염을 </w:t>
      </w:r>
      <w:r w:rsidR="005915C5" w:rsidRPr="006C7E40">
        <w:rPr>
          <w:rFonts w:asciiTheme="minorEastAsia" w:eastAsiaTheme="minorEastAsia" w:hAnsiTheme="minorEastAsia" w:cs="Times New Roman" w:hint="eastAsia"/>
          <w:color w:val="auto"/>
        </w:rPr>
        <w:t>최소화하는 것이 요구된다.</w:t>
      </w:r>
      <w:r w:rsidR="005915C5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3B2CE8" w:rsidRPr="006C7E40">
        <w:rPr>
          <w:rFonts w:asciiTheme="minorEastAsia" w:eastAsiaTheme="minorEastAsia" w:hAnsiTheme="minorEastAsia" w:cs="Times New Roman" w:hint="eastAsia"/>
          <w:color w:val="auto"/>
        </w:rPr>
        <w:t>마지막으로</w:t>
      </w:r>
      <w:r w:rsidR="00D97CB4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742B70" w:rsidRPr="006C7E40">
        <w:rPr>
          <w:rFonts w:asciiTheme="minorEastAsia" w:eastAsiaTheme="minorEastAsia" w:hAnsiTheme="minorEastAsia" w:cs="Times New Roman" w:hint="eastAsia"/>
          <w:color w:val="auto"/>
        </w:rPr>
        <w:t>본 집단발생 사례가 코로나19</w:t>
      </w:r>
      <w:r w:rsidR="00742B70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742B70" w:rsidRPr="006C7E40">
        <w:rPr>
          <w:rFonts w:asciiTheme="minorEastAsia" w:eastAsiaTheme="minorEastAsia" w:hAnsiTheme="minorEastAsia" w:cs="Times New Roman" w:hint="eastAsia"/>
          <w:color w:val="auto"/>
        </w:rPr>
        <w:t xml:space="preserve">예방접종이 도입되기 전 발생한 점을 고려해야할 것이다. </w:t>
      </w:r>
      <w:r w:rsidR="00D97CB4" w:rsidRPr="006C7E40">
        <w:rPr>
          <w:rFonts w:asciiTheme="minorEastAsia" w:eastAsiaTheme="minorEastAsia" w:hAnsiTheme="minorEastAsia" w:cs="Times New Roman" w:hint="eastAsia"/>
          <w:color w:val="auto"/>
        </w:rPr>
        <w:t xml:space="preserve">비슷한 함내 환경에서 방역 수칙을 준수하는 동시에 </w:t>
      </w:r>
      <w:r w:rsidR="003B2CE8" w:rsidRPr="006C7E40">
        <w:rPr>
          <w:rFonts w:asciiTheme="minorEastAsia" w:eastAsiaTheme="minorEastAsia" w:hAnsiTheme="minorEastAsia" w:cs="Times New Roman" w:hint="eastAsia"/>
          <w:color w:val="auto"/>
        </w:rPr>
        <w:t xml:space="preserve">대부분의 </w:t>
      </w:r>
      <w:r w:rsidR="00D97CB4" w:rsidRPr="006C7E40">
        <w:rPr>
          <w:rFonts w:asciiTheme="minorEastAsia" w:eastAsiaTheme="minorEastAsia" w:hAnsiTheme="minorEastAsia" w:cs="Times New Roman" w:hint="eastAsia"/>
          <w:color w:val="auto"/>
        </w:rPr>
        <w:t>승조원들이 예방접종을 마친 경우,</w:t>
      </w:r>
      <w:r w:rsidR="00D97CB4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D97CB4" w:rsidRPr="006C7E40">
        <w:rPr>
          <w:rFonts w:asciiTheme="minorEastAsia" w:eastAsiaTheme="minorEastAsia" w:hAnsiTheme="minorEastAsia" w:cs="Times New Roman" w:hint="eastAsia"/>
          <w:color w:val="auto"/>
        </w:rPr>
        <w:t>코로나1</w:t>
      </w:r>
      <w:r w:rsidR="00D97CB4" w:rsidRPr="006C7E40">
        <w:rPr>
          <w:rFonts w:asciiTheme="minorEastAsia" w:eastAsiaTheme="minorEastAsia" w:hAnsiTheme="minorEastAsia" w:cs="Times New Roman"/>
          <w:color w:val="auto"/>
        </w:rPr>
        <w:t xml:space="preserve">9 </w:t>
      </w:r>
      <w:r w:rsidR="00D97CB4" w:rsidRPr="006C7E40">
        <w:rPr>
          <w:rFonts w:asciiTheme="minorEastAsia" w:eastAsiaTheme="minorEastAsia" w:hAnsiTheme="minorEastAsia" w:cs="Times New Roman" w:hint="eastAsia"/>
          <w:color w:val="auto"/>
        </w:rPr>
        <w:t>발병률을 줄인다는 최근의 연구 결과[</w:t>
      </w:r>
      <w:r w:rsidR="00180BD2" w:rsidRPr="006C7E40">
        <w:rPr>
          <w:rFonts w:asciiTheme="minorEastAsia" w:eastAsiaTheme="minorEastAsia" w:hAnsiTheme="minorEastAsia" w:cs="Times New Roman"/>
          <w:color w:val="auto"/>
        </w:rPr>
        <w:t>8</w:t>
      </w:r>
      <w:r w:rsidR="00D97CB4" w:rsidRPr="006C7E40">
        <w:rPr>
          <w:rFonts w:asciiTheme="minorEastAsia" w:eastAsiaTheme="minorEastAsia" w:hAnsiTheme="minorEastAsia" w:cs="Times New Roman" w:hint="eastAsia"/>
          <w:color w:val="auto"/>
        </w:rPr>
        <w:t>]를 볼 때 출항 전 충분히 예방접종을 완료해야 할 것이다.</w:t>
      </w:r>
    </w:p>
    <w:p w14:paraId="7C939E29" w14:textId="41760365" w:rsidR="0003705B" w:rsidRPr="006C7E40" w:rsidRDefault="00421642" w:rsidP="0003705B">
      <w:pPr>
        <w:pStyle w:val="ad"/>
        <w:spacing w:line="240" w:lineRule="auto"/>
        <w:ind w:firstLineChars="200" w:firstLine="400"/>
        <w:rPr>
          <w:rFonts w:asciiTheme="minorEastAsia" w:eastAsiaTheme="minorEastAsia" w:hAnsiTheme="minorEastAsia" w:cs="Times New Roman"/>
          <w:color w:val="auto"/>
        </w:rPr>
      </w:pPr>
      <w:r w:rsidRPr="006C7E40">
        <w:rPr>
          <w:rFonts w:asciiTheme="minorEastAsia" w:eastAsiaTheme="minorEastAsia" w:hAnsiTheme="minorEastAsia" w:cs="Times New Roman" w:hint="eastAsia"/>
          <w:color w:val="auto"/>
        </w:rPr>
        <w:t>한편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,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본 </w:t>
      </w:r>
      <w:r w:rsidR="00BA6AB3" w:rsidRPr="006C7E40">
        <w:rPr>
          <w:rFonts w:asciiTheme="minorEastAsia" w:eastAsiaTheme="minorEastAsia" w:hAnsiTheme="minorEastAsia" w:cs="Times New Roman" w:hint="eastAsia"/>
          <w:color w:val="auto"/>
        </w:rPr>
        <w:t>조사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는 </w:t>
      </w:r>
      <w:r w:rsidR="005158DC" w:rsidRPr="006C7E40">
        <w:rPr>
          <w:rFonts w:asciiTheme="minorEastAsia" w:eastAsiaTheme="minorEastAsia" w:hAnsiTheme="minorEastAsia" w:cs="Times New Roman" w:hint="eastAsia"/>
          <w:color w:val="auto"/>
        </w:rPr>
        <w:t>다음과 같은 제한점이 있다.</w:t>
      </w:r>
      <w:r w:rsidR="005158DC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0967B6" w:rsidRPr="006C7E40">
        <w:rPr>
          <w:rFonts w:asciiTheme="minorEastAsia" w:eastAsiaTheme="minorEastAsia" w:hAnsiTheme="minorEastAsia" w:cs="Times New Roman" w:hint="eastAsia"/>
          <w:color w:val="auto"/>
        </w:rPr>
        <w:t>첫째,</w:t>
      </w:r>
      <w:r w:rsidR="005158DC" w:rsidRPr="006C7E40">
        <w:rPr>
          <w:rFonts w:asciiTheme="minorEastAsia" w:eastAsiaTheme="minorEastAsia" w:hAnsiTheme="minorEastAsia" w:cs="Times New Roman" w:hint="eastAsia"/>
          <w:color w:val="auto"/>
        </w:rPr>
        <w:t xml:space="preserve"> 군사 보안의 특성상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함정 내 </w:t>
      </w:r>
      <w:r w:rsidRPr="006C7E40">
        <w:rPr>
          <w:rFonts w:asciiTheme="minorEastAsia" w:eastAsiaTheme="minorEastAsia" w:hAnsiTheme="minorEastAsia" w:cs="Times New Roman"/>
          <w:color w:val="auto"/>
        </w:rPr>
        <w:t>CCTV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등을 활용한 승조원들의 이동 패턴 파악이 </w:t>
      </w:r>
      <w:r w:rsidR="000644BD" w:rsidRPr="006C7E40">
        <w:rPr>
          <w:rFonts w:asciiTheme="minorEastAsia" w:eastAsiaTheme="minorEastAsia" w:hAnsiTheme="minorEastAsia" w:cs="Times New Roman" w:hint="eastAsia"/>
          <w:color w:val="auto"/>
        </w:rPr>
        <w:t>불가했고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,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진술에만 의존하여 객관성 확보에 한계가 </w:t>
      </w:r>
      <w:r w:rsidR="000967B6" w:rsidRPr="006C7E40">
        <w:rPr>
          <w:rFonts w:asciiTheme="minorEastAsia" w:eastAsiaTheme="minorEastAsia" w:hAnsiTheme="minorEastAsia" w:cs="Times New Roman" w:hint="eastAsia"/>
          <w:color w:val="auto"/>
        </w:rPr>
        <w:t>있었으며 배의 구조를 정확히 설명하기 위한 도면 및 설계도 확보 역시 불가능했다.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0967B6" w:rsidRPr="006C7E40">
        <w:rPr>
          <w:rFonts w:asciiTheme="minorEastAsia" w:eastAsiaTheme="minorEastAsia" w:hAnsiTheme="minorEastAsia" w:cs="Times New Roman" w:hint="eastAsia"/>
          <w:color w:val="auto"/>
        </w:rPr>
        <w:t>둘째,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BA6AB3" w:rsidRPr="006C7E40">
        <w:rPr>
          <w:rFonts w:asciiTheme="minorEastAsia" w:eastAsiaTheme="minorEastAsia" w:hAnsiTheme="minorEastAsia" w:cs="Times New Roman" w:hint="eastAsia"/>
          <w:color w:val="auto"/>
        </w:rPr>
        <w:t xml:space="preserve">외부인 출입 제한으로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공기동역학</w:t>
      </w:r>
      <w:r w:rsidR="006F6CC4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실험을 할 수 없었기 때문에 </w:t>
      </w:r>
      <w:r w:rsidR="003B6438" w:rsidRPr="006C7E40">
        <w:rPr>
          <w:rFonts w:asciiTheme="minorEastAsia" w:eastAsiaTheme="minorEastAsia" w:hAnsiTheme="minorEastAsia" w:cs="Times New Roman" w:hint="eastAsia"/>
          <w:color w:val="auto"/>
        </w:rPr>
        <w:t xml:space="preserve">공동 식당을 비롯한 </w:t>
      </w:r>
      <w:r w:rsidR="00BA6AB3" w:rsidRPr="006C7E40">
        <w:rPr>
          <w:rFonts w:asciiTheme="minorEastAsia" w:eastAsiaTheme="minorEastAsia" w:hAnsiTheme="minorEastAsia" w:cs="Times New Roman" w:hint="eastAsia"/>
          <w:color w:val="auto"/>
        </w:rPr>
        <w:t>함내 공기</w:t>
      </w:r>
      <w:r w:rsidR="000644BD" w:rsidRPr="006C7E40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BA6AB3" w:rsidRPr="006C7E40">
        <w:rPr>
          <w:rFonts w:asciiTheme="minorEastAsia" w:eastAsiaTheme="minorEastAsia" w:hAnsiTheme="minorEastAsia" w:cs="Times New Roman" w:hint="eastAsia"/>
          <w:color w:val="auto"/>
        </w:rPr>
        <w:t>유동의 특성을 파악하지 못했다</w:t>
      </w:r>
      <w:r w:rsidR="000967B6" w:rsidRPr="006C7E40">
        <w:rPr>
          <w:rFonts w:asciiTheme="minorEastAsia" w:eastAsiaTheme="minorEastAsia" w:hAnsiTheme="minorEastAsia" w:cs="Times New Roman" w:hint="eastAsia"/>
          <w:color w:val="auto"/>
        </w:rPr>
        <w:t xml:space="preserve">. 마지막으로 </w:t>
      </w:r>
      <w:r w:rsidR="00BA6AB3" w:rsidRPr="006C7E40">
        <w:rPr>
          <w:rFonts w:asciiTheme="minorEastAsia" w:eastAsiaTheme="minorEastAsia" w:hAnsiTheme="minorEastAsia" w:cs="Times New Roman" w:hint="eastAsia"/>
          <w:color w:val="auto"/>
        </w:rPr>
        <w:t xml:space="preserve">이번 </w:t>
      </w:r>
      <w:r w:rsidR="005158DC" w:rsidRPr="006C7E40">
        <w:rPr>
          <w:rFonts w:asciiTheme="minorEastAsia" w:eastAsiaTheme="minorEastAsia" w:hAnsiTheme="minorEastAsia" w:cs="Times New Roman" w:hint="eastAsia"/>
          <w:color w:val="auto"/>
        </w:rPr>
        <w:t>집단 사례 발생 당시,</w:t>
      </w:r>
      <w:r w:rsidR="00F8221D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proofErr w:type="spellStart"/>
      <w:r w:rsidR="00F8221D" w:rsidRPr="006C7E40">
        <w:rPr>
          <w:rFonts w:asciiTheme="minorEastAsia" w:eastAsiaTheme="minorEastAsia" w:hAnsiTheme="minorEastAsia" w:cs="Times New Roman" w:hint="eastAsia"/>
          <w:color w:val="auto"/>
        </w:rPr>
        <w:t>승조원</w:t>
      </w:r>
      <w:proofErr w:type="spellEnd"/>
      <w:r w:rsidR="005158DC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5158DC" w:rsidRPr="006C7E40">
        <w:rPr>
          <w:rFonts w:asciiTheme="minorEastAsia" w:eastAsiaTheme="minorEastAsia" w:hAnsiTheme="minorEastAsia" w:cs="Times New Roman" w:hint="eastAsia"/>
          <w:color w:val="auto"/>
        </w:rPr>
        <w:t xml:space="preserve">예방접종이 추진되지 않아 </w:t>
      </w:r>
      <w:proofErr w:type="spellStart"/>
      <w:r w:rsidR="00BA6AB3" w:rsidRPr="006C7E40">
        <w:rPr>
          <w:rFonts w:asciiTheme="minorEastAsia" w:eastAsiaTheme="minorEastAsia" w:hAnsiTheme="minorEastAsia" w:cs="Times New Roman" w:hint="eastAsia"/>
          <w:color w:val="auto"/>
        </w:rPr>
        <w:t>예방접종력과의</w:t>
      </w:r>
      <w:proofErr w:type="spellEnd"/>
      <w:r w:rsidR="00BA6AB3" w:rsidRPr="006C7E40">
        <w:rPr>
          <w:rFonts w:asciiTheme="minorEastAsia" w:eastAsiaTheme="minorEastAsia" w:hAnsiTheme="minorEastAsia" w:cs="Times New Roman" w:hint="eastAsia"/>
          <w:color w:val="auto"/>
        </w:rPr>
        <w:t xml:space="preserve"> 연관성 및 </w:t>
      </w:r>
      <w:r w:rsidR="00F8221D" w:rsidRPr="006C7E40">
        <w:rPr>
          <w:rFonts w:asciiTheme="minorEastAsia" w:eastAsiaTheme="minorEastAsia" w:hAnsiTheme="minorEastAsia" w:cs="Times New Roman" w:hint="eastAsia"/>
          <w:color w:val="auto"/>
        </w:rPr>
        <w:t xml:space="preserve">예방접종의 효과를 </w:t>
      </w:r>
      <w:r w:rsidR="00BA6AB3" w:rsidRPr="006C7E40">
        <w:rPr>
          <w:rFonts w:asciiTheme="minorEastAsia" w:eastAsiaTheme="minorEastAsia" w:hAnsiTheme="minorEastAsia" w:cs="Times New Roman" w:hint="eastAsia"/>
          <w:color w:val="auto"/>
        </w:rPr>
        <w:t>분석하지 못했다.</w:t>
      </w:r>
      <w:r w:rsidR="005158DC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</w:p>
    <w:p w14:paraId="3737F873" w14:textId="19345A36" w:rsidR="00D97CB4" w:rsidRPr="006C7E40" w:rsidRDefault="00421642" w:rsidP="0024038F">
      <w:pPr>
        <w:pStyle w:val="ad"/>
        <w:spacing w:line="240" w:lineRule="auto"/>
        <w:ind w:firstLineChars="200" w:firstLine="400"/>
        <w:rPr>
          <w:rFonts w:asciiTheme="minorEastAsia" w:eastAsiaTheme="minorEastAsia" w:hAnsiTheme="minorEastAsia" w:cs="Times New Roman"/>
          <w:color w:val="auto"/>
        </w:rPr>
      </w:pPr>
      <w:r w:rsidRPr="006C7E40">
        <w:rPr>
          <w:rFonts w:asciiTheme="minorEastAsia" w:eastAsiaTheme="minorEastAsia" w:hAnsiTheme="minorEastAsia" w:cs="Times New Roman" w:hint="eastAsia"/>
          <w:color w:val="auto"/>
        </w:rPr>
        <w:t>본 조사는 대한민국 해군 상륙함</w:t>
      </w:r>
      <w:r w:rsidR="005158DC" w:rsidRPr="006C7E40">
        <w:rPr>
          <w:rFonts w:asciiTheme="minorEastAsia" w:eastAsiaTheme="minorEastAsia" w:hAnsiTheme="minorEastAsia" w:cs="Times New Roman" w:hint="eastAsia"/>
          <w:color w:val="auto"/>
        </w:rPr>
        <w:t xml:space="preserve">에서 발생한 최초의 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>코로나</w:t>
      </w:r>
      <w:r w:rsidRPr="006C7E40">
        <w:rPr>
          <w:rFonts w:asciiTheme="minorEastAsia" w:eastAsiaTheme="minorEastAsia" w:hAnsiTheme="minorEastAsia" w:cs="Times New Roman"/>
          <w:color w:val="auto"/>
        </w:rPr>
        <w:t xml:space="preserve">19 </w:t>
      </w:r>
      <w:r w:rsidR="005158DC" w:rsidRPr="006C7E40">
        <w:rPr>
          <w:rFonts w:asciiTheme="minorEastAsia" w:eastAsiaTheme="minorEastAsia" w:hAnsiTheme="minorEastAsia" w:cs="Times New Roman" w:hint="eastAsia"/>
          <w:color w:val="auto"/>
        </w:rPr>
        <w:t>집단 발생</w:t>
      </w:r>
      <w:r w:rsidRPr="006C7E40">
        <w:rPr>
          <w:rFonts w:asciiTheme="minorEastAsia" w:eastAsiaTheme="minorEastAsia" w:hAnsiTheme="minorEastAsia" w:cs="Times New Roman" w:hint="eastAsia"/>
          <w:color w:val="auto"/>
        </w:rPr>
        <w:t xml:space="preserve"> 현황을 </w:t>
      </w:r>
      <w:r w:rsidR="002F6458" w:rsidRPr="006C7E40">
        <w:rPr>
          <w:rFonts w:asciiTheme="minorEastAsia" w:eastAsiaTheme="minorEastAsia" w:hAnsiTheme="minorEastAsia" w:cs="Times New Roman" w:hint="eastAsia"/>
          <w:color w:val="auto"/>
        </w:rPr>
        <w:t>분석하여</w:t>
      </w:r>
      <w:r w:rsidR="009B6CAA" w:rsidRPr="006C7E40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0644BD" w:rsidRPr="006C7E40">
        <w:rPr>
          <w:rFonts w:asciiTheme="minorHAnsi" w:eastAsiaTheme="minorHAnsi" w:hAnsiTheme="minorHAnsi" w:cs="Times New Roman" w:hint="eastAsia"/>
          <w:color w:val="auto"/>
        </w:rPr>
        <w:t>집단 발생 규모 및 양상,</w:t>
      </w:r>
      <w:r w:rsidR="000644BD" w:rsidRPr="006C7E40">
        <w:rPr>
          <w:rFonts w:asciiTheme="minorHAnsi" w:eastAsiaTheme="minorHAnsi" w:hAnsiTheme="minorHAnsi" w:cs="Times New Roman"/>
          <w:color w:val="auto"/>
        </w:rPr>
        <w:t xml:space="preserve"> </w:t>
      </w:r>
      <w:r w:rsidR="000644BD" w:rsidRPr="006C7E40">
        <w:rPr>
          <w:rFonts w:asciiTheme="minorHAnsi" w:eastAsiaTheme="minorHAnsi" w:hAnsiTheme="minorHAnsi" w:cs="Times New Roman" w:hint="eastAsia"/>
          <w:color w:val="auto"/>
        </w:rPr>
        <w:t xml:space="preserve">전파경로 등을 </w:t>
      </w:r>
      <w:r w:rsidR="0003705B" w:rsidRPr="006C7E40">
        <w:rPr>
          <w:rFonts w:asciiTheme="minorHAnsi" w:eastAsiaTheme="minorHAnsi" w:hAnsiTheme="minorHAnsi" w:cs="Times New Roman" w:hint="eastAsia"/>
          <w:color w:val="auto"/>
        </w:rPr>
        <w:t>규명했다.</w:t>
      </w:r>
      <w:r w:rsidR="0003705B" w:rsidRPr="006C7E40">
        <w:rPr>
          <w:rFonts w:asciiTheme="minorHAnsi" w:eastAsiaTheme="minorHAnsi" w:hAnsiTheme="minorHAnsi" w:cs="Times New Roman"/>
          <w:color w:val="auto"/>
        </w:rPr>
        <w:t xml:space="preserve"> </w:t>
      </w:r>
      <w:r w:rsidR="0024038F" w:rsidRPr="006C7E40">
        <w:rPr>
          <w:rFonts w:asciiTheme="minorHAnsi" w:eastAsiaTheme="minorHAnsi" w:hAnsiTheme="minorHAnsi" w:cs="Times New Roman" w:hint="eastAsia"/>
          <w:color w:val="auto"/>
        </w:rPr>
        <w:t xml:space="preserve">유입 경로 미상의 </w:t>
      </w:r>
      <w:r w:rsidR="006707FF" w:rsidRPr="006C7E40">
        <w:rPr>
          <w:rFonts w:asciiTheme="minorHAnsi" w:eastAsiaTheme="minorHAnsi" w:hAnsiTheme="minorHAnsi" w:cs="Times New Roman" w:hint="eastAsia"/>
          <w:color w:val="auto"/>
        </w:rPr>
        <w:t>승조원으</w:t>
      </w:r>
      <w:r w:rsidR="0024038F" w:rsidRPr="006C7E40">
        <w:rPr>
          <w:rFonts w:asciiTheme="minorHAnsi" w:eastAsiaTheme="minorHAnsi" w:hAnsiTheme="minorHAnsi" w:cs="Times New Roman" w:hint="eastAsia"/>
          <w:color w:val="auto"/>
        </w:rPr>
        <w:t>로부터</w:t>
      </w:r>
      <w:r w:rsidR="006707FF" w:rsidRPr="006C7E40">
        <w:rPr>
          <w:rFonts w:asciiTheme="minorHAnsi" w:eastAsiaTheme="minorHAnsi" w:hAnsiTheme="minorHAnsi" w:cs="Times New Roman" w:hint="eastAsia"/>
          <w:color w:val="auto"/>
        </w:rPr>
        <w:t xml:space="preserve"> 시작된 감염으로,</w:t>
      </w:r>
      <w:r w:rsidR="006707FF" w:rsidRPr="006C7E40">
        <w:rPr>
          <w:rFonts w:asciiTheme="minorHAnsi" w:eastAsiaTheme="minorHAnsi" w:hAnsiTheme="minorHAnsi" w:cs="Times New Roman"/>
          <w:color w:val="auto"/>
        </w:rPr>
        <w:t xml:space="preserve"> </w:t>
      </w:r>
      <w:r w:rsidR="006707FF" w:rsidRPr="006C7E40">
        <w:rPr>
          <w:rFonts w:asciiTheme="minorHAnsi" w:eastAsiaTheme="minorHAnsi" w:hAnsiTheme="minorHAnsi" w:cs="Times New Roman" w:hint="eastAsia"/>
          <w:color w:val="auto"/>
        </w:rPr>
        <w:t xml:space="preserve">근무 구역과 생활 구역이 유사하고 접촉이 잦은 </w:t>
      </w:r>
      <w:proofErr w:type="spellStart"/>
      <w:r w:rsidR="006707FF" w:rsidRPr="006C7E40">
        <w:rPr>
          <w:rFonts w:asciiTheme="minorHAnsi" w:eastAsiaTheme="minorHAnsi" w:hAnsiTheme="minorHAnsi" w:cs="Times New Roman" w:hint="eastAsia"/>
          <w:color w:val="auto"/>
        </w:rPr>
        <w:t>승조원</w:t>
      </w:r>
      <w:proofErr w:type="spellEnd"/>
      <w:r w:rsidR="006707FF" w:rsidRPr="006C7E40">
        <w:rPr>
          <w:rFonts w:asciiTheme="minorHAnsi" w:eastAsiaTheme="minorHAnsi" w:hAnsiTheme="minorHAnsi" w:cs="Times New Roman" w:hint="eastAsia"/>
          <w:color w:val="auto"/>
        </w:rPr>
        <w:t xml:space="preserve"> 생활의 특성상 동시 다발적 전파가 있었음을 예상할 수 있다.</w:t>
      </w:r>
      <w:r w:rsidR="006707FF" w:rsidRPr="006C7E40">
        <w:rPr>
          <w:rFonts w:asciiTheme="minorHAnsi" w:eastAsiaTheme="minorHAnsi" w:hAnsiTheme="minorHAnsi" w:cs="Times New Roman"/>
          <w:color w:val="auto"/>
        </w:rPr>
        <w:t xml:space="preserve"> </w:t>
      </w:r>
      <w:r w:rsidR="006707FF" w:rsidRPr="006C7E40">
        <w:rPr>
          <w:rFonts w:asciiTheme="minorHAnsi" w:eastAsiaTheme="minorHAnsi" w:hAnsiTheme="minorHAnsi" w:cs="Times New Roman" w:hint="eastAsia"/>
          <w:color w:val="auto"/>
        </w:rPr>
        <w:t xml:space="preserve">본 사례의 비교적 높은 발병률의 추정 위험요인은 </w:t>
      </w:r>
      <w:r w:rsidR="00BF4180" w:rsidRPr="006C7E40">
        <w:rPr>
          <w:rFonts w:asciiTheme="minorEastAsia" w:eastAsiaTheme="minorEastAsia" w:hAnsiTheme="minorEastAsia" w:cs="Times New Roman" w:hint="eastAsia"/>
          <w:color w:val="auto"/>
        </w:rPr>
        <w:t xml:space="preserve">자연환기가 </w:t>
      </w:r>
      <w:r w:rsidR="00DF6951" w:rsidRPr="006C7E40">
        <w:rPr>
          <w:rFonts w:asciiTheme="minorEastAsia" w:eastAsiaTheme="minorEastAsia" w:hAnsiTheme="minorEastAsia" w:cs="Times New Roman" w:hint="eastAsia"/>
          <w:color w:val="auto"/>
        </w:rPr>
        <w:t xml:space="preserve">불가한 상륙함의 물리적 구조와 </w:t>
      </w:r>
      <w:r w:rsidR="00DF6951" w:rsidRPr="006C7E40">
        <w:rPr>
          <w:rFonts w:asciiTheme="minorEastAsia" w:eastAsiaTheme="minorEastAsia" w:hAnsiTheme="minorEastAsia" w:cs="Times New Roman"/>
          <w:color w:val="auto"/>
        </w:rPr>
        <w:t>24</w:t>
      </w:r>
      <w:r w:rsidR="00DF6951" w:rsidRPr="006C7E40">
        <w:rPr>
          <w:rFonts w:asciiTheme="minorEastAsia" w:eastAsiaTheme="minorEastAsia" w:hAnsiTheme="minorEastAsia" w:cs="Times New Roman" w:hint="eastAsia"/>
          <w:color w:val="auto"/>
        </w:rPr>
        <w:t xml:space="preserve">시간 공동 생활을 하는 </w:t>
      </w:r>
      <w:proofErr w:type="spellStart"/>
      <w:r w:rsidR="00BF4180" w:rsidRPr="006C7E40">
        <w:rPr>
          <w:rFonts w:asciiTheme="minorEastAsia" w:eastAsiaTheme="minorEastAsia" w:hAnsiTheme="minorEastAsia" w:cs="Times New Roman" w:hint="eastAsia"/>
          <w:color w:val="auto"/>
        </w:rPr>
        <w:t>승조원</w:t>
      </w:r>
      <w:proofErr w:type="spellEnd"/>
      <w:r w:rsidR="00BF4180" w:rsidRPr="006C7E40">
        <w:rPr>
          <w:rFonts w:asciiTheme="minorEastAsia" w:eastAsiaTheme="minorEastAsia" w:hAnsiTheme="minorEastAsia" w:cs="Times New Roman" w:hint="eastAsia"/>
          <w:color w:val="auto"/>
        </w:rPr>
        <w:t xml:space="preserve"> 간</w:t>
      </w:r>
      <w:r w:rsidR="00DF6951" w:rsidRPr="006C7E40">
        <w:rPr>
          <w:rFonts w:asciiTheme="minorEastAsia" w:eastAsiaTheme="minorEastAsia" w:hAnsiTheme="minorEastAsia" w:cs="Times New Roman" w:hint="eastAsia"/>
          <w:color w:val="auto"/>
        </w:rPr>
        <w:t xml:space="preserve">의 불가피한 </w:t>
      </w:r>
      <w:r w:rsidR="00BF4180" w:rsidRPr="006C7E40">
        <w:rPr>
          <w:rFonts w:asciiTheme="minorEastAsia" w:eastAsiaTheme="minorEastAsia" w:hAnsiTheme="minorEastAsia" w:cs="Times New Roman" w:hint="eastAsia"/>
          <w:color w:val="auto"/>
        </w:rPr>
        <w:t>밀집</w:t>
      </w:r>
      <w:r w:rsidR="00BF4180" w:rsidRPr="006C7E40">
        <w:rPr>
          <w:rFonts w:asciiTheme="minorEastAsia" w:eastAsiaTheme="minorEastAsia" w:hAnsiTheme="minorEastAsia" w:cs="Times New Roman"/>
          <w:color w:val="auto"/>
        </w:rPr>
        <w:t>·</w:t>
      </w:r>
      <w:r w:rsidR="00BF4180" w:rsidRPr="006C7E40">
        <w:rPr>
          <w:rFonts w:asciiTheme="minorEastAsia" w:eastAsiaTheme="minorEastAsia" w:hAnsiTheme="minorEastAsia" w:cs="Times New Roman" w:hint="eastAsia"/>
          <w:color w:val="auto"/>
        </w:rPr>
        <w:t xml:space="preserve">밀접 </w:t>
      </w:r>
      <w:r w:rsidR="00DF6951" w:rsidRPr="006C7E40">
        <w:rPr>
          <w:rFonts w:asciiTheme="minorEastAsia" w:eastAsiaTheme="minorEastAsia" w:hAnsiTheme="minorEastAsia" w:cs="Times New Roman" w:hint="eastAsia"/>
          <w:color w:val="auto"/>
        </w:rPr>
        <w:t>접촉 등을 추정해볼 수 있다.</w:t>
      </w:r>
      <w:r w:rsidR="00DF6951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D97CB4" w:rsidRPr="006C7E40">
        <w:rPr>
          <w:rFonts w:asciiTheme="minorEastAsia" w:eastAsiaTheme="minorEastAsia" w:hAnsiTheme="minorEastAsia" w:cs="Times New Roman" w:hint="eastAsia"/>
          <w:color w:val="auto"/>
        </w:rPr>
        <w:t>이와 같이 함정은</w:t>
      </w:r>
      <w:r w:rsidR="00BF4180" w:rsidRPr="006C7E40">
        <w:rPr>
          <w:rFonts w:asciiTheme="minorEastAsia" w:eastAsiaTheme="minorEastAsia" w:hAnsiTheme="minorEastAsia" w:cs="Times New Roman" w:hint="eastAsia"/>
          <w:color w:val="auto"/>
        </w:rPr>
        <w:t xml:space="preserve"> 코로나1</w:t>
      </w:r>
      <w:r w:rsidR="00BF4180" w:rsidRPr="006C7E40">
        <w:rPr>
          <w:rFonts w:asciiTheme="minorEastAsia" w:eastAsiaTheme="minorEastAsia" w:hAnsiTheme="minorEastAsia" w:cs="Times New Roman"/>
          <w:color w:val="auto"/>
        </w:rPr>
        <w:t xml:space="preserve">9 </w:t>
      </w:r>
      <w:r w:rsidR="00BF4180" w:rsidRPr="006C7E40">
        <w:rPr>
          <w:rFonts w:asciiTheme="minorEastAsia" w:eastAsiaTheme="minorEastAsia" w:hAnsiTheme="minorEastAsia" w:cs="Times New Roman" w:hint="eastAsia"/>
          <w:color w:val="auto"/>
        </w:rPr>
        <w:t>바이러스 확산에 취약한</w:t>
      </w:r>
      <w:r w:rsidR="00D97CB4" w:rsidRPr="006C7E40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BF4180" w:rsidRPr="006C7E40">
        <w:rPr>
          <w:rFonts w:asciiTheme="minorEastAsia" w:eastAsiaTheme="minorEastAsia" w:hAnsiTheme="minorEastAsia" w:cs="Times New Roman" w:hint="eastAsia"/>
          <w:color w:val="auto"/>
        </w:rPr>
        <w:t xml:space="preserve">구조적 특성을 고려하여 </w:t>
      </w:r>
      <w:r w:rsidR="006179D4" w:rsidRPr="006C7E40">
        <w:rPr>
          <w:rFonts w:asciiTheme="minorEastAsia" w:eastAsiaTheme="minorEastAsia" w:hAnsiTheme="minorEastAsia" w:cs="Times New Roman" w:hint="eastAsia"/>
          <w:color w:val="auto"/>
        </w:rPr>
        <w:t>주기적 환기,</w:t>
      </w:r>
      <w:r w:rsidR="006179D4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6179D4" w:rsidRPr="006C7E40">
        <w:rPr>
          <w:rFonts w:asciiTheme="minorEastAsia" w:eastAsiaTheme="minorEastAsia" w:hAnsiTheme="minorEastAsia" w:cs="Times New Roman" w:hint="eastAsia"/>
          <w:color w:val="auto"/>
        </w:rPr>
        <w:t>선제적 검사,</w:t>
      </w:r>
      <w:r w:rsidR="006179D4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6179D4" w:rsidRPr="006C7E40">
        <w:rPr>
          <w:rFonts w:asciiTheme="minorEastAsia" w:eastAsiaTheme="minorEastAsia" w:hAnsiTheme="minorEastAsia" w:cs="Times New Roman" w:hint="eastAsia"/>
          <w:color w:val="auto"/>
        </w:rPr>
        <w:t xml:space="preserve">개인방역수칙 준수와 더불어 </w:t>
      </w:r>
      <w:proofErr w:type="spellStart"/>
      <w:r w:rsidR="006179D4" w:rsidRPr="006C7E40">
        <w:rPr>
          <w:rFonts w:asciiTheme="minorEastAsia" w:eastAsiaTheme="minorEastAsia" w:hAnsiTheme="minorEastAsia" w:cs="Times New Roman" w:hint="eastAsia"/>
          <w:color w:val="auto"/>
        </w:rPr>
        <w:t>확진자</w:t>
      </w:r>
      <w:proofErr w:type="spellEnd"/>
      <w:r w:rsidR="006179D4" w:rsidRPr="006C7E40">
        <w:rPr>
          <w:rFonts w:asciiTheme="minorEastAsia" w:eastAsiaTheme="minorEastAsia" w:hAnsiTheme="minorEastAsia" w:cs="Times New Roman" w:hint="eastAsia"/>
          <w:color w:val="auto"/>
        </w:rPr>
        <w:t xml:space="preserve"> 발생 시 신속한 </w:t>
      </w:r>
      <w:proofErr w:type="spellStart"/>
      <w:r w:rsidR="006179D4" w:rsidRPr="006C7E40">
        <w:rPr>
          <w:rFonts w:asciiTheme="minorEastAsia" w:eastAsiaTheme="minorEastAsia" w:hAnsiTheme="minorEastAsia" w:cs="Times New Roman" w:hint="eastAsia"/>
          <w:color w:val="auto"/>
        </w:rPr>
        <w:t>접촉자</w:t>
      </w:r>
      <w:proofErr w:type="spellEnd"/>
      <w:r w:rsidR="006179D4" w:rsidRPr="006C7E40">
        <w:rPr>
          <w:rFonts w:asciiTheme="minorEastAsia" w:eastAsiaTheme="minorEastAsia" w:hAnsiTheme="minorEastAsia" w:cs="Times New Roman" w:hint="eastAsia"/>
          <w:color w:val="auto"/>
        </w:rPr>
        <w:t xml:space="preserve"> 관리 등을 통한 전파 차단 등 unified</w:t>
      </w:r>
      <w:r w:rsidR="006179D4" w:rsidRPr="006C7E40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6179D4" w:rsidRPr="006C7E40">
        <w:rPr>
          <w:rFonts w:asciiTheme="minorEastAsia" w:eastAsiaTheme="minorEastAsia" w:hAnsiTheme="minorEastAsia" w:cs="Times New Roman" w:hint="eastAsia"/>
          <w:color w:val="auto"/>
        </w:rPr>
        <w:t>mitigation이 필요할 것으로 판단된다.</w:t>
      </w:r>
    </w:p>
    <w:p w14:paraId="30CF748B" w14:textId="7A5B6424" w:rsidR="00695605" w:rsidRPr="006C7E40" w:rsidRDefault="00695605" w:rsidP="00695605">
      <w:pPr>
        <w:widowControl/>
        <w:spacing w:line="240" w:lineRule="auto"/>
        <w:rPr>
          <w:rFonts w:ascii="Times New Roman" w:hAnsi="Times New Roman" w:cs="Times New Roman"/>
          <w:b/>
        </w:rPr>
      </w:pPr>
    </w:p>
    <w:p w14:paraId="21B6CE5E" w14:textId="5E6C53E6" w:rsidR="00695605" w:rsidRPr="006C7E40" w:rsidRDefault="00695605" w:rsidP="00695605">
      <w:pPr>
        <w:widowControl/>
        <w:spacing w:line="240" w:lineRule="auto"/>
        <w:rPr>
          <w:rFonts w:ascii="Times New Roman" w:eastAsia="Times New Roman" w:hAnsi="Times New Roman" w:cs="Times New Roman"/>
          <w:b/>
        </w:rPr>
      </w:pPr>
      <w:r w:rsidRPr="006C7E40">
        <w:rPr>
          <w:rFonts w:ascii="Times New Roman" w:eastAsia="Times New Roman" w:hAnsi="Times New Roman" w:cs="Times New Roman"/>
          <w:b/>
        </w:rPr>
        <w:t>REFERENCES</w:t>
      </w:r>
    </w:p>
    <w:p w14:paraId="2033624B" w14:textId="3A5047E4" w:rsidR="00AD5B32" w:rsidRPr="006C7E40" w:rsidRDefault="00AD5B32" w:rsidP="00AD5B32">
      <w:pPr>
        <w:widowControl/>
        <w:spacing w:line="240" w:lineRule="auto"/>
        <w:rPr>
          <w:rFonts w:ascii="Times New Roman" w:hAnsi="Times New Roman" w:cs="Times New Roman"/>
        </w:rPr>
      </w:pPr>
      <w:r w:rsidRPr="006C7E40">
        <w:rPr>
          <w:rFonts w:ascii="Times New Roman" w:hAnsi="Times New Roman" w:cs="Times New Roman"/>
        </w:rPr>
        <w:t xml:space="preserve">[1] </w:t>
      </w:r>
      <w:r w:rsidR="00262C56" w:rsidRPr="006C7E40">
        <w:rPr>
          <w:rFonts w:ascii="Times New Roman" w:hAnsi="Times New Roman" w:cs="Times New Roman"/>
        </w:rPr>
        <w:t xml:space="preserve">Centers for Disease Control and Prevention. COVID-19: How COVID-19 Spreads; </w:t>
      </w:r>
      <w:r w:rsidR="00CB3761" w:rsidRPr="006C7E40">
        <w:rPr>
          <w:rFonts w:ascii="Times New Roman" w:hAnsi="Times New Roman" w:cs="Times New Roman"/>
        </w:rPr>
        <w:t>2021-7-14</w:t>
      </w:r>
      <w:r w:rsidR="00AD7D86">
        <w:rPr>
          <w:rFonts w:ascii="Times New Roman" w:hAnsi="Times New Roman" w:cs="Times New Roman"/>
        </w:rPr>
        <w:t xml:space="preserve"> </w:t>
      </w:r>
      <w:r w:rsidR="00AD7D86">
        <w:rPr>
          <w:rFonts w:ascii="Times New Roman" w:hAnsi="Times New Roman" w:cs="Times New Roman" w:hint="eastAsia"/>
        </w:rPr>
        <w:t xml:space="preserve">[cited 2022 </w:t>
      </w:r>
      <w:r w:rsidR="00AD7D86">
        <w:rPr>
          <w:rFonts w:ascii="Times New Roman" w:hAnsi="Times New Roman" w:cs="Times New Roman"/>
        </w:rPr>
        <w:t>Jun 2]</w:t>
      </w:r>
      <w:r w:rsidR="00CB3761" w:rsidRPr="006C7E40">
        <w:rPr>
          <w:rFonts w:ascii="Times New Roman" w:hAnsi="Times New Roman" w:cs="Times New Roman"/>
        </w:rPr>
        <w:t xml:space="preserve">. </w:t>
      </w:r>
      <w:r w:rsidR="00925604" w:rsidRPr="006C7E40">
        <w:rPr>
          <w:rFonts w:ascii="Times New Roman" w:hAnsi="Times New Roman" w:cs="Times New Roman"/>
        </w:rPr>
        <w:t xml:space="preserve">Available from: </w:t>
      </w:r>
      <w:r w:rsidR="00262C56" w:rsidRPr="006C7E40">
        <w:rPr>
          <w:rFonts w:ascii="Times New Roman" w:hAnsi="Times New Roman" w:cs="Times New Roman"/>
        </w:rPr>
        <w:t>https://www.cdc.gov/coronavirus/2019-ncov/prevent-getting-sick/how-covid-spreads.html.</w:t>
      </w:r>
      <w:r w:rsidR="00EF1681" w:rsidRPr="006C7E40">
        <w:rPr>
          <w:rFonts w:ascii="Times New Roman" w:hAnsi="Times New Roman" w:cs="Times New Roman"/>
        </w:rPr>
        <w:t xml:space="preserve"> </w:t>
      </w:r>
    </w:p>
    <w:p w14:paraId="5E21BE55" w14:textId="3D5ABCD0" w:rsidR="00180BD2" w:rsidRPr="006C7E40" w:rsidRDefault="00AD5B32" w:rsidP="00AD5B32">
      <w:pPr>
        <w:widowControl/>
        <w:spacing w:line="240" w:lineRule="auto"/>
        <w:rPr>
          <w:rFonts w:ascii="Times New Roman" w:hAnsi="Times New Roman" w:cs="Times New Roman"/>
        </w:rPr>
      </w:pPr>
      <w:r w:rsidRPr="006C7E40">
        <w:rPr>
          <w:rFonts w:ascii="Times New Roman" w:hAnsi="Times New Roman" w:cs="Times New Roman"/>
        </w:rPr>
        <w:t xml:space="preserve">[2] </w:t>
      </w:r>
      <w:r w:rsidR="00610ECF" w:rsidRPr="006C7E40">
        <w:rPr>
          <w:rFonts w:ascii="Times New Roman" w:hAnsi="Times New Roman" w:cs="Times New Roman"/>
        </w:rPr>
        <w:t xml:space="preserve">Zahra </w:t>
      </w:r>
      <w:proofErr w:type="spellStart"/>
      <w:r w:rsidR="00610ECF" w:rsidRPr="006C7E40">
        <w:rPr>
          <w:rFonts w:ascii="Times New Roman" w:hAnsi="Times New Roman" w:cs="Times New Roman"/>
        </w:rPr>
        <w:t>Noorimotlagh</w:t>
      </w:r>
      <w:proofErr w:type="spellEnd"/>
      <w:r w:rsidR="00610ECF" w:rsidRPr="006C7E40">
        <w:rPr>
          <w:rFonts w:ascii="Times New Roman" w:hAnsi="Times New Roman" w:cs="Times New Roman"/>
        </w:rPr>
        <w:t xml:space="preserve">, </w:t>
      </w:r>
      <w:proofErr w:type="spellStart"/>
      <w:r w:rsidR="00610ECF" w:rsidRPr="006C7E40">
        <w:rPr>
          <w:rFonts w:ascii="Times New Roman" w:hAnsi="Times New Roman" w:cs="Times New Roman"/>
        </w:rPr>
        <w:t>Neemat</w:t>
      </w:r>
      <w:proofErr w:type="spellEnd"/>
      <w:r w:rsidR="00610ECF" w:rsidRPr="006C7E40">
        <w:rPr>
          <w:rFonts w:ascii="Times New Roman" w:hAnsi="Times New Roman" w:cs="Times New Roman"/>
        </w:rPr>
        <w:t xml:space="preserve"> </w:t>
      </w:r>
      <w:proofErr w:type="spellStart"/>
      <w:r w:rsidR="00610ECF" w:rsidRPr="006C7E40">
        <w:rPr>
          <w:rFonts w:ascii="Times New Roman" w:hAnsi="Times New Roman" w:cs="Times New Roman"/>
        </w:rPr>
        <w:t>Jaafarzadeh</w:t>
      </w:r>
      <w:proofErr w:type="spellEnd"/>
      <w:r w:rsidR="00610ECF" w:rsidRPr="006C7E40">
        <w:rPr>
          <w:rFonts w:ascii="Times New Roman" w:hAnsi="Times New Roman" w:cs="Times New Roman"/>
        </w:rPr>
        <w:t>, Susana Silva Martínez, et al. A systematic review of possible airborne transmission of the COVID-19 virus (SARS-CoV-2) in the indoor air environment. Environmental Research 2021;</w:t>
      </w:r>
      <w:proofErr w:type="gramStart"/>
      <w:r w:rsidR="00610ECF" w:rsidRPr="006C7E40">
        <w:rPr>
          <w:rFonts w:ascii="Times New Roman" w:hAnsi="Times New Roman" w:cs="Times New Roman"/>
        </w:rPr>
        <w:t>193:</w:t>
      </w:r>
      <w:r w:rsidR="00262C56" w:rsidRPr="006C7E40">
        <w:rPr>
          <w:rFonts w:ascii="Times New Roman" w:hAnsi="Times New Roman" w:cs="Times New Roman"/>
        </w:rPr>
        <w:t>e</w:t>
      </w:r>
      <w:proofErr w:type="gramEnd"/>
      <w:r w:rsidR="00262C56" w:rsidRPr="006C7E40">
        <w:rPr>
          <w:rFonts w:ascii="Times New Roman" w:hAnsi="Times New Roman" w:cs="Times New Roman"/>
        </w:rPr>
        <w:t>110612.</w:t>
      </w:r>
    </w:p>
    <w:p w14:paraId="0145AB2F" w14:textId="123FDF2F" w:rsidR="00180BD2" w:rsidRPr="006C7E40" w:rsidRDefault="00180BD2" w:rsidP="00180BD2">
      <w:pPr>
        <w:widowControl/>
        <w:spacing w:line="240" w:lineRule="auto"/>
        <w:rPr>
          <w:rFonts w:ascii="Times New Roman" w:hAnsi="Times New Roman" w:cs="Times New Roman"/>
        </w:rPr>
      </w:pPr>
      <w:r w:rsidRPr="006C7E40">
        <w:rPr>
          <w:rFonts w:ascii="Times New Roman" w:hAnsi="Times New Roman" w:cs="Times New Roman" w:hint="eastAsia"/>
        </w:rPr>
        <w:t>[</w:t>
      </w:r>
      <w:r w:rsidRPr="006C7E40">
        <w:rPr>
          <w:rFonts w:ascii="Times New Roman" w:hAnsi="Times New Roman" w:cs="Times New Roman"/>
        </w:rPr>
        <w:t>3</w:t>
      </w:r>
      <w:r w:rsidRPr="006C7E40">
        <w:rPr>
          <w:rFonts w:ascii="Times New Roman" w:hAnsi="Times New Roman" w:cs="Times New Roman" w:hint="eastAsia"/>
        </w:rPr>
        <w:t>]</w:t>
      </w:r>
      <w:r w:rsidRPr="006C7E40">
        <w:rPr>
          <w:rFonts w:ascii="Times New Roman" w:hAnsi="Times New Roman" w:cs="Times New Roman"/>
        </w:rPr>
        <w:t xml:space="preserve"> Park SY, Kim YM, Yi S, Lee S, Na BJ, Kim CB, et al. Coronavirus disease outbreak in call center, South Korea. </w:t>
      </w:r>
      <w:proofErr w:type="spellStart"/>
      <w:r w:rsidRPr="006C7E40">
        <w:rPr>
          <w:rFonts w:ascii="Times New Roman" w:hAnsi="Times New Roman" w:cs="Times New Roman"/>
        </w:rPr>
        <w:t>Emerg</w:t>
      </w:r>
      <w:proofErr w:type="spellEnd"/>
      <w:r w:rsidRPr="006C7E40">
        <w:rPr>
          <w:rFonts w:ascii="Times New Roman" w:hAnsi="Times New Roman" w:cs="Times New Roman"/>
        </w:rPr>
        <w:t xml:space="preserve"> Infect Dis 2020;26(8):1666-1670.</w:t>
      </w:r>
    </w:p>
    <w:p w14:paraId="6C13E458" w14:textId="2C9105CA" w:rsidR="00180BD2" w:rsidRPr="006C7E40" w:rsidRDefault="00180BD2" w:rsidP="00AD5B32">
      <w:pPr>
        <w:widowControl/>
        <w:spacing w:line="240" w:lineRule="auto"/>
        <w:rPr>
          <w:rFonts w:ascii="Times New Roman" w:hAnsi="Times New Roman" w:cs="Times New Roman"/>
        </w:rPr>
      </w:pPr>
      <w:r w:rsidRPr="006C7E40">
        <w:rPr>
          <w:rFonts w:ascii="Times New Roman" w:hAnsi="Times New Roman" w:cs="Times New Roman"/>
        </w:rPr>
        <w:t xml:space="preserve">[4] Kang YJ. Characteristics of the COVID-19 outbreak in Korea from the mass infection perspective. J Prev Med Public Health </w:t>
      </w:r>
      <w:proofErr w:type="gramStart"/>
      <w:r w:rsidRPr="006C7E40">
        <w:rPr>
          <w:rFonts w:ascii="Times New Roman" w:hAnsi="Times New Roman" w:cs="Times New Roman"/>
        </w:rPr>
        <w:t>2020;53:168</w:t>
      </w:r>
      <w:proofErr w:type="gramEnd"/>
      <w:r w:rsidRPr="006C7E40">
        <w:rPr>
          <w:rFonts w:ascii="Times New Roman" w:hAnsi="Times New Roman" w:cs="Times New Roman"/>
        </w:rPr>
        <w:t xml:space="preserve">-170. </w:t>
      </w:r>
    </w:p>
    <w:p w14:paraId="7CDB8DAC" w14:textId="326B5207" w:rsidR="00AD5B32" w:rsidRPr="006C7E40" w:rsidRDefault="00AD5B32" w:rsidP="00AD5B32">
      <w:pPr>
        <w:widowControl/>
        <w:spacing w:line="240" w:lineRule="auto"/>
        <w:rPr>
          <w:rFonts w:ascii="Times New Roman" w:hAnsi="Times New Roman" w:cs="Times New Roman"/>
        </w:rPr>
      </w:pPr>
      <w:r w:rsidRPr="006C7E40">
        <w:rPr>
          <w:rFonts w:ascii="Times New Roman" w:hAnsi="Times New Roman" w:cs="Times New Roman" w:hint="eastAsia"/>
        </w:rPr>
        <w:lastRenderedPageBreak/>
        <w:t>[</w:t>
      </w:r>
      <w:r w:rsidR="00180BD2" w:rsidRPr="006C7E40">
        <w:rPr>
          <w:rFonts w:ascii="Times New Roman" w:hAnsi="Times New Roman" w:cs="Times New Roman"/>
        </w:rPr>
        <w:t>5</w:t>
      </w:r>
      <w:r w:rsidRPr="006C7E40">
        <w:rPr>
          <w:rFonts w:ascii="Times New Roman" w:hAnsi="Times New Roman" w:cs="Times New Roman" w:hint="eastAsia"/>
        </w:rPr>
        <w:t xml:space="preserve">] </w:t>
      </w:r>
      <w:r w:rsidRPr="006C7E40">
        <w:rPr>
          <w:rFonts w:ascii="Times New Roman" w:hAnsi="Times New Roman" w:cs="Times New Roman"/>
        </w:rPr>
        <w:t xml:space="preserve">Moriarty LF, </w:t>
      </w:r>
      <w:proofErr w:type="spellStart"/>
      <w:r w:rsidRPr="006C7E40">
        <w:rPr>
          <w:rFonts w:ascii="Times New Roman" w:hAnsi="Times New Roman" w:cs="Times New Roman"/>
        </w:rPr>
        <w:t>Plucinski</w:t>
      </w:r>
      <w:proofErr w:type="spellEnd"/>
      <w:r w:rsidRPr="006C7E40">
        <w:rPr>
          <w:rFonts w:ascii="Times New Roman" w:hAnsi="Times New Roman" w:cs="Times New Roman"/>
        </w:rPr>
        <w:t xml:space="preserve"> MM, Marston BJ, et al. Public Health Responses to COVID-19 Outbreaks on Cruise Ships - Worldwide, February-March 2020. MMWR </w:t>
      </w:r>
      <w:proofErr w:type="spellStart"/>
      <w:r w:rsidRPr="006C7E40">
        <w:rPr>
          <w:rFonts w:ascii="Times New Roman" w:hAnsi="Times New Roman" w:cs="Times New Roman"/>
        </w:rPr>
        <w:t>Morb</w:t>
      </w:r>
      <w:proofErr w:type="spellEnd"/>
      <w:r w:rsidRPr="006C7E40">
        <w:rPr>
          <w:rFonts w:ascii="Times New Roman" w:hAnsi="Times New Roman" w:cs="Times New Roman"/>
        </w:rPr>
        <w:t xml:space="preserve"> M</w:t>
      </w:r>
      <w:r w:rsidR="00D46C3C" w:rsidRPr="006C7E40">
        <w:rPr>
          <w:rFonts w:ascii="Times New Roman" w:hAnsi="Times New Roman" w:cs="Times New Roman"/>
        </w:rPr>
        <w:t xml:space="preserve">ortal </w:t>
      </w:r>
      <w:proofErr w:type="spellStart"/>
      <w:r w:rsidR="00D46C3C" w:rsidRPr="006C7E40">
        <w:rPr>
          <w:rFonts w:ascii="Times New Roman" w:hAnsi="Times New Roman" w:cs="Times New Roman"/>
        </w:rPr>
        <w:t>Wkly</w:t>
      </w:r>
      <w:proofErr w:type="spellEnd"/>
      <w:r w:rsidR="00D46C3C" w:rsidRPr="006C7E40">
        <w:rPr>
          <w:rFonts w:ascii="Times New Roman" w:hAnsi="Times New Roman" w:cs="Times New Roman"/>
        </w:rPr>
        <w:t xml:space="preserve"> Rep</w:t>
      </w:r>
      <w:r w:rsidR="00940E3A" w:rsidRPr="006C7E40">
        <w:rPr>
          <w:rFonts w:ascii="Times New Roman" w:hAnsi="Times New Roman" w:cs="Times New Roman"/>
        </w:rPr>
        <w:t xml:space="preserve"> </w:t>
      </w:r>
      <w:proofErr w:type="gramStart"/>
      <w:r w:rsidR="00D46C3C" w:rsidRPr="006C7E40">
        <w:rPr>
          <w:rFonts w:ascii="Times New Roman" w:hAnsi="Times New Roman" w:cs="Times New Roman"/>
        </w:rPr>
        <w:t>2020;69:347</w:t>
      </w:r>
      <w:proofErr w:type="gramEnd"/>
      <w:r w:rsidR="00D46C3C" w:rsidRPr="006C7E40">
        <w:rPr>
          <w:rFonts w:ascii="Times New Roman" w:hAnsi="Times New Roman" w:cs="Times New Roman"/>
        </w:rPr>
        <w:t>-352.</w:t>
      </w:r>
    </w:p>
    <w:p w14:paraId="3AA14429" w14:textId="6BFFFD60" w:rsidR="0010514A" w:rsidRPr="006C7E40" w:rsidRDefault="0010514A" w:rsidP="00AD5B32">
      <w:pPr>
        <w:widowControl/>
        <w:spacing w:line="240" w:lineRule="auto"/>
        <w:rPr>
          <w:rFonts w:ascii="Times New Roman" w:hAnsi="Times New Roman" w:cs="Times New Roman"/>
        </w:rPr>
      </w:pPr>
      <w:r w:rsidRPr="006C7E40">
        <w:rPr>
          <w:rFonts w:ascii="Times New Roman" w:hAnsi="Times New Roman" w:cs="Times New Roman"/>
        </w:rPr>
        <w:t>[</w:t>
      </w:r>
      <w:r w:rsidR="00180BD2" w:rsidRPr="006C7E40">
        <w:rPr>
          <w:rFonts w:ascii="Times New Roman" w:hAnsi="Times New Roman" w:cs="Times New Roman"/>
        </w:rPr>
        <w:t>6</w:t>
      </w:r>
      <w:r w:rsidRPr="006C7E40">
        <w:rPr>
          <w:rFonts w:ascii="Times New Roman" w:hAnsi="Times New Roman" w:cs="Times New Roman"/>
        </w:rPr>
        <w:t xml:space="preserve">] </w:t>
      </w:r>
      <w:r w:rsidR="0093067B" w:rsidRPr="006C7E40">
        <w:rPr>
          <w:rFonts w:ascii="Times New Roman" w:hAnsi="Times New Roman" w:cs="Times New Roman"/>
        </w:rPr>
        <w:t xml:space="preserve">Maeda H, Sando E, </w:t>
      </w:r>
      <w:proofErr w:type="spellStart"/>
      <w:r w:rsidR="0093067B" w:rsidRPr="006C7E40">
        <w:rPr>
          <w:rFonts w:ascii="Times New Roman" w:hAnsi="Times New Roman" w:cs="Times New Roman"/>
        </w:rPr>
        <w:t>Toizumi</w:t>
      </w:r>
      <w:proofErr w:type="spellEnd"/>
      <w:r w:rsidR="0093067B" w:rsidRPr="006C7E40">
        <w:rPr>
          <w:rFonts w:ascii="Times New Roman" w:hAnsi="Times New Roman" w:cs="Times New Roman"/>
        </w:rPr>
        <w:t xml:space="preserve"> M, et al. Epidemiology of Coronavirus Disease Outbreak among Crewmembers on Cruise Ship, Nagasaki City, Japan, April 2020. </w:t>
      </w:r>
      <w:proofErr w:type="spellStart"/>
      <w:r w:rsidR="0093067B" w:rsidRPr="006C7E40">
        <w:rPr>
          <w:rFonts w:ascii="Times New Roman" w:hAnsi="Times New Roman" w:cs="Times New Roman"/>
        </w:rPr>
        <w:t>Emerg</w:t>
      </w:r>
      <w:proofErr w:type="spellEnd"/>
      <w:r w:rsidR="0093067B" w:rsidRPr="006C7E40">
        <w:rPr>
          <w:rFonts w:ascii="Times New Roman" w:hAnsi="Times New Roman" w:cs="Times New Roman"/>
        </w:rPr>
        <w:t xml:space="preserve"> Infect Dis 2021;27(9):2251-2260.</w:t>
      </w:r>
    </w:p>
    <w:p w14:paraId="7C99DD09" w14:textId="0DAC29DF" w:rsidR="00180BD2" w:rsidRPr="006C7E40" w:rsidRDefault="0093067B" w:rsidP="00AD5B32">
      <w:pPr>
        <w:widowControl/>
        <w:spacing w:line="240" w:lineRule="auto"/>
        <w:rPr>
          <w:rFonts w:ascii="Times New Roman" w:hAnsi="Times New Roman" w:cs="Times New Roman"/>
        </w:rPr>
      </w:pPr>
      <w:r w:rsidRPr="006C7E40">
        <w:rPr>
          <w:rFonts w:ascii="Times New Roman" w:hAnsi="Times New Roman" w:cs="Times New Roman"/>
        </w:rPr>
        <w:t>[</w:t>
      </w:r>
      <w:r w:rsidR="00180BD2" w:rsidRPr="006C7E40">
        <w:rPr>
          <w:rFonts w:ascii="Times New Roman" w:hAnsi="Times New Roman" w:cs="Times New Roman"/>
        </w:rPr>
        <w:t>7</w:t>
      </w:r>
      <w:r w:rsidRPr="006C7E40">
        <w:rPr>
          <w:rFonts w:ascii="Times New Roman" w:hAnsi="Times New Roman" w:cs="Times New Roman"/>
        </w:rPr>
        <w:t xml:space="preserve">] </w:t>
      </w:r>
      <w:proofErr w:type="spellStart"/>
      <w:r w:rsidRPr="006C7E40">
        <w:rPr>
          <w:rFonts w:ascii="Times New Roman" w:hAnsi="Times New Roman" w:cs="Times New Roman"/>
        </w:rPr>
        <w:t>Hatzianastasiou</w:t>
      </w:r>
      <w:proofErr w:type="spellEnd"/>
      <w:r w:rsidRPr="006C7E40">
        <w:rPr>
          <w:rFonts w:ascii="Times New Roman" w:hAnsi="Times New Roman" w:cs="Times New Roman"/>
        </w:rPr>
        <w:t xml:space="preserve"> S, </w:t>
      </w:r>
      <w:proofErr w:type="spellStart"/>
      <w:r w:rsidRPr="006C7E40">
        <w:rPr>
          <w:rFonts w:ascii="Times New Roman" w:hAnsi="Times New Roman" w:cs="Times New Roman"/>
        </w:rPr>
        <w:t>Mouchtouri</w:t>
      </w:r>
      <w:proofErr w:type="spellEnd"/>
      <w:r w:rsidRPr="006C7E40">
        <w:rPr>
          <w:rFonts w:ascii="Times New Roman" w:hAnsi="Times New Roman" w:cs="Times New Roman"/>
        </w:rPr>
        <w:t xml:space="preserve"> VA, Pavli A, et al. COVID-19 Outbreak on a Passenger Ship and Assessment of Response Measures, Greece, 2020. </w:t>
      </w:r>
      <w:proofErr w:type="spellStart"/>
      <w:r w:rsidRPr="006C7E40">
        <w:rPr>
          <w:rFonts w:ascii="Times New Roman" w:hAnsi="Times New Roman" w:cs="Times New Roman"/>
        </w:rPr>
        <w:t>Emerg</w:t>
      </w:r>
      <w:proofErr w:type="spellEnd"/>
      <w:r w:rsidRPr="006C7E40">
        <w:rPr>
          <w:rFonts w:ascii="Times New Roman" w:hAnsi="Times New Roman" w:cs="Times New Roman"/>
        </w:rPr>
        <w:t xml:space="preserve"> Infect Dis</w:t>
      </w:r>
      <w:r w:rsidR="00940E3A" w:rsidRPr="006C7E40">
        <w:rPr>
          <w:rFonts w:ascii="Times New Roman" w:hAnsi="Times New Roman" w:cs="Times New Roman"/>
        </w:rPr>
        <w:t xml:space="preserve"> </w:t>
      </w:r>
      <w:r w:rsidRPr="006C7E40">
        <w:rPr>
          <w:rFonts w:ascii="Times New Roman" w:hAnsi="Times New Roman" w:cs="Times New Roman"/>
        </w:rPr>
        <w:t>2021;27(7):1927-1930.</w:t>
      </w:r>
    </w:p>
    <w:p w14:paraId="60930200" w14:textId="0E8B62DF" w:rsidR="00F540FC" w:rsidRPr="006C7E40" w:rsidRDefault="00F540FC" w:rsidP="00AD5B32">
      <w:pPr>
        <w:widowControl/>
        <w:spacing w:line="240" w:lineRule="auto"/>
        <w:rPr>
          <w:rFonts w:ascii="Times New Roman" w:hAnsi="Times New Roman" w:cs="Times New Roman"/>
        </w:rPr>
      </w:pPr>
      <w:r w:rsidRPr="006C7E40">
        <w:rPr>
          <w:rFonts w:ascii="Times New Roman" w:hAnsi="Times New Roman" w:cs="Times New Roman"/>
        </w:rPr>
        <w:t>[</w:t>
      </w:r>
      <w:r w:rsidR="00180BD2" w:rsidRPr="006C7E40">
        <w:rPr>
          <w:rFonts w:ascii="Times New Roman" w:hAnsi="Times New Roman" w:cs="Times New Roman"/>
        </w:rPr>
        <w:t>8</w:t>
      </w:r>
      <w:r w:rsidRPr="006C7E40">
        <w:rPr>
          <w:rFonts w:ascii="Times New Roman" w:hAnsi="Times New Roman" w:cs="Times New Roman"/>
        </w:rPr>
        <w:t xml:space="preserve">] </w:t>
      </w:r>
      <w:proofErr w:type="spellStart"/>
      <w:r w:rsidRPr="006C7E40">
        <w:rPr>
          <w:rFonts w:ascii="Times New Roman" w:hAnsi="Times New Roman" w:cs="Times New Roman"/>
        </w:rPr>
        <w:t>Servies</w:t>
      </w:r>
      <w:proofErr w:type="spellEnd"/>
      <w:r w:rsidRPr="006C7E40">
        <w:rPr>
          <w:rFonts w:ascii="Times New Roman" w:hAnsi="Times New Roman" w:cs="Times New Roman"/>
        </w:rPr>
        <w:t xml:space="preserve"> TE, Larsen EC, Lindsay RC, et al. Notes from the Field: Outbreak of COVID-19 Among a Highly Vaccinated Population Aboard a U.S. Navy Ship After a Port Visit — Reykjavik, Iceland, July 2021. MMWR </w:t>
      </w:r>
      <w:proofErr w:type="spellStart"/>
      <w:r w:rsidRPr="006C7E40">
        <w:rPr>
          <w:rFonts w:ascii="Times New Roman" w:hAnsi="Times New Roman" w:cs="Times New Roman"/>
        </w:rPr>
        <w:t>Morb</w:t>
      </w:r>
      <w:proofErr w:type="spellEnd"/>
      <w:r w:rsidRPr="006C7E40">
        <w:rPr>
          <w:rFonts w:ascii="Times New Roman" w:hAnsi="Times New Roman" w:cs="Times New Roman"/>
        </w:rPr>
        <w:t xml:space="preserve"> Mortal </w:t>
      </w:r>
      <w:proofErr w:type="spellStart"/>
      <w:r w:rsidRPr="006C7E40">
        <w:rPr>
          <w:rFonts w:ascii="Times New Roman" w:hAnsi="Times New Roman" w:cs="Times New Roman"/>
        </w:rPr>
        <w:t>Wkly</w:t>
      </w:r>
      <w:proofErr w:type="spellEnd"/>
      <w:r w:rsidRPr="006C7E40">
        <w:rPr>
          <w:rFonts w:ascii="Times New Roman" w:hAnsi="Times New Roman" w:cs="Times New Roman"/>
        </w:rPr>
        <w:t xml:space="preserve"> Rep</w:t>
      </w:r>
      <w:r w:rsidR="00940E3A" w:rsidRPr="006C7E40">
        <w:rPr>
          <w:rFonts w:ascii="Times New Roman" w:hAnsi="Times New Roman" w:cs="Times New Roman"/>
        </w:rPr>
        <w:t xml:space="preserve"> </w:t>
      </w:r>
      <w:proofErr w:type="gramStart"/>
      <w:r w:rsidRPr="006C7E40">
        <w:rPr>
          <w:rFonts w:ascii="Times New Roman" w:hAnsi="Times New Roman" w:cs="Times New Roman"/>
        </w:rPr>
        <w:t>2022;71:279</w:t>
      </w:r>
      <w:proofErr w:type="gramEnd"/>
      <w:r w:rsidR="00940E3A" w:rsidRPr="006C7E40">
        <w:rPr>
          <w:rFonts w:ascii="Times New Roman" w:hAnsi="Times New Roman" w:cs="Times New Roman"/>
        </w:rPr>
        <w:t>-</w:t>
      </w:r>
      <w:r w:rsidRPr="006C7E40">
        <w:rPr>
          <w:rFonts w:ascii="Times New Roman" w:hAnsi="Times New Roman" w:cs="Times New Roman"/>
        </w:rPr>
        <w:t>281.</w:t>
      </w:r>
    </w:p>
    <w:p w14:paraId="1A45937D" w14:textId="5A2A264A" w:rsidR="00180BD2" w:rsidRPr="006C7E40" w:rsidRDefault="00B45B18" w:rsidP="00AD5B32">
      <w:pPr>
        <w:widowControl/>
        <w:spacing w:line="240" w:lineRule="auto"/>
        <w:rPr>
          <w:rFonts w:ascii="Times New Roman" w:hAnsi="Times New Roman" w:cs="Times New Roman"/>
        </w:rPr>
      </w:pPr>
      <w:r w:rsidRPr="006C7E40">
        <w:rPr>
          <w:rFonts w:ascii="Times New Roman" w:hAnsi="Times New Roman" w:cs="Times New Roman" w:hint="eastAsia"/>
        </w:rPr>
        <w:t>[</w:t>
      </w:r>
      <w:r w:rsidR="00180BD2" w:rsidRPr="006C7E40">
        <w:rPr>
          <w:rFonts w:ascii="Times New Roman" w:hAnsi="Times New Roman" w:cs="Times New Roman"/>
        </w:rPr>
        <w:t>9</w:t>
      </w:r>
      <w:r w:rsidRPr="006C7E40">
        <w:rPr>
          <w:rFonts w:ascii="Times New Roman" w:hAnsi="Times New Roman" w:cs="Times New Roman" w:hint="eastAsia"/>
        </w:rPr>
        <w:t xml:space="preserve">] </w:t>
      </w:r>
      <w:r w:rsidRPr="006C7E40">
        <w:rPr>
          <w:rFonts w:ascii="Times New Roman" w:hAnsi="Times New Roman" w:cs="Times New Roman"/>
        </w:rPr>
        <w:t xml:space="preserve">Kasper MR, </w:t>
      </w:r>
      <w:proofErr w:type="spellStart"/>
      <w:r w:rsidRPr="006C7E40">
        <w:rPr>
          <w:rFonts w:ascii="Times New Roman" w:hAnsi="Times New Roman" w:cs="Times New Roman"/>
        </w:rPr>
        <w:t>Geibe</w:t>
      </w:r>
      <w:proofErr w:type="spellEnd"/>
      <w:r w:rsidRPr="006C7E40">
        <w:rPr>
          <w:rFonts w:ascii="Times New Roman" w:hAnsi="Times New Roman" w:cs="Times New Roman"/>
        </w:rPr>
        <w:t xml:space="preserve"> JR, Sears CL, et al. An outbreak of Covid-19 on an aircraft carrier. N </w:t>
      </w:r>
      <w:proofErr w:type="spellStart"/>
      <w:r w:rsidRPr="006C7E40">
        <w:rPr>
          <w:rFonts w:ascii="Times New Roman" w:hAnsi="Times New Roman" w:cs="Times New Roman"/>
        </w:rPr>
        <w:t>Engl</w:t>
      </w:r>
      <w:proofErr w:type="spellEnd"/>
      <w:r w:rsidRPr="006C7E40">
        <w:rPr>
          <w:rFonts w:ascii="Times New Roman" w:hAnsi="Times New Roman" w:cs="Times New Roman"/>
        </w:rPr>
        <w:t xml:space="preserve"> J Med </w:t>
      </w:r>
      <w:proofErr w:type="gramStart"/>
      <w:r w:rsidRPr="006C7E40">
        <w:rPr>
          <w:rFonts w:ascii="Times New Roman" w:hAnsi="Times New Roman" w:cs="Times New Roman"/>
        </w:rPr>
        <w:t>2020;383:2417</w:t>
      </w:r>
      <w:proofErr w:type="gramEnd"/>
      <w:r w:rsidRPr="006C7E40">
        <w:rPr>
          <w:rFonts w:ascii="Times New Roman" w:hAnsi="Times New Roman" w:cs="Times New Roman"/>
        </w:rPr>
        <w:t>-26.</w:t>
      </w:r>
    </w:p>
    <w:p w14:paraId="7F63F1A1" w14:textId="0E9E676F" w:rsidR="00180BD2" w:rsidRPr="006C7E40" w:rsidRDefault="000B300A" w:rsidP="00AD5B32">
      <w:pPr>
        <w:widowControl/>
        <w:spacing w:line="240" w:lineRule="auto"/>
        <w:rPr>
          <w:rFonts w:ascii="Times New Roman" w:hAnsi="Times New Roman" w:cs="Times New Roman"/>
        </w:rPr>
      </w:pPr>
      <w:r w:rsidRPr="006C7E40">
        <w:rPr>
          <w:rFonts w:ascii="Times New Roman" w:hAnsi="Times New Roman" w:cs="Times New Roman"/>
        </w:rPr>
        <w:t>[</w:t>
      </w:r>
      <w:r w:rsidR="00180BD2" w:rsidRPr="006C7E40">
        <w:rPr>
          <w:rFonts w:ascii="Times New Roman" w:hAnsi="Times New Roman" w:cs="Times New Roman"/>
        </w:rPr>
        <w:t>10</w:t>
      </w:r>
      <w:r w:rsidRPr="006C7E40">
        <w:rPr>
          <w:rFonts w:ascii="Times New Roman" w:hAnsi="Times New Roman" w:cs="Times New Roman"/>
        </w:rPr>
        <w:t xml:space="preserve">] Korea Disease Control and Prevention </w:t>
      </w:r>
      <w:proofErr w:type="gramStart"/>
      <w:r w:rsidRPr="006C7E40">
        <w:rPr>
          <w:rFonts w:ascii="Times New Roman" w:hAnsi="Times New Roman" w:cs="Times New Roman"/>
        </w:rPr>
        <w:t>Agency(</w:t>
      </w:r>
      <w:proofErr w:type="gramEnd"/>
      <w:r w:rsidRPr="006C7E40">
        <w:rPr>
          <w:rFonts w:ascii="Times New Roman" w:hAnsi="Times New Roman" w:cs="Times New Roman"/>
        </w:rPr>
        <w:t xml:space="preserve">KDCA). </w:t>
      </w:r>
      <w:r w:rsidRPr="006C7E40">
        <w:rPr>
          <w:rFonts w:ascii="Times New Roman" w:hAnsi="Times New Roman" w:cs="Times New Roman" w:hint="eastAsia"/>
        </w:rPr>
        <w:t>C</w:t>
      </w:r>
      <w:r w:rsidRPr="006C7E40">
        <w:rPr>
          <w:rFonts w:ascii="Times New Roman" w:hAnsi="Times New Roman" w:cs="Times New Roman"/>
        </w:rPr>
        <w:t xml:space="preserve">OVID-19 Vaccination and Domestic </w:t>
      </w:r>
      <w:proofErr w:type="spellStart"/>
      <w:proofErr w:type="gramStart"/>
      <w:r w:rsidRPr="006C7E40">
        <w:rPr>
          <w:rFonts w:ascii="Times New Roman" w:hAnsi="Times New Roman" w:cs="Times New Roman"/>
        </w:rPr>
        <w:t>Occurences</w:t>
      </w:r>
      <w:proofErr w:type="spellEnd"/>
      <w:r w:rsidR="00940E3A" w:rsidRPr="006C7E40">
        <w:rPr>
          <w:rFonts w:ascii="Times New Roman" w:hAnsi="Times New Roman" w:cs="Times New Roman"/>
        </w:rPr>
        <w:t>(</w:t>
      </w:r>
      <w:proofErr w:type="gramEnd"/>
      <w:r w:rsidR="00940E3A" w:rsidRPr="006C7E40">
        <w:rPr>
          <w:rFonts w:ascii="Times New Roman" w:hAnsi="Times New Roman" w:cs="Times New Roman"/>
        </w:rPr>
        <w:t>Regular Briefing)</w:t>
      </w:r>
      <w:r w:rsidR="00EF1681" w:rsidRPr="006C7E40">
        <w:rPr>
          <w:rFonts w:ascii="Times New Roman" w:hAnsi="Times New Roman" w:cs="Times New Roman"/>
        </w:rPr>
        <w:t xml:space="preserve">; </w:t>
      </w:r>
      <w:r w:rsidR="00940E3A" w:rsidRPr="006C7E40">
        <w:rPr>
          <w:rFonts w:ascii="Times New Roman" w:hAnsi="Times New Roman" w:cs="Times New Roman"/>
        </w:rPr>
        <w:t>2022-4-20</w:t>
      </w:r>
      <w:r w:rsidR="00AD7D86">
        <w:rPr>
          <w:rFonts w:ascii="Times New Roman" w:hAnsi="Times New Roman" w:cs="Times New Roman"/>
        </w:rPr>
        <w:t xml:space="preserve"> </w:t>
      </w:r>
      <w:r w:rsidR="00AD7D86">
        <w:rPr>
          <w:rFonts w:ascii="Times New Roman" w:hAnsi="Times New Roman" w:cs="Times New Roman" w:hint="eastAsia"/>
        </w:rPr>
        <w:t xml:space="preserve">[cited 2022 </w:t>
      </w:r>
      <w:r w:rsidR="00AD7D86">
        <w:rPr>
          <w:rFonts w:ascii="Times New Roman" w:hAnsi="Times New Roman" w:cs="Times New Roman"/>
        </w:rPr>
        <w:t>Apr 25]</w:t>
      </w:r>
      <w:r w:rsidR="00940E3A" w:rsidRPr="006C7E40">
        <w:rPr>
          <w:rFonts w:ascii="Times New Roman" w:hAnsi="Times New Roman" w:cs="Times New Roman"/>
        </w:rPr>
        <w:t xml:space="preserve">. </w:t>
      </w:r>
      <w:r w:rsidR="00940E3A" w:rsidRPr="006C7E40">
        <w:rPr>
          <w:rFonts w:ascii="Times New Roman" w:hAnsi="Times New Roman" w:cs="Times New Roman" w:hint="eastAsia"/>
        </w:rPr>
        <w:t xml:space="preserve">Available from: </w:t>
      </w:r>
      <w:r w:rsidR="00180BD2" w:rsidRPr="006C7E40">
        <w:rPr>
          <w:rFonts w:ascii="Times New Roman" w:hAnsi="Times New Roman" w:cs="Times New Roman"/>
        </w:rPr>
        <w:t>https://www.kdca.go.kr/board/board.es?mid=a20501020000&amp;bid=0015&amp;list_no=719335&amp;cg_code=C01&amp;act=view&amp;nPage=1.hwp</w:t>
      </w:r>
      <w:r w:rsidR="00EF1681" w:rsidRPr="006C7E40">
        <w:rPr>
          <w:rFonts w:ascii="Times New Roman" w:hAnsi="Times New Roman" w:cs="Times New Roman"/>
        </w:rPr>
        <w:t>.</w:t>
      </w:r>
    </w:p>
    <w:p w14:paraId="7B4A1850" w14:textId="21AAC4C8" w:rsidR="000B300A" w:rsidRPr="006C7E40" w:rsidRDefault="00D15EB9" w:rsidP="00AD5B32">
      <w:pPr>
        <w:widowControl/>
        <w:spacing w:line="240" w:lineRule="auto"/>
        <w:rPr>
          <w:rFonts w:ascii="Times New Roman" w:hAnsi="Times New Roman" w:cs="Times New Roman"/>
        </w:rPr>
      </w:pPr>
      <w:r w:rsidRPr="006C7E40">
        <w:rPr>
          <w:rFonts w:ascii="Times New Roman" w:hAnsi="Times New Roman" w:cs="Times New Roman"/>
        </w:rPr>
        <w:t>[1</w:t>
      </w:r>
      <w:r w:rsidR="00B45B18" w:rsidRPr="006C7E40">
        <w:rPr>
          <w:rFonts w:ascii="Times New Roman" w:hAnsi="Times New Roman" w:cs="Times New Roman"/>
        </w:rPr>
        <w:t>1</w:t>
      </w:r>
      <w:r w:rsidRPr="006C7E40">
        <w:rPr>
          <w:rFonts w:ascii="Times New Roman" w:hAnsi="Times New Roman" w:cs="Times New Roman"/>
        </w:rPr>
        <w:t xml:space="preserve">] </w:t>
      </w:r>
      <w:proofErr w:type="spellStart"/>
      <w:r w:rsidRPr="006C7E40">
        <w:rPr>
          <w:rFonts w:ascii="Times New Roman" w:hAnsi="Times New Roman" w:cs="Times New Roman" w:hint="eastAsia"/>
        </w:rPr>
        <w:t>Yoo</w:t>
      </w:r>
      <w:proofErr w:type="spellEnd"/>
      <w:r w:rsidRPr="006C7E40">
        <w:rPr>
          <w:rFonts w:ascii="Times New Roman" w:hAnsi="Times New Roman" w:cs="Times New Roman" w:hint="eastAsia"/>
        </w:rPr>
        <w:t xml:space="preserve"> H, Gu SH, </w:t>
      </w:r>
      <w:proofErr w:type="spellStart"/>
      <w:r w:rsidRPr="006C7E40">
        <w:rPr>
          <w:rFonts w:ascii="Times New Roman" w:hAnsi="Times New Roman" w:cs="Times New Roman" w:hint="eastAsia"/>
        </w:rPr>
        <w:t>Jugn</w:t>
      </w:r>
      <w:proofErr w:type="spellEnd"/>
      <w:r w:rsidRPr="006C7E40">
        <w:rPr>
          <w:rFonts w:ascii="Times New Roman" w:hAnsi="Times New Roman" w:cs="Times New Roman" w:hint="eastAsia"/>
        </w:rPr>
        <w:t xml:space="preserve"> J, Song DH, Yoon C, Hong DJ, et al. </w:t>
      </w:r>
      <w:r w:rsidRPr="006C7E40">
        <w:rPr>
          <w:rFonts w:ascii="Times New Roman" w:hAnsi="Times New Roman" w:cs="Times New Roman"/>
        </w:rPr>
        <w:t xml:space="preserve">Febrile respiratory illness associated with human adenovirus type 55 in South Korea military, 2014-2016. </w:t>
      </w:r>
      <w:proofErr w:type="spellStart"/>
      <w:r w:rsidRPr="006C7E40">
        <w:rPr>
          <w:rFonts w:ascii="Times New Roman" w:hAnsi="Times New Roman" w:cs="Times New Roman"/>
        </w:rPr>
        <w:t>Emerg</w:t>
      </w:r>
      <w:proofErr w:type="spellEnd"/>
      <w:r w:rsidRPr="006C7E40">
        <w:rPr>
          <w:rFonts w:ascii="Times New Roman" w:hAnsi="Times New Roman" w:cs="Times New Roman"/>
        </w:rPr>
        <w:t xml:space="preserve"> Infect Dis </w:t>
      </w:r>
      <w:proofErr w:type="gramStart"/>
      <w:r w:rsidRPr="006C7E40">
        <w:rPr>
          <w:rFonts w:ascii="Times New Roman" w:hAnsi="Times New Roman" w:cs="Times New Roman"/>
        </w:rPr>
        <w:t>2017;23:1016</w:t>
      </w:r>
      <w:proofErr w:type="gramEnd"/>
      <w:r w:rsidRPr="006C7E40">
        <w:rPr>
          <w:rFonts w:ascii="Times New Roman" w:hAnsi="Times New Roman" w:cs="Times New Roman"/>
        </w:rPr>
        <w:t>-1020.</w:t>
      </w:r>
    </w:p>
    <w:p w14:paraId="70C2AEFB" w14:textId="270BFC81" w:rsidR="000C7D6C" w:rsidRPr="006C7E40" w:rsidRDefault="000C7D6C" w:rsidP="00AD5B32">
      <w:pPr>
        <w:widowControl/>
        <w:spacing w:line="240" w:lineRule="auto"/>
        <w:rPr>
          <w:rFonts w:ascii="Times New Roman" w:hAnsi="Times New Roman" w:cs="Times New Roman"/>
        </w:rPr>
      </w:pPr>
      <w:r w:rsidRPr="006C7E40">
        <w:rPr>
          <w:rFonts w:ascii="Times New Roman" w:hAnsi="Times New Roman" w:cs="Times New Roman"/>
        </w:rPr>
        <w:t>[1</w:t>
      </w:r>
      <w:r w:rsidR="00B45B18" w:rsidRPr="006C7E40">
        <w:rPr>
          <w:rFonts w:ascii="Times New Roman" w:hAnsi="Times New Roman" w:cs="Times New Roman"/>
        </w:rPr>
        <w:t>2</w:t>
      </w:r>
      <w:r w:rsidRPr="006C7E40">
        <w:rPr>
          <w:rFonts w:ascii="Times New Roman" w:hAnsi="Times New Roman" w:cs="Times New Roman"/>
        </w:rPr>
        <w:t xml:space="preserve">] </w:t>
      </w:r>
      <w:r w:rsidR="00187FC1" w:rsidRPr="006C7E40">
        <w:rPr>
          <w:rFonts w:ascii="Times New Roman" w:hAnsi="Times New Roman" w:cs="Times New Roman" w:hint="eastAsia"/>
        </w:rPr>
        <w:t>K</w:t>
      </w:r>
      <w:r w:rsidR="00187FC1" w:rsidRPr="006C7E40">
        <w:rPr>
          <w:rFonts w:ascii="Times New Roman" w:hAnsi="Times New Roman" w:cs="Times New Roman"/>
        </w:rPr>
        <w:t xml:space="preserve">im Il-Hwan, Park Ae </w:t>
      </w:r>
      <w:proofErr w:type="spellStart"/>
      <w:r w:rsidR="00187FC1" w:rsidRPr="006C7E40">
        <w:rPr>
          <w:rFonts w:ascii="Times New Roman" w:hAnsi="Times New Roman" w:cs="Times New Roman"/>
        </w:rPr>
        <w:t>kyung</w:t>
      </w:r>
      <w:proofErr w:type="spellEnd"/>
      <w:r w:rsidR="00187FC1" w:rsidRPr="006C7E40">
        <w:rPr>
          <w:rFonts w:ascii="Times New Roman" w:hAnsi="Times New Roman" w:cs="Times New Roman"/>
        </w:rPr>
        <w:t xml:space="preserve">, </w:t>
      </w:r>
      <w:r w:rsidR="00D81061" w:rsidRPr="006C7E40">
        <w:rPr>
          <w:rFonts w:ascii="Times New Roman" w:hAnsi="Times New Roman" w:cs="Times New Roman"/>
        </w:rPr>
        <w:t>Kim Jeong-Min, Kim Heui Man, Lee Nam-</w:t>
      </w:r>
      <w:proofErr w:type="spellStart"/>
      <w:r w:rsidR="00D81061" w:rsidRPr="006C7E40">
        <w:rPr>
          <w:rFonts w:ascii="Times New Roman" w:hAnsi="Times New Roman" w:cs="Times New Roman"/>
        </w:rPr>
        <w:t>Joo</w:t>
      </w:r>
      <w:proofErr w:type="spellEnd"/>
      <w:r w:rsidR="00D81061" w:rsidRPr="006C7E40">
        <w:rPr>
          <w:rFonts w:ascii="Times New Roman" w:hAnsi="Times New Roman" w:cs="Times New Roman"/>
        </w:rPr>
        <w:t xml:space="preserve">, </w:t>
      </w:r>
      <w:r w:rsidR="00187FC1" w:rsidRPr="006C7E40">
        <w:rPr>
          <w:rFonts w:ascii="Times New Roman" w:hAnsi="Times New Roman" w:cs="Times New Roman"/>
        </w:rPr>
        <w:t xml:space="preserve">Kim </w:t>
      </w:r>
      <w:proofErr w:type="spellStart"/>
      <w:r w:rsidR="00187FC1" w:rsidRPr="006C7E40">
        <w:rPr>
          <w:rFonts w:ascii="Times New Roman" w:hAnsi="Times New Roman" w:cs="Times New Roman"/>
        </w:rPr>
        <w:t>Eun-Jin</w:t>
      </w:r>
      <w:proofErr w:type="spellEnd"/>
      <w:r w:rsidR="00187FC1" w:rsidRPr="006C7E40">
        <w:rPr>
          <w:rFonts w:ascii="Times New Roman" w:hAnsi="Times New Roman" w:cs="Times New Roman"/>
        </w:rPr>
        <w:t xml:space="preserve"> et al. COVID-19 Variant Surveillance Study in the Republic of Korea. Public Health Weekly Report</w:t>
      </w:r>
      <w:r w:rsidR="00D81061" w:rsidRPr="006C7E40">
        <w:rPr>
          <w:rFonts w:ascii="Times New Roman" w:hAnsi="Times New Roman" w:cs="Times New Roman"/>
        </w:rPr>
        <w:t>, PHWR</w:t>
      </w:r>
      <w:r w:rsidR="00187FC1" w:rsidRPr="006C7E40">
        <w:rPr>
          <w:rFonts w:ascii="Times New Roman" w:hAnsi="Times New Roman" w:cs="Times New Roman"/>
        </w:rPr>
        <w:t xml:space="preserve"> 2021;14(13):724-733.</w:t>
      </w:r>
    </w:p>
    <w:p w14:paraId="16C0F435" w14:textId="3470AD01" w:rsidR="00180BD2" w:rsidRPr="006C7E40" w:rsidRDefault="00180BD2" w:rsidP="00180BD2">
      <w:pPr>
        <w:widowControl/>
        <w:spacing w:line="240" w:lineRule="auto"/>
        <w:rPr>
          <w:rFonts w:ascii="Times New Roman" w:hAnsi="Times New Roman" w:cs="Times New Roman"/>
        </w:rPr>
      </w:pPr>
      <w:r w:rsidRPr="006C7E40">
        <w:rPr>
          <w:rFonts w:ascii="Times New Roman" w:hAnsi="Times New Roman" w:cs="Times New Roman" w:hint="eastAsia"/>
        </w:rPr>
        <w:t>[</w:t>
      </w:r>
      <w:r w:rsidRPr="006C7E40">
        <w:rPr>
          <w:rFonts w:ascii="Times New Roman" w:hAnsi="Times New Roman" w:cs="Times New Roman"/>
        </w:rPr>
        <w:t xml:space="preserve">13] Korea Disease Control and Prevention </w:t>
      </w:r>
      <w:proofErr w:type="gramStart"/>
      <w:r w:rsidRPr="006C7E40">
        <w:rPr>
          <w:rFonts w:ascii="Times New Roman" w:hAnsi="Times New Roman" w:cs="Times New Roman"/>
        </w:rPr>
        <w:t>Agency(</w:t>
      </w:r>
      <w:proofErr w:type="gramEnd"/>
      <w:r w:rsidRPr="006C7E40">
        <w:rPr>
          <w:rFonts w:ascii="Times New Roman" w:hAnsi="Times New Roman" w:cs="Times New Roman"/>
        </w:rPr>
        <w:t>KDCA). COVID-19 response guidelines for local government(10</w:t>
      </w:r>
      <w:r w:rsidRPr="006C7E40">
        <w:rPr>
          <w:rFonts w:ascii="Times New Roman" w:hAnsi="Times New Roman" w:cs="Times New Roman" w:hint="eastAsia"/>
        </w:rPr>
        <w:t>th</w:t>
      </w:r>
      <w:r w:rsidRPr="006C7E40">
        <w:rPr>
          <w:rFonts w:ascii="Times New Roman" w:hAnsi="Times New Roman" w:cs="Times New Roman"/>
        </w:rPr>
        <w:t>); 2021</w:t>
      </w:r>
      <w:r w:rsidR="00AD7D86">
        <w:rPr>
          <w:rFonts w:ascii="Times New Roman" w:hAnsi="Times New Roman" w:cs="Times New Roman"/>
        </w:rPr>
        <w:t xml:space="preserve"> </w:t>
      </w:r>
      <w:r w:rsidR="00AD7D86">
        <w:rPr>
          <w:rFonts w:ascii="Times New Roman" w:hAnsi="Times New Roman" w:cs="Times New Roman" w:hint="eastAsia"/>
        </w:rPr>
        <w:t xml:space="preserve">[cited 2022 </w:t>
      </w:r>
      <w:r w:rsidR="00AD7D86">
        <w:rPr>
          <w:rFonts w:ascii="Times New Roman" w:hAnsi="Times New Roman" w:cs="Times New Roman"/>
        </w:rPr>
        <w:t>Apr 1]</w:t>
      </w:r>
      <w:r w:rsidRPr="006C7E40">
        <w:rPr>
          <w:rFonts w:ascii="Times New Roman" w:hAnsi="Times New Roman" w:cs="Times New Roman"/>
        </w:rPr>
        <w:t>. Available from: https://www.kdca.go.kr/board/board.es?mid=a20507020000&amp;bid=0019.hwp.</w:t>
      </w:r>
    </w:p>
    <w:p w14:paraId="0396D5A9" w14:textId="4718066A" w:rsidR="00180BD2" w:rsidRPr="006C7E40" w:rsidRDefault="00180BD2" w:rsidP="00180BD2">
      <w:pPr>
        <w:widowControl/>
        <w:spacing w:line="240" w:lineRule="auto"/>
        <w:rPr>
          <w:rFonts w:ascii="Times New Roman" w:hAnsi="Times New Roman" w:cs="Times New Roman"/>
        </w:rPr>
      </w:pPr>
      <w:r w:rsidRPr="006C7E40">
        <w:rPr>
          <w:rFonts w:ascii="Times New Roman" w:hAnsi="Times New Roman" w:cs="Times New Roman"/>
        </w:rPr>
        <w:t xml:space="preserve">[14] </w:t>
      </w:r>
      <w:proofErr w:type="spellStart"/>
      <w:r w:rsidRPr="006C7E40">
        <w:rPr>
          <w:rFonts w:ascii="Times New Roman" w:hAnsi="Times New Roman" w:cs="Times New Roman"/>
        </w:rPr>
        <w:t>Yunyun</w:t>
      </w:r>
      <w:proofErr w:type="spellEnd"/>
      <w:r w:rsidRPr="006C7E40">
        <w:rPr>
          <w:rFonts w:ascii="Times New Roman" w:hAnsi="Times New Roman" w:cs="Times New Roman"/>
        </w:rPr>
        <w:t xml:space="preserve"> Jiang, Andrew B. Lawson, Li </w:t>
      </w:r>
      <w:proofErr w:type="spellStart"/>
      <w:r w:rsidRPr="006C7E40">
        <w:rPr>
          <w:rFonts w:ascii="Times New Roman" w:hAnsi="Times New Roman" w:cs="Times New Roman"/>
        </w:rPr>
        <w:t>zhu</w:t>
      </w:r>
      <w:proofErr w:type="spellEnd"/>
      <w:r w:rsidRPr="006C7E40">
        <w:rPr>
          <w:rFonts w:ascii="Times New Roman" w:hAnsi="Times New Roman" w:cs="Times New Roman"/>
        </w:rPr>
        <w:t xml:space="preserve">, Eric J. Feuer. Interval Estimation for Age-Adjusted Rate Ratios Using Bayesian Convolution Model. Frontiers in Public Health </w:t>
      </w:r>
      <w:proofErr w:type="gramStart"/>
      <w:r w:rsidRPr="006C7E40">
        <w:rPr>
          <w:rFonts w:ascii="Times New Roman" w:hAnsi="Times New Roman" w:cs="Times New Roman"/>
        </w:rPr>
        <w:t>2019;7:2296</w:t>
      </w:r>
      <w:proofErr w:type="gramEnd"/>
      <w:r w:rsidRPr="006C7E40">
        <w:rPr>
          <w:rFonts w:ascii="Times New Roman" w:hAnsi="Times New Roman" w:cs="Times New Roman"/>
        </w:rPr>
        <w:t>-2565.</w:t>
      </w:r>
    </w:p>
    <w:p w14:paraId="4C8F756F" w14:textId="64124099" w:rsidR="00180BD2" w:rsidRPr="006C7E40" w:rsidRDefault="00180BD2" w:rsidP="00180BD2">
      <w:pPr>
        <w:widowControl/>
        <w:spacing w:line="240" w:lineRule="auto"/>
        <w:rPr>
          <w:rFonts w:ascii="Times New Roman" w:hAnsi="Times New Roman" w:cs="Times New Roman"/>
        </w:rPr>
      </w:pPr>
      <w:r w:rsidRPr="006C7E40">
        <w:rPr>
          <w:rFonts w:ascii="Times New Roman" w:hAnsi="Times New Roman" w:cs="Times New Roman" w:hint="eastAsia"/>
        </w:rPr>
        <w:t>[</w:t>
      </w:r>
      <w:r w:rsidRPr="006C7E40">
        <w:rPr>
          <w:rFonts w:ascii="Times New Roman" w:hAnsi="Times New Roman" w:cs="Times New Roman"/>
        </w:rPr>
        <w:t>15</w:t>
      </w:r>
      <w:r w:rsidRPr="006C7E40">
        <w:rPr>
          <w:rFonts w:ascii="Times New Roman" w:hAnsi="Times New Roman" w:cs="Times New Roman" w:hint="eastAsia"/>
        </w:rPr>
        <w:t xml:space="preserve">] </w:t>
      </w:r>
      <w:r w:rsidRPr="006C7E40">
        <w:rPr>
          <w:rFonts w:ascii="Times New Roman" w:hAnsi="Times New Roman" w:cs="Times New Roman"/>
        </w:rPr>
        <w:t xml:space="preserve">Isabel dos Santos </w:t>
      </w:r>
      <w:proofErr w:type="spellStart"/>
      <w:r w:rsidRPr="006C7E40">
        <w:rPr>
          <w:rFonts w:ascii="Times New Roman" w:hAnsi="Times New Roman" w:cs="Times New Roman"/>
        </w:rPr>
        <w:t>Sliva</w:t>
      </w:r>
      <w:proofErr w:type="spellEnd"/>
      <w:r w:rsidRPr="006C7E40">
        <w:rPr>
          <w:rFonts w:ascii="Times New Roman" w:hAnsi="Times New Roman" w:cs="Times New Roman"/>
        </w:rPr>
        <w:t xml:space="preserve">. International Agency for Research on Cancer. </w:t>
      </w:r>
      <w:r w:rsidRPr="006C7E40">
        <w:rPr>
          <w:rFonts w:ascii="Times New Roman" w:hAnsi="Times New Roman" w:cs="Times New Roman" w:hint="eastAsia"/>
        </w:rPr>
        <w:t>Cancer Epidemiology: Principles and Methods</w:t>
      </w:r>
      <w:r w:rsidRPr="006C7E40">
        <w:rPr>
          <w:rFonts w:ascii="Times New Roman" w:hAnsi="Times New Roman" w:cs="Times New Roman"/>
        </w:rPr>
        <w:t xml:space="preserve"> - Chapter 14. Dealing with confounding in the </w:t>
      </w:r>
      <w:proofErr w:type="spellStart"/>
      <w:r w:rsidRPr="006C7E40">
        <w:rPr>
          <w:rFonts w:ascii="Times New Roman" w:hAnsi="Times New Roman" w:cs="Times New Roman"/>
        </w:rPr>
        <w:t>anlaysis</w:t>
      </w:r>
      <w:proofErr w:type="spellEnd"/>
      <w:r w:rsidRPr="006C7E40">
        <w:rPr>
          <w:rFonts w:ascii="Times New Roman" w:hAnsi="Times New Roman" w:cs="Times New Roman"/>
        </w:rPr>
        <w:t xml:space="preserve">; 1999, p. 305-331. </w:t>
      </w:r>
    </w:p>
    <w:p w14:paraId="3698F047" w14:textId="592E273F" w:rsidR="00180BD2" w:rsidRPr="006C7E40" w:rsidRDefault="00180BD2" w:rsidP="00180BD2">
      <w:pPr>
        <w:widowControl/>
        <w:spacing w:line="240" w:lineRule="auto"/>
        <w:rPr>
          <w:rFonts w:ascii="Times New Roman" w:hAnsi="Times New Roman" w:cs="Times New Roman"/>
        </w:rPr>
      </w:pPr>
      <w:r w:rsidRPr="006C7E40">
        <w:rPr>
          <w:rFonts w:ascii="Times New Roman" w:hAnsi="Times New Roman" w:cs="Times New Roman" w:hint="eastAsia"/>
        </w:rPr>
        <w:t>[</w:t>
      </w:r>
      <w:r w:rsidRPr="006C7E40">
        <w:rPr>
          <w:rFonts w:ascii="Times New Roman" w:hAnsi="Times New Roman" w:cs="Times New Roman"/>
        </w:rPr>
        <w:t>16</w:t>
      </w:r>
      <w:r w:rsidRPr="006C7E40">
        <w:rPr>
          <w:rFonts w:ascii="Times New Roman" w:hAnsi="Times New Roman" w:cs="Times New Roman" w:hint="eastAsia"/>
        </w:rPr>
        <w:t xml:space="preserve">] </w:t>
      </w:r>
      <w:r w:rsidRPr="006C7E40">
        <w:rPr>
          <w:rFonts w:ascii="Times New Roman" w:hAnsi="Times New Roman" w:cs="Times New Roman"/>
        </w:rPr>
        <w:t xml:space="preserve">R. </w:t>
      </w:r>
      <w:proofErr w:type="spellStart"/>
      <w:r w:rsidRPr="006C7E40">
        <w:rPr>
          <w:rFonts w:ascii="Times New Roman" w:hAnsi="Times New Roman" w:cs="Times New Roman"/>
        </w:rPr>
        <w:t>Vijh</w:t>
      </w:r>
      <w:proofErr w:type="spellEnd"/>
      <w:r w:rsidRPr="006C7E40">
        <w:rPr>
          <w:rFonts w:ascii="Times New Roman" w:hAnsi="Times New Roman" w:cs="Times New Roman"/>
        </w:rPr>
        <w:t xml:space="preserve">, C.H. Ng, M. </w:t>
      </w:r>
      <w:proofErr w:type="spellStart"/>
      <w:r w:rsidRPr="006C7E40">
        <w:rPr>
          <w:rFonts w:ascii="Times New Roman" w:hAnsi="Times New Roman" w:cs="Times New Roman"/>
        </w:rPr>
        <w:t>Shirmaleki</w:t>
      </w:r>
      <w:proofErr w:type="spellEnd"/>
      <w:r w:rsidRPr="006C7E40">
        <w:rPr>
          <w:rFonts w:ascii="Times New Roman" w:hAnsi="Times New Roman" w:cs="Times New Roman"/>
        </w:rPr>
        <w:t xml:space="preserve"> et al. Factors associated with transmission of COVID-19 in long-term care facility outbreaks. Journal of Hospital Infection </w:t>
      </w:r>
      <w:proofErr w:type="gramStart"/>
      <w:r w:rsidRPr="006C7E40">
        <w:rPr>
          <w:rFonts w:ascii="Times New Roman" w:hAnsi="Times New Roman" w:cs="Times New Roman"/>
        </w:rPr>
        <w:t>2022;119:118</w:t>
      </w:r>
      <w:proofErr w:type="gramEnd"/>
      <w:r w:rsidRPr="006C7E40">
        <w:rPr>
          <w:rFonts w:ascii="Times New Roman" w:hAnsi="Times New Roman" w:cs="Times New Roman"/>
        </w:rPr>
        <w:t>-125.</w:t>
      </w:r>
    </w:p>
    <w:p w14:paraId="23269B8B" w14:textId="603C997D" w:rsidR="00180BD2" w:rsidRPr="006C7E40" w:rsidRDefault="00180BD2" w:rsidP="00AD5B32">
      <w:pPr>
        <w:widowControl/>
        <w:spacing w:line="240" w:lineRule="auto"/>
        <w:rPr>
          <w:rFonts w:ascii="Times New Roman" w:hAnsi="Times New Roman" w:cs="Times New Roman"/>
        </w:rPr>
      </w:pPr>
      <w:r w:rsidRPr="006C7E40">
        <w:rPr>
          <w:rFonts w:ascii="Times New Roman" w:hAnsi="Times New Roman" w:cs="Times New Roman"/>
        </w:rPr>
        <w:t xml:space="preserve">[17] </w:t>
      </w:r>
      <w:r w:rsidRPr="006C7E40">
        <w:rPr>
          <w:rFonts w:ascii="Times New Roman" w:hAnsi="Times New Roman" w:cs="Times New Roman" w:hint="eastAsia"/>
        </w:rPr>
        <w:t xml:space="preserve">Ray M. </w:t>
      </w:r>
      <w:r w:rsidRPr="006C7E40">
        <w:rPr>
          <w:rFonts w:ascii="Times New Roman" w:hAnsi="Times New Roman" w:cs="Times New Roman"/>
        </w:rPr>
        <w:t>Merrill. Introduction to Epidemiology. 7</w:t>
      </w:r>
      <w:r w:rsidRPr="006C7E40">
        <w:rPr>
          <w:rFonts w:ascii="Times New Roman" w:hAnsi="Times New Roman" w:cs="Times New Roman"/>
          <w:vertAlign w:val="superscript"/>
        </w:rPr>
        <w:t>th</w:t>
      </w:r>
      <w:r w:rsidRPr="006C7E40">
        <w:rPr>
          <w:rFonts w:ascii="Times New Roman" w:hAnsi="Times New Roman" w:cs="Times New Roman"/>
        </w:rPr>
        <w:t xml:space="preserve"> ed. Burlington: Jones &amp; Bartlett Learning Co.; 2017. P. 151-153</w:t>
      </w:r>
      <w:r w:rsidRPr="006C7E40">
        <w:rPr>
          <w:rFonts w:ascii="Times New Roman" w:hAnsi="Times New Roman" w:cs="Times New Roman" w:hint="eastAsia"/>
        </w:rPr>
        <w:t>.</w:t>
      </w:r>
    </w:p>
    <w:p w14:paraId="3E064606" w14:textId="7A08FCEB" w:rsidR="00180BD2" w:rsidRPr="00AD7D86" w:rsidRDefault="00F46E8D" w:rsidP="00AD5B32">
      <w:pPr>
        <w:widowControl/>
        <w:spacing w:line="240" w:lineRule="auto"/>
        <w:rPr>
          <w:rFonts w:ascii="Times New Roman" w:hAnsi="Times New Roman" w:cs="Times New Roman"/>
          <w:w w:val="90"/>
        </w:rPr>
      </w:pPr>
      <w:r w:rsidRPr="00AD7D86">
        <w:rPr>
          <w:rFonts w:ascii="Times New Roman" w:hAnsi="Times New Roman" w:cs="Times New Roman"/>
          <w:w w:val="90"/>
        </w:rPr>
        <w:t>[1</w:t>
      </w:r>
      <w:r w:rsidR="00180BD2" w:rsidRPr="00AD7D86">
        <w:rPr>
          <w:rFonts w:ascii="Times New Roman" w:hAnsi="Times New Roman" w:cs="Times New Roman"/>
          <w:w w:val="90"/>
        </w:rPr>
        <w:t>8</w:t>
      </w:r>
      <w:r w:rsidRPr="00AD7D86">
        <w:rPr>
          <w:rFonts w:ascii="Times New Roman" w:hAnsi="Times New Roman" w:cs="Times New Roman"/>
          <w:w w:val="90"/>
        </w:rPr>
        <w:t xml:space="preserve">] Korea Disease Control and Prevention </w:t>
      </w:r>
      <w:proofErr w:type="gramStart"/>
      <w:r w:rsidRPr="00AD7D86">
        <w:rPr>
          <w:rFonts w:ascii="Times New Roman" w:hAnsi="Times New Roman" w:cs="Times New Roman"/>
          <w:w w:val="90"/>
        </w:rPr>
        <w:t>Agency(</w:t>
      </w:r>
      <w:proofErr w:type="gramEnd"/>
      <w:r w:rsidRPr="00AD7D86">
        <w:rPr>
          <w:rFonts w:ascii="Times New Roman" w:hAnsi="Times New Roman" w:cs="Times New Roman"/>
          <w:w w:val="90"/>
        </w:rPr>
        <w:t>KDCA). Result of Epidemiological Investigation of COVID-19 cluster at Somali Sea Escort Task Group; 2021</w:t>
      </w:r>
      <w:r w:rsidR="00AD7D86" w:rsidRPr="00AD7D86">
        <w:rPr>
          <w:rFonts w:ascii="Times New Roman" w:hAnsi="Times New Roman" w:cs="Times New Roman"/>
          <w:w w:val="90"/>
        </w:rPr>
        <w:t xml:space="preserve"> Aug 10 </w:t>
      </w:r>
      <w:r w:rsidR="00AD7D86" w:rsidRPr="00AD7D86">
        <w:rPr>
          <w:rFonts w:ascii="Times New Roman" w:hAnsi="Times New Roman" w:cs="Times New Roman" w:hint="eastAsia"/>
          <w:w w:val="90"/>
        </w:rPr>
        <w:t xml:space="preserve">[cited 2022 </w:t>
      </w:r>
      <w:r w:rsidR="00AD7D86" w:rsidRPr="00AD7D86">
        <w:rPr>
          <w:rFonts w:ascii="Times New Roman" w:hAnsi="Times New Roman" w:cs="Times New Roman"/>
          <w:w w:val="90"/>
        </w:rPr>
        <w:t>Jun 2]</w:t>
      </w:r>
      <w:r w:rsidRPr="00AD7D86">
        <w:rPr>
          <w:rFonts w:ascii="Times New Roman" w:hAnsi="Times New Roman" w:cs="Times New Roman"/>
          <w:w w:val="90"/>
        </w:rPr>
        <w:t xml:space="preserve">. </w:t>
      </w:r>
      <w:r w:rsidRPr="00AD7D86">
        <w:rPr>
          <w:rFonts w:ascii="Times New Roman" w:hAnsi="Times New Roman" w:cs="Times New Roman" w:hint="eastAsia"/>
          <w:w w:val="90"/>
        </w:rPr>
        <w:t xml:space="preserve">Available </w:t>
      </w:r>
      <w:proofErr w:type="gramStart"/>
      <w:r w:rsidRPr="00AD7D86">
        <w:rPr>
          <w:rFonts w:ascii="Times New Roman" w:hAnsi="Times New Roman" w:cs="Times New Roman" w:hint="eastAsia"/>
          <w:w w:val="90"/>
        </w:rPr>
        <w:lastRenderedPageBreak/>
        <w:t>from:</w:t>
      </w:r>
      <w:r w:rsidRPr="00AD7D86">
        <w:rPr>
          <w:rFonts w:ascii="Times New Roman" w:hAnsi="Times New Roman" w:cs="Times New Roman"/>
          <w:w w:val="90"/>
        </w:rPr>
        <w:t>https://www.kdca.go.kr/board/board.es?mid=a20501010000&amp;bid=0015&amp;list_no=716455&amp;cg_code=&amp;act=view&amp;nPage=1</w:t>
      </w:r>
      <w:proofErr w:type="gramEnd"/>
      <w:r w:rsidRPr="00AD7D86">
        <w:rPr>
          <w:rFonts w:ascii="Times New Roman" w:hAnsi="Times New Roman" w:cs="Times New Roman"/>
          <w:w w:val="90"/>
        </w:rPr>
        <w:t xml:space="preserve">. </w:t>
      </w:r>
    </w:p>
    <w:p w14:paraId="16FB6392" w14:textId="711A0A75" w:rsidR="00180BD2" w:rsidRPr="006C7E40" w:rsidRDefault="004B6440" w:rsidP="00AD5B32">
      <w:pPr>
        <w:widowControl/>
        <w:spacing w:line="240" w:lineRule="auto"/>
        <w:rPr>
          <w:rFonts w:ascii="Times New Roman" w:hAnsi="Times New Roman" w:cs="Times New Roman"/>
        </w:rPr>
      </w:pPr>
      <w:r w:rsidRPr="006C7E40">
        <w:rPr>
          <w:rFonts w:ascii="Times New Roman" w:hAnsi="Times New Roman" w:cs="Times New Roman"/>
        </w:rPr>
        <w:t>[1</w:t>
      </w:r>
      <w:r w:rsidR="00180BD2" w:rsidRPr="006C7E40">
        <w:rPr>
          <w:rFonts w:ascii="Times New Roman" w:hAnsi="Times New Roman" w:cs="Times New Roman"/>
        </w:rPr>
        <w:t>9</w:t>
      </w:r>
      <w:r w:rsidRPr="006C7E40">
        <w:rPr>
          <w:rFonts w:ascii="Times New Roman" w:hAnsi="Times New Roman" w:cs="Times New Roman"/>
        </w:rPr>
        <w:t>] Choi JY, Smith DM. SARS-CoV-2 Variants of Concern. Yonsei Med J 2021;62(11):961-968.</w:t>
      </w:r>
    </w:p>
    <w:p w14:paraId="6D4BD00F" w14:textId="2E237114" w:rsidR="009C48B0" w:rsidRPr="006C7E40" w:rsidRDefault="009C48B0" w:rsidP="009C48B0">
      <w:pPr>
        <w:widowControl/>
        <w:spacing w:line="240" w:lineRule="auto"/>
        <w:rPr>
          <w:rFonts w:ascii="Times New Roman" w:hAnsi="Times New Roman" w:cs="Times New Roman"/>
        </w:rPr>
      </w:pPr>
      <w:r w:rsidRPr="006C7E40">
        <w:rPr>
          <w:rFonts w:ascii="Times New Roman" w:hAnsi="Times New Roman" w:cs="Times New Roman"/>
        </w:rPr>
        <w:t>[</w:t>
      </w:r>
      <w:r w:rsidR="00180BD2" w:rsidRPr="006C7E40">
        <w:rPr>
          <w:rFonts w:ascii="Times New Roman" w:hAnsi="Times New Roman" w:cs="Times New Roman"/>
        </w:rPr>
        <w:t>20</w:t>
      </w:r>
      <w:r w:rsidRPr="006C7E40">
        <w:rPr>
          <w:rFonts w:ascii="Times New Roman" w:hAnsi="Times New Roman" w:cs="Times New Roman"/>
        </w:rPr>
        <w:t xml:space="preserve">] </w:t>
      </w:r>
      <w:proofErr w:type="spellStart"/>
      <w:r w:rsidRPr="006C7E40">
        <w:rPr>
          <w:rFonts w:ascii="Times New Roman" w:hAnsi="Times New Roman" w:cs="Times New Roman"/>
        </w:rPr>
        <w:t>Kakimoto</w:t>
      </w:r>
      <w:proofErr w:type="spellEnd"/>
      <w:r w:rsidRPr="006C7E40">
        <w:rPr>
          <w:rFonts w:ascii="Times New Roman" w:hAnsi="Times New Roman" w:cs="Times New Roman"/>
        </w:rPr>
        <w:t xml:space="preserve"> K, </w:t>
      </w:r>
      <w:proofErr w:type="spellStart"/>
      <w:r w:rsidRPr="006C7E40">
        <w:rPr>
          <w:rFonts w:ascii="Times New Roman" w:hAnsi="Times New Roman" w:cs="Times New Roman"/>
        </w:rPr>
        <w:t>Kamiya</w:t>
      </w:r>
      <w:proofErr w:type="spellEnd"/>
      <w:r w:rsidRPr="006C7E40">
        <w:rPr>
          <w:rFonts w:ascii="Times New Roman" w:hAnsi="Times New Roman" w:cs="Times New Roman"/>
        </w:rPr>
        <w:t xml:space="preserve"> H, Yamagishi T, Matsui T, Suzuki M,</w:t>
      </w:r>
      <w:r w:rsidRPr="006C7E40">
        <w:rPr>
          <w:rFonts w:ascii="Times New Roman" w:hAnsi="Times New Roman" w:cs="Times New Roman" w:hint="eastAsia"/>
        </w:rPr>
        <w:t xml:space="preserve"> </w:t>
      </w:r>
      <w:proofErr w:type="spellStart"/>
      <w:r w:rsidRPr="006C7E40">
        <w:rPr>
          <w:rFonts w:ascii="Times New Roman" w:hAnsi="Times New Roman" w:cs="Times New Roman"/>
        </w:rPr>
        <w:t>Wakita</w:t>
      </w:r>
      <w:proofErr w:type="spellEnd"/>
      <w:r w:rsidRPr="006C7E40">
        <w:rPr>
          <w:rFonts w:ascii="Times New Roman" w:hAnsi="Times New Roman" w:cs="Times New Roman"/>
        </w:rPr>
        <w:t xml:space="preserve"> T. Initial investigation</w:t>
      </w:r>
      <w:r w:rsidRPr="006C7E40">
        <w:rPr>
          <w:rFonts w:ascii="Times New Roman" w:hAnsi="Times New Roman" w:cs="Times New Roman" w:hint="eastAsia"/>
        </w:rPr>
        <w:t xml:space="preserve"> </w:t>
      </w:r>
      <w:r w:rsidRPr="006C7E40">
        <w:rPr>
          <w:rFonts w:ascii="Times New Roman" w:hAnsi="Times New Roman" w:cs="Times New Roman"/>
        </w:rPr>
        <w:t>of transmission of COVID-19</w:t>
      </w:r>
      <w:r w:rsidRPr="006C7E40">
        <w:rPr>
          <w:rFonts w:ascii="Times New Roman" w:hAnsi="Times New Roman" w:cs="Times New Roman" w:hint="eastAsia"/>
        </w:rPr>
        <w:t xml:space="preserve"> </w:t>
      </w:r>
      <w:r w:rsidRPr="006C7E40">
        <w:rPr>
          <w:rFonts w:ascii="Times New Roman" w:hAnsi="Times New Roman" w:cs="Times New Roman"/>
        </w:rPr>
        <w:t>among crew members during quarantine of a cruise ship</w:t>
      </w:r>
      <w:r w:rsidRPr="006C7E40">
        <w:rPr>
          <w:rFonts w:ascii="Times New Roman" w:hAnsi="Times New Roman" w:cs="Times New Roman" w:hint="eastAsia"/>
        </w:rPr>
        <w:t>—</w:t>
      </w:r>
      <w:r w:rsidRPr="006C7E40">
        <w:rPr>
          <w:rFonts w:ascii="Times New Roman" w:hAnsi="Times New Roman" w:cs="Times New Roman"/>
        </w:rPr>
        <w:t xml:space="preserve">Yokohama, Japan, February 2020. MMWR </w:t>
      </w:r>
      <w:proofErr w:type="spellStart"/>
      <w:r w:rsidRPr="006C7E40">
        <w:rPr>
          <w:rFonts w:ascii="Times New Roman" w:hAnsi="Times New Roman" w:cs="Times New Roman"/>
        </w:rPr>
        <w:t>Morb</w:t>
      </w:r>
      <w:proofErr w:type="spellEnd"/>
      <w:r w:rsidRPr="006C7E40">
        <w:rPr>
          <w:rFonts w:ascii="Times New Roman" w:hAnsi="Times New Roman" w:cs="Times New Roman"/>
        </w:rPr>
        <w:t xml:space="preserve"> Mortal</w:t>
      </w:r>
      <w:r w:rsidRPr="006C7E40">
        <w:rPr>
          <w:rFonts w:ascii="Times New Roman" w:hAnsi="Times New Roman" w:cs="Times New Roman" w:hint="eastAsia"/>
        </w:rPr>
        <w:t xml:space="preserve"> </w:t>
      </w:r>
      <w:proofErr w:type="spellStart"/>
      <w:r w:rsidRPr="006C7E40">
        <w:rPr>
          <w:rFonts w:ascii="Times New Roman" w:hAnsi="Times New Roman" w:cs="Times New Roman"/>
        </w:rPr>
        <w:t>Wkly</w:t>
      </w:r>
      <w:proofErr w:type="spellEnd"/>
      <w:r w:rsidRPr="006C7E40">
        <w:rPr>
          <w:rFonts w:ascii="Times New Roman" w:hAnsi="Times New Roman" w:cs="Times New Roman"/>
        </w:rPr>
        <w:t xml:space="preserve"> Rep</w:t>
      </w:r>
      <w:r w:rsidR="00940E3A" w:rsidRPr="006C7E40">
        <w:rPr>
          <w:rFonts w:ascii="Times New Roman" w:hAnsi="Times New Roman" w:cs="Times New Roman"/>
        </w:rPr>
        <w:t xml:space="preserve"> </w:t>
      </w:r>
      <w:proofErr w:type="gramStart"/>
      <w:r w:rsidRPr="006C7E40">
        <w:rPr>
          <w:rFonts w:ascii="Times New Roman" w:hAnsi="Times New Roman" w:cs="Times New Roman"/>
        </w:rPr>
        <w:t>2020;69:312</w:t>
      </w:r>
      <w:proofErr w:type="gramEnd"/>
      <w:r w:rsidR="00940E3A" w:rsidRPr="006C7E40">
        <w:rPr>
          <w:rFonts w:ascii="Times New Roman" w:hAnsi="Times New Roman" w:cs="Times New Roman"/>
        </w:rPr>
        <w:t>-</w:t>
      </w:r>
      <w:r w:rsidRPr="006C7E40">
        <w:rPr>
          <w:rFonts w:ascii="Times New Roman" w:hAnsi="Times New Roman" w:cs="Times New Roman"/>
        </w:rPr>
        <w:t>3.</w:t>
      </w:r>
    </w:p>
    <w:p w14:paraId="5131804A" w14:textId="699605F7" w:rsidR="009C48B0" w:rsidRPr="006C7E40" w:rsidRDefault="00180BD2" w:rsidP="00DC2731">
      <w:pPr>
        <w:widowControl/>
        <w:spacing w:line="240" w:lineRule="auto"/>
        <w:rPr>
          <w:rFonts w:ascii="Times New Roman" w:hAnsi="Times New Roman" w:cs="Times New Roman"/>
        </w:rPr>
      </w:pPr>
      <w:r w:rsidRPr="006C7E40">
        <w:rPr>
          <w:rFonts w:ascii="Times New Roman" w:hAnsi="Times New Roman" w:cs="Times New Roman"/>
        </w:rPr>
        <w:t>[21</w:t>
      </w:r>
      <w:r w:rsidR="009C48B0" w:rsidRPr="006C7E40">
        <w:rPr>
          <w:rFonts w:ascii="Times New Roman" w:hAnsi="Times New Roman" w:cs="Times New Roman"/>
        </w:rPr>
        <w:t xml:space="preserve">] </w:t>
      </w:r>
      <w:r w:rsidR="00DC2731" w:rsidRPr="006C7E40">
        <w:rPr>
          <w:rFonts w:ascii="Times New Roman" w:hAnsi="Times New Roman" w:cs="Times New Roman"/>
        </w:rPr>
        <w:t>European Union Health Gateways. Advice for ship</w:t>
      </w:r>
      <w:r w:rsidR="00DC2731" w:rsidRPr="006C7E40">
        <w:rPr>
          <w:rFonts w:ascii="Times New Roman" w:hAnsi="Times New Roman" w:cs="Times New Roman" w:hint="eastAsia"/>
        </w:rPr>
        <w:t xml:space="preserve"> </w:t>
      </w:r>
      <w:r w:rsidR="00DC2731" w:rsidRPr="006C7E40">
        <w:rPr>
          <w:rFonts w:ascii="Times New Roman" w:hAnsi="Times New Roman" w:cs="Times New Roman"/>
        </w:rPr>
        <w:t>operators for preparedness and response to the outbreak</w:t>
      </w:r>
      <w:r w:rsidR="00DC2731" w:rsidRPr="006C7E40">
        <w:rPr>
          <w:rFonts w:ascii="Times New Roman" w:hAnsi="Times New Roman" w:cs="Times New Roman" w:hint="eastAsia"/>
        </w:rPr>
        <w:t xml:space="preserve"> </w:t>
      </w:r>
      <w:r w:rsidR="00EF1681" w:rsidRPr="006C7E40">
        <w:rPr>
          <w:rFonts w:ascii="Times New Roman" w:hAnsi="Times New Roman" w:cs="Times New Roman"/>
        </w:rPr>
        <w:t>of COVID-19; 2020. Available from: https://www.healthygateways.eu/Portals/0/plcdocs/EU_HEALTHY_GATEWAYS_COVID-19_MARITIME_20_2_2020_FINAL.pdf?ver=2020-02-21-123842-480.pdf.</w:t>
      </w:r>
    </w:p>
    <w:p w14:paraId="57F08EB8" w14:textId="2ACF1D4C" w:rsidR="0046168B" w:rsidRPr="006C7E40" w:rsidRDefault="00180BD2" w:rsidP="00EE3237">
      <w:pPr>
        <w:widowControl/>
        <w:spacing w:line="240" w:lineRule="auto"/>
        <w:rPr>
          <w:rFonts w:ascii="Times New Roman" w:hAnsi="Times New Roman" w:cs="Times New Roman"/>
        </w:rPr>
      </w:pPr>
      <w:r w:rsidRPr="006C7E40">
        <w:rPr>
          <w:rFonts w:ascii="Times New Roman" w:hAnsi="Times New Roman" w:cs="Times New Roman"/>
        </w:rPr>
        <w:t>[22</w:t>
      </w:r>
      <w:r w:rsidR="00DC2731" w:rsidRPr="006C7E40">
        <w:rPr>
          <w:rFonts w:ascii="Times New Roman" w:hAnsi="Times New Roman" w:cs="Times New Roman"/>
        </w:rPr>
        <w:t>] World Health Organization. Interim guidance for operational</w:t>
      </w:r>
      <w:r w:rsidR="00DC2731" w:rsidRPr="006C7E40">
        <w:rPr>
          <w:rFonts w:ascii="Times New Roman" w:hAnsi="Times New Roman" w:cs="Times New Roman" w:hint="eastAsia"/>
        </w:rPr>
        <w:t xml:space="preserve"> </w:t>
      </w:r>
      <w:r w:rsidR="00DC2731" w:rsidRPr="006C7E40">
        <w:rPr>
          <w:rFonts w:ascii="Times New Roman" w:hAnsi="Times New Roman" w:cs="Times New Roman"/>
        </w:rPr>
        <w:t>considerations for managing COVID-19 cases/outbreak on</w:t>
      </w:r>
      <w:r w:rsidR="00DC2731" w:rsidRPr="006C7E40">
        <w:rPr>
          <w:rFonts w:ascii="Times New Roman" w:hAnsi="Times New Roman" w:cs="Times New Roman" w:hint="eastAsia"/>
        </w:rPr>
        <w:t xml:space="preserve"> </w:t>
      </w:r>
      <w:r w:rsidR="00DC2731" w:rsidRPr="006C7E40">
        <w:rPr>
          <w:rFonts w:ascii="Times New Roman" w:hAnsi="Times New Roman" w:cs="Times New Roman"/>
        </w:rPr>
        <w:t>board ships</w:t>
      </w:r>
      <w:r w:rsidR="00EF1681" w:rsidRPr="006C7E40">
        <w:rPr>
          <w:rFonts w:ascii="Times New Roman" w:hAnsi="Times New Roman" w:cs="Times New Roman"/>
        </w:rPr>
        <w:t>; 2020</w:t>
      </w:r>
      <w:r w:rsidR="00AD7D86">
        <w:rPr>
          <w:rFonts w:ascii="Times New Roman" w:hAnsi="Times New Roman" w:cs="Times New Roman"/>
        </w:rPr>
        <w:t xml:space="preserve"> </w:t>
      </w:r>
      <w:r w:rsidR="00AD7D86">
        <w:rPr>
          <w:rFonts w:ascii="Times New Roman" w:hAnsi="Times New Roman" w:cs="Times New Roman" w:hint="eastAsia"/>
        </w:rPr>
        <w:t xml:space="preserve">[cited 2022 </w:t>
      </w:r>
      <w:r w:rsidR="00AD7D86">
        <w:rPr>
          <w:rFonts w:ascii="Times New Roman" w:hAnsi="Times New Roman" w:cs="Times New Roman"/>
        </w:rPr>
        <w:t>Apr 1]</w:t>
      </w:r>
      <w:r w:rsidR="00EF1681" w:rsidRPr="006C7E40">
        <w:rPr>
          <w:rFonts w:ascii="Times New Roman" w:hAnsi="Times New Roman" w:cs="Times New Roman"/>
        </w:rPr>
        <w:t xml:space="preserve">. Available from: </w:t>
      </w:r>
      <w:r w:rsidR="00827608" w:rsidRPr="006C7E40">
        <w:rPr>
          <w:rFonts w:ascii="Times New Roman" w:hAnsi="Times New Roman" w:cs="Times New Roman"/>
        </w:rPr>
        <w:t>https://www.who.int/publications/i/item/operational-considerations-for-managing-covid-19-cases-outbreak-on-board-ships</w:t>
      </w:r>
      <w:r w:rsidR="00EF1681" w:rsidRPr="006C7E40">
        <w:rPr>
          <w:rFonts w:ascii="Times New Roman" w:hAnsi="Times New Roman" w:cs="Times New Roman"/>
        </w:rPr>
        <w:t>.</w:t>
      </w:r>
    </w:p>
    <w:p w14:paraId="35A4EF9F" w14:textId="15910DA9" w:rsidR="00827608" w:rsidRPr="006C7E40" w:rsidRDefault="00180BD2" w:rsidP="00EE3237">
      <w:pPr>
        <w:widowControl/>
        <w:spacing w:line="240" w:lineRule="auto"/>
        <w:rPr>
          <w:rFonts w:ascii="Times New Roman" w:hAnsi="Times New Roman" w:cs="Times New Roman"/>
        </w:rPr>
      </w:pPr>
      <w:r w:rsidRPr="006C7E40">
        <w:rPr>
          <w:rFonts w:ascii="Times New Roman" w:hAnsi="Times New Roman" w:cs="Times New Roman"/>
        </w:rPr>
        <w:t>[23</w:t>
      </w:r>
      <w:r w:rsidR="00827608" w:rsidRPr="006C7E40">
        <w:rPr>
          <w:rFonts w:ascii="Times New Roman" w:hAnsi="Times New Roman" w:cs="Times New Roman"/>
        </w:rPr>
        <w:t xml:space="preserve">] Gao W, </w:t>
      </w:r>
      <w:proofErr w:type="spellStart"/>
      <w:r w:rsidR="00827608" w:rsidRPr="006C7E40">
        <w:rPr>
          <w:rFonts w:ascii="Times New Roman" w:hAnsi="Times New Roman" w:cs="Times New Roman"/>
        </w:rPr>
        <w:t>Lv</w:t>
      </w:r>
      <w:proofErr w:type="spellEnd"/>
      <w:r w:rsidR="00827608" w:rsidRPr="006C7E40">
        <w:rPr>
          <w:rFonts w:ascii="Times New Roman" w:hAnsi="Times New Roman" w:cs="Times New Roman"/>
        </w:rPr>
        <w:t xml:space="preserve"> J, Pang Y et al. Role of asymptomatic and pre-symptomatic infections in covid-19 pandemic. BMJ 2021;</w:t>
      </w:r>
      <w:proofErr w:type="gramStart"/>
      <w:r w:rsidR="00827608" w:rsidRPr="006C7E40">
        <w:rPr>
          <w:rFonts w:ascii="Times New Roman" w:hAnsi="Times New Roman" w:cs="Times New Roman"/>
        </w:rPr>
        <w:t>375:n</w:t>
      </w:r>
      <w:proofErr w:type="gramEnd"/>
      <w:r w:rsidR="00827608" w:rsidRPr="006C7E40">
        <w:rPr>
          <w:rFonts w:ascii="Times New Roman" w:hAnsi="Times New Roman" w:cs="Times New Roman"/>
        </w:rPr>
        <w:t>2342.</w:t>
      </w:r>
    </w:p>
    <w:sectPr w:rsidR="00827608" w:rsidRPr="006C7E40" w:rsidSect="00EE3237">
      <w:headerReference w:type="default" r:id="rId9"/>
      <w:pgSz w:w="11906" w:h="16838"/>
      <w:pgMar w:top="1701" w:right="1440" w:bottom="1440" w:left="1440" w:header="851" w:footer="992" w:gutter="0"/>
      <w:lnNumType w:countBy="1" w:restart="continuous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B9896" w14:textId="77777777" w:rsidR="005F26F1" w:rsidRDefault="005F26F1">
      <w:pPr>
        <w:spacing w:after="0" w:line="240" w:lineRule="auto"/>
      </w:pPr>
      <w:r>
        <w:separator/>
      </w:r>
    </w:p>
  </w:endnote>
  <w:endnote w:type="continuationSeparator" w:id="0">
    <w:p w14:paraId="22141CCA" w14:textId="77777777" w:rsidR="005F26F1" w:rsidRDefault="005F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5406E" w14:textId="77777777" w:rsidR="005F26F1" w:rsidRDefault="005F26F1">
      <w:pPr>
        <w:spacing w:after="0" w:line="240" w:lineRule="auto"/>
      </w:pPr>
      <w:r>
        <w:separator/>
      </w:r>
    </w:p>
  </w:footnote>
  <w:footnote w:type="continuationSeparator" w:id="0">
    <w:p w14:paraId="2DAE0D7D" w14:textId="77777777" w:rsidR="005F26F1" w:rsidRDefault="005F2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18F8F" w14:textId="6159CD06" w:rsidR="00015241" w:rsidRPr="00015241" w:rsidRDefault="00015241" w:rsidP="00015241">
    <w:pPr>
      <w:pStyle w:val="a3"/>
      <w:rPr>
        <w:sz w:val="18"/>
        <w:szCs w:val="18"/>
      </w:rPr>
    </w:pPr>
    <w:r w:rsidRPr="00015241">
      <w:rPr>
        <w:sz w:val="18"/>
        <w:szCs w:val="18"/>
      </w:rPr>
      <w:t xml:space="preserve">Volume: 44, Article ID: e2022065, 8 pages </w:t>
    </w:r>
  </w:p>
  <w:p w14:paraId="5D2DFBF2" w14:textId="44E9D255" w:rsidR="00015241" w:rsidRDefault="00015241">
    <w:pPr>
      <w:pStyle w:val="a3"/>
    </w:pPr>
    <w:r w:rsidRPr="00015241">
      <w:rPr>
        <w:sz w:val="18"/>
        <w:szCs w:val="18"/>
      </w:rPr>
      <w:t>https://doi.org/10.4178/epih.e2022065</w:t>
    </w: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92CF1"/>
    <w:multiLevelType w:val="hybridMultilevel"/>
    <w:tmpl w:val="F44E0C60"/>
    <w:lvl w:ilvl="0" w:tplc="6B0E7850">
      <w:start w:val="1"/>
      <w:numFmt w:val="bullet"/>
      <w:lvlText w:val="*"/>
      <w:lvlJc w:val="left"/>
      <w:pPr>
        <w:ind w:left="760" w:hanging="360"/>
      </w:pPr>
      <w:rPr>
        <w:rFonts w:ascii="Times New Roman" w:eastAsia="맑은 고딕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ko-KR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05"/>
    <w:rsid w:val="00014713"/>
    <w:rsid w:val="00015241"/>
    <w:rsid w:val="00025828"/>
    <w:rsid w:val="0002629E"/>
    <w:rsid w:val="00034451"/>
    <w:rsid w:val="00036640"/>
    <w:rsid w:val="0003705B"/>
    <w:rsid w:val="00041994"/>
    <w:rsid w:val="00056A3C"/>
    <w:rsid w:val="00062DCB"/>
    <w:rsid w:val="000644BD"/>
    <w:rsid w:val="0006607C"/>
    <w:rsid w:val="00084842"/>
    <w:rsid w:val="00086144"/>
    <w:rsid w:val="00090C6E"/>
    <w:rsid w:val="00094114"/>
    <w:rsid w:val="000967B6"/>
    <w:rsid w:val="000B300A"/>
    <w:rsid w:val="000C05F8"/>
    <w:rsid w:val="000C08DF"/>
    <w:rsid w:val="000C3F5A"/>
    <w:rsid w:val="000C7D6C"/>
    <w:rsid w:val="000C7F5A"/>
    <w:rsid w:val="000E23BA"/>
    <w:rsid w:val="000E312A"/>
    <w:rsid w:val="000F6DB8"/>
    <w:rsid w:val="00100C26"/>
    <w:rsid w:val="0010514A"/>
    <w:rsid w:val="00116D93"/>
    <w:rsid w:val="00145390"/>
    <w:rsid w:val="00153CD1"/>
    <w:rsid w:val="00160FD0"/>
    <w:rsid w:val="00162AF0"/>
    <w:rsid w:val="00176868"/>
    <w:rsid w:val="00180BD2"/>
    <w:rsid w:val="00182C91"/>
    <w:rsid w:val="001847B6"/>
    <w:rsid w:val="00187FC1"/>
    <w:rsid w:val="00195DAF"/>
    <w:rsid w:val="001970F4"/>
    <w:rsid w:val="00197A99"/>
    <w:rsid w:val="001A231B"/>
    <w:rsid w:val="001B2CE6"/>
    <w:rsid w:val="001C73A5"/>
    <w:rsid w:val="001D1B6A"/>
    <w:rsid w:val="001E1B38"/>
    <w:rsid w:val="001E1C0E"/>
    <w:rsid w:val="001E38BE"/>
    <w:rsid w:val="001E7F67"/>
    <w:rsid w:val="0020571B"/>
    <w:rsid w:val="00207109"/>
    <w:rsid w:val="00223C1B"/>
    <w:rsid w:val="0024038F"/>
    <w:rsid w:val="00250D15"/>
    <w:rsid w:val="00262C56"/>
    <w:rsid w:val="00272CC3"/>
    <w:rsid w:val="002735F8"/>
    <w:rsid w:val="00276EBA"/>
    <w:rsid w:val="00295577"/>
    <w:rsid w:val="002A7706"/>
    <w:rsid w:val="002B72D6"/>
    <w:rsid w:val="002C119F"/>
    <w:rsid w:val="002D2A3C"/>
    <w:rsid w:val="002D31C5"/>
    <w:rsid w:val="002D378B"/>
    <w:rsid w:val="002D4E12"/>
    <w:rsid w:val="002D7558"/>
    <w:rsid w:val="002E3899"/>
    <w:rsid w:val="002E3959"/>
    <w:rsid w:val="002F25B2"/>
    <w:rsid w:val="002F4389"/>
    <w:rsid w:val="002F6458"/>
    <w:rsid w:val="0030428A"/>
    <w:rsid w:val="00312DA8"/>
    <w:rsid w:val="00316E6D"/>
    <w:rsid w:val="00323F11"/>
    <w:rsid w:val="00326058"/>
    <w:rsid w:val="0034659D"/>
    <w:rsid w:val="00372241"/>
    <w:rsid w:val="003812CA"/>
    <w:rsid w:val="003826BE"/>
    <w:rsid w:val="00383788"/>
    <w:rsid w:val="003A6B3C"/>
    <w:rsid w:val="003A7331"/>
    <w:rsid w:val="003B1357"/>
    <w:rsid w:val="003B1A4B"/>
    <w:rsid w:val="003B2CE8"/>
    <w:rsid w:val="003B6438"/>
    <w:rsid w:val="003B6D21"/>
    <w:rsid w:val="003D61D4"/>
    <w:rsid w:val="003E530D"/>
    <w:rsid w:val="003F168C"/>
    <w:rsid w:val="003F4C0F"/>
    <w:rsid w:val="0041077C"/>
    <w:rsid w:val="0041793E"/>
    <w:rsid w:val="00421642"/>
    <w:rsid w:val="00424767"/>
    <w:rsid w:val="004248EE"/>
    <w:rsid w:val="0042595C"/>
    <w:rsid w:val="0043107F"/>
    <w:rsid w:val="00450621"/>
    <w:rsid w:val="004522DD"/>
    <w:rsid w:val="0046168B"/>
    <w:rsid w:val="0047201F"/>
    <w:rsid w:val="004760B0"/>
    <w:rsid w:val="00477DEB"/>
    <w:rsid w:val="00494AC8"/>
    <w:rsid w:val="00496C2B"/>
    <w:rsid w:val="004B6440"/>
    <w:rsid w:val="004B65FF"/>
    <w:rsid w:val="004C19FC"/>
    <w:rsid w:val="004C65E3"/>
    <w:rsid w:val="004D1AC8"/>
    <w:rsid w:val="004D5384"/>
    <w:rsid w:val="004E26DF"/>
    <w:rsid w:val="004F2FA8"/>
    <w:rsid w:val="00503980"/>
    <w:rsid w:val="005129B5"/>
    <w:rsid w:val="005158DC"/>
    <w:rsid w:val="00520BBC"/>
    <w:rsid w:val="00520E26"/>
    <w:rsid w:val="0052657B"/>
    <w:rsid w:val="00532CF2"/>
    <w:rsid w:val="00561CDD"/>
    <w:rsid w:val="00561DF0"/>
    <w:rsid w:val="00567B56"/>
    <w:rsid w:val="00572BE2"/>
    <w:rsid w:val="005733F6"/>
    <w:rsid w:val="005818DD"/>
    <w:rsid w:val="005915C5"/>
    <w:rsid w:val="00591ADF"/>
    <w:rsid w:val="0059307A"/>
    <w:rsid w:val="00595105"/>
    <w:rsid w:val="0059544D"/>
    <w:rsid w:val="005956C6"/>
    <w:rsid w:val="005A5168"/>
    <w:rsid w:val="005B2EC8"/>
    <w:rsid w:val="005B64D6"/>
    <w:rsid w:val="005B70E1"/>
    <w:rsid w:val="005C2709"/>
    <w:rsid w:val="005C6C45"/>
    <w:rsid w:val="005C74ED"/>
    <w:rsid w:val="005D2A8C"/>
    <w:rsid w:val="005F146F"/>
    <w:rsid w:val="005F17A8"/>
    <w:rsid w:val="005F2305"/>
    <w:rsid w:val="005F26F1"/>
    <w:rsid w:val="005F33D1"/>
    <w:rsid w:val="005F48DB"/>
    <w:rsid w:val="006042FC"/>
    <w:rsid w:val="00610ECF"/>
    <w:rsid w:val="006179D4"/>
    <w:rsid w:val="0062473F"/>
    <w:rsid w:val="00630BBA"/>
    <w:rsid w:val="006358C8"/>
    <w:rsid w:val="00646AE0"/>
    <w:rsid w:val="00656F82"/>
    <w:rsid w:val="0066054C"/>
    <w:rsid w:val="006707FF"/>
    <w:rsid w:val="00672D83"/>
    <w:rsid w:val="006746C8"/>
    <w:rsid w:val="006749E0"/>
    <w:rsid w:val="00683D89"/>
    <w:rsid w:val="00685FB8"/>
    <w:rsid w:val="0069072E"/>
    <w:rsid w:val="00695605"/>
    <w:rsid w:val="006B0613"/>
    <w:rsid w:val="006C3346"/>
    <w:rsid w:val="006C7E40"/>
    <w:rsid w:val="006D5614"/>
    <w:rsid w:val="006D7ECD"/>
    <w:rsid w:val="006D7F05"/>
    <w:rsid w:val="006E45C6"/>
    <w:rsid w:val="006F15F5"/>
    <w:rsid w:val="006F618C"/>
    <w:rsid w:val="006F6CC4"/>
    <w:rsid w:val="007051D0"/>
    <w:rsid w:val="00705CC2"/>
    <w:rsid w:val="00705E4A"/>
    <w:rsid w:val="007113B4"/>
    <w:rsid w:val="00716BAD"/>
    <w:rsid w:val="00723064"/>
    <w:rsid w:val="007369A3"/>
    <w:rsid w:val="00742B70"/>
    <w:rsid w:val="0074588E"/>
    <w:rsid w:val="007476E1"/>
    <w:rsid w:val="00762D09"/>
    <w:rsid w:val="007630EF"/>
    <w:rsid w:val="00770BC8"/>
    <w:rsid w:val="0077441B"/>
    <w:rsid w:val="00776A13"/>
    <w:rsid w:val="0078718B"/>
    <w:rsid w:val="007903AF"/>
    <w:rsid w:val="00793B4D"/>
    <w:rsid w:val="00794AEC"/>
    <w:rsid w:val="007976CC"/>
    <w:rsid w:val="007A0D4F"/>
    <w:rsid w:val="007A492E"/>
    <w:rsid w:val="007A7D6C"/>
    <w:rsid w:val="007B5A4C"/>
    <w:rsid w:val="007B5A7D"/>
    <w:rsid w:val="007B7BC3"/>
    <w:rsid w:val="007C094D"/>
    <w:rsid w:val="007C3E20"/>
    <w:rsid w:val="007C4C74"/>
    <w:rsid w:val="007E5163"/>
    <w:rsid w:val="007F108E"/>
    <w:rsid w:val="007F324C"/>
    <w:rsid w:val="007F5C8A"/>
    <w:rsid w:val="007F72BD"/>
    <w:rsid w:val="007F73E1"/>
    <w:rsid w:val="00810D3A"/>
    <w:rsid w:val="00824B15"/>
    <w:rsid w:val="00826526"/>
    <w:rsid w:val="00827608"/>
    <w:rsid w:val="008365B9"/>
    <w:rsid w:val="00847572"/>
    <w:rsid w:val="0086292B"/>
    <w:rsid w:val="008639EB"/>
    <w:rsid w:val="00865E42"/>
    <w:rsid w:val="00881741"/>
    <w:rsid w:val="00886412"/>
    <w:rsid w:val="0089353D"/>
    <w:rsid w:val="008A5A4E"/>
    <w:rsid w:val="008B0B72"/>
    <w:rsid w:val="008B2387"/>
    <w:rsid w:val="008B2573"/>
    <w:rsid w:val="008C17DA"/>
    <w:rsid w:val="008C283A"/>
    <w:rsid w:val="008D15D2"/>
    <w:rsid w:val="008D2159"/>
    <w:rsid w:val="008E13EF"/>
    <w:rsid w:val="008E4DEF"/>
    <w:rsid w:val="008E557D"/>
    <w:rsid w:val="008F3CFF"/>
    <w:rsid w:val="009060C2"/>
    <w:rsid w:val="00925604"/>
    <w:rsid w:val="0093067B"/>
    <w:rsid w:val="00932507"/>
    <w:rsid w:val="00932EC6"/>
    <w:rsid w:val="009330AB"/>
    <w:rsid w:val="00933C75"/>
    <w:rsid w:val="00935DC1"/>
    <w:rsid w:val="00940E3A"/>
    <w:rsid w:val="00945299"/>
    <w:rsid w:val="00945564"/>
    <w:rsid w:val="00953E1C"/>
    <w:rsid w:val="00953F2E"/>
    <w:rsid w:val="00956E50"/>
    <w:rsid w:val="00956E93"/>
    <w:rsid w:val="00985553"/>
    <w:rsid w:val="009B68DF"/>
    <w:rsid w:val="009B6CAA"/>
    <w:rsid w:val="009C427C"/>
    <w:rsid w:val="009C48B0"/>
    <w:rsid w:val="009C71FD"/>
    <w:rsid w:val="009E2127"/>
    <w:rsid w:val="00A04825"/>
    <w:rsid w:val="00A20734"/>
    <w:rsid w:val="00A23D72"/>
    <w:rsid w:val="00A35C40"/>
    <w:rsid w:val="00A37F05"/>
    <w:rsid w:val="00A455E3"/>
    <w:rsid w:val="00A53C02"/>
    <w:rsid w:val="00A559A4"/>
    <w:rsid w:val="00A57EE7"/>
    <w:rsid w:val="00A63572"/>
    <w:rsid w:val="00A95DA1"/>
    <w:rsid w:val="00A96AA2"/>
    <w:rsid w:val="00AA3039"/>
    <w:rsid w:val="00AB45EA"/>
    <w:rsid w:val="00AC213B"/>
    <w:rsid w:val="00AC5E82"/>
    <w:rsid w:val="00AD5B32"/>
    <w:rsid w:val="00AD7D86"/>
    <w:rsid w:val="00AD7EAE"/>
    <w:rsid w:val="00AE2025"/>
    <w:rsid w:val="00AE323E"/>
    <w:rsid w:val="00B059EB"/>
    <w:rsid w:val="00B209F3"/>
    <w:rsid w:val="00B20FB6"/>
    <w:rsid w:val="00B27973"/>
    <w:rsid w:val="00B30DDC"/>
    <w:rsid w:val="00B3153A"/>
    <w:rsid w:val="00B32BDA"/>
    <w:rsid w:val="00B41DC6"/>
    <w:rsid w:val="00B45B18"/>
    <w:rsid w:val="00B52392"/>
    <w:rsid w:val="00B52497"/>
    <w:rsid w:val="00B539D7"/>
    <w:rsid w:val="00B70605"/>
    <w:rsid w:val="00B77A1F"/>
    <w:rsid w:val="00B8390A"/>
    <w:rsid w:val="00B84583"/>
    <w:rsid w:val="00B85109"/>
    <w:rsid w:val="00B97B0D"/>
    <w:rsid w:val="00BA3FEA"/>
    <w:rsid w:val="00BA6AB3"/>
    <w:rsid w:val="00BB7C10"/>
    <w:rsid w:val="00BD00D1"/>
    <w:rsid w:val="00BD1407"/>
    <w:rsid w:val="00BE00EE"/>
    <w:rsid w:val="00BE5261"/>
    <w:rsid w:val="00BF4180"/>
    <w:rsid w:val="00BF495D"/>
    <w:rsid w:val="00BF66E9"/>
    <w:rsid w:val="00BF6B93"/>
    <w:rsid w:val="00C05AE3"/>
    <w:rsid w:val="00C072A6"/>
    <w:rsid w:val="00C240CD"/>
    <w:rsid w:val="00C325AC"/>
    <w:rsid w:val="00C32DF7"/>
    <w:rsid w:val="00C34568"/>
    <w:rsid w:val="00C540BB"/>
    <w:rsid w:val="00C57CFC"/>
    <w:rsid w:val="00C61A73"/>
    <w:rsid w:val="00C722D2"/>
    <w:rsid w:val="00C81C3B"/>
    <w:rsid w:val="00C928F6"/>
    <w:rsid w:val="00C96EA8"/>
    <w:rsid w:val="00CA362F"/>
    <w:rsid w:val="00CA374A"/>
    <w:rsid w:val="00CA6310"/>
    <w:rsid w:val="00CB3761"/>
    <w:rsid w:val="00CB3D28"/>
    <w:rsid w:val="00CB46D3"/>
    <w:rsid w:val="00CC4241"/>
    <w:rsid w:val="00CD5C41"/>
    <w:rsid w:val="00CE0948"/>
    <w:rsid w:val="00CE40C7"/>
    <w:rsid w:val="00CE5CE8"/>
    <w:rsid w:val="00D03771"/>
    <w:rsid w:val="00D15EB9"/>
    <w:rsid w:val="00D162BA"/>
    <w:rsid w:val="00D20BAB"/>
    <w:rsid w:val="00D35E0E"/>
    <w:rsid w:val="00D37F22"/>
    <w:rsid w:val="00D43376"/>
    <w:rsid w:val="00D46C3C"/>
    <w:rsid w:val="00D4733F"/>
    <w:rsid w:val="00D60215"/>
    <w:rsid w:val="00D74402"/>
    <w:rsid w:val="00D81061"/>
    <w:rsid w:val="00D830CD"/>
    <w:rsid w:val="00D8441F"/>
    <w:rsid w:val="00D86497"/>
    <w:rsid w:val="00D8688E"/>
    <w:rsid w:val="00D97CB4"/>
    <w:rsid w:val="00D97F65"/>
    <w:rsid w:val="00DA458D"/>
    <w:rsid w:val="00DA6ADC"/>
    <w:rsid w:val="00DB1F6F"/>
    <w:rsid w:val="00DB3409"/>
    <w:rsid w:val="00DC10A0"/>
    <w:rsid w:val="00DC223C"/>
    <w:rsid w:val="00DC2731"/>
    <w:rsid w:val="00DD0E17"/>
    <w:rsid w:val="00DE2735"/>
    <w:rsid w:val="00DE6651"/>
    <w:rsid w:val="00DE6A3E"/>
    <w:rsid w:val="00DF028A"/>
    <w:rsid w:val="00DF6951"/>
    <w:rsid w:val="00E23F14"/>
    <w:rsid w:val="00E255EE"/>
    <w:rsid w:val="00E262B1"/>
    <w:rsid w:val="00E26D76"/>
    <w:rsid w:val="00E31A48"/>
    <w:rsid w:val="00E32FB5"/>
    <w:rsid w:val="00E41E5E"/>
    <w:rsid w:val="00E5044E"/>
    <w:rsid w:val="00E51FB9"/>
    <w:rsid w:val="00E52F07"/>
    <w:rsid w:val="00E5338F"/>
    <w:rsid w:val="00E53DC2"/>
    <w:rsid w:val="00E558C8"/>
    <w:rsid w:val="00E62C56"/>
    <w:rsid w:val="00E72022"/>
    <w:rsid w:val="00E75DF3"/>
    <w:rsid w:val="00E7622A"/>
    <w:rsid w:val="00E852EB"/>
    <w:rsid w:val="00E90604"/>
    <w:rsid w:val="00E90B6F"/>
    <w:rsid w:val="00EA0787"/>
    <w:rsid w:val="00EA33CF"/>
    <w:rsid w:val="00EA33F6"/>
    <w:rsid w:val="00EB2AD9"/>
    <w:rsid w:val="00EB3777"/>
    <w:rsid w:val="00EC0C77"/>
    <w:rsid w:val="00EC125D"/>
    <w:rsid w:val="00ED1DFA"/>
    <w:rsid w:val="00EE2AC8"/>
    <w:rsid w:val="00EE3237"/>
    <w:rsid w:val="00EF1681"/>
    <w:rsid w:val="00EF2275"/>
    <w:rsid w:val="00EF5A84"/>
    <w:rsid w:val="00EF66FF"/>
    <w:rsid w:val="00F043EC"/>
    <w:rsid w:val="00F12E21"/>
    <w:rsid w:val="00F157DB"/>
    <w:rsid w:val="00F218B5"/>
    <w:rsid w:val="00F46E8D"/>
    <w:rsid w:val="00F47963"/>
    <w:rsid w:val="00F529D4"/>
    <w:rsid w:val="00F540FC"/>
    <w:rsid w:val="00F56348"/>
    <w:rsid w:val="00F71BCE"/>
    <w:rsid w:val="00F76834"/>
    <w:rsid w:val="00F8221D"/>
    <w:rsid w:val="00F84D13"/>
    <w:rsid w:val="00F87965"/>
    <w:rsid w:val="00F97281"/>
    <w:rsid w:val="00FD2E57"/>
    <w:rsid w:val="00FE6614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26C94"/>
  <w15:chartTrackingRefBased/>
  <w15:docId w15:val="{BEA45CCE-DE60-44D7-8F5D-D8EA86CA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D76"/>
    <w:pPr>
      <w:widowControl w:val="0"/>
    </w:pPr>
    <w:rPr>
      <w:rFonts w:asciiTheme="majorHAnsi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956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95605"/>
    <w:rPr>
      <w:rFonts w:asciiTheme="majorHAnsi" w:hAnsiTheme="majorHAnsi"/>
      <w:sz w:val="24"/>
      <w:szCs w:val="24"/>
    </w:rPr>
  </w:style>
  <w:style w:type="character" w:styleId="a4">
    <w:name w:val="annotation reference"/>
    <w:basedOn w:val="a0"/>
    <w:uiPriority w:val="99"/>
    <w:rsid w:val="00695605"/>
    <w:rPr>
      <w:sz w:val="18"/>
    </w:rPr>
  </w:style>
  <w:style w:type="paragraph" w:styleId="a5">
    <w:name w:val="annotation text"/>
    <w:basedOn w:val="a"/>
    <w:link w:val="Char0"/>
    <w:uiPriority w:val="99"/>
    <w:rsid w:val="00695605"/>
    <w:pPr>
      <w:jc w:val="left"/>
    </w:pPr>
  </w:style>
  <w:style w:type="character" w:customStyle="1" w:styleId="Char0">
    <w:name w:val="메모 텍스트 Char"/>
    <w:basedOn w:val="a0"/>
    <w:link w:val="a5"/>
    <w:uiPriority w:val="99"/>
    <w:rsid w:val="00695605"/>
    <w:rPr>
      <w:rFonts w:asciiTheme="majorHAnsi" w:hAnsiTheme="majorHAnsi"/>
      <w:sz w:val="24"/>
      <w:szCs w:val="24"/>
    </w:rPr>
  </w:style>
  <w:style w:type="character" w:styleId="a6">
    <w:name w:val="Hyperlink"/>
    <w:basedOn w:val="a0"/>
    <w:rsid w:val="00695605"/>
    <w:rPr>
      <w:color w:val="0000FF"/>
      <w:u w:val="single"/>
    </w:rPr>
  </w:style>
  <w:style w:type="paragraph" w:styleId="a7">
    <w:name w:val="Normal (Web)"/>
    <w:basedOn w:val="a"/>
    <w:qFormat/>
    <w:rsid w:val="00695605"/>
    <w:pPr>
      <w:widowControl/>
      <w:spacing w:before="100" w:beforeAutospacing="1" w:after="100" w:afterAutospacing="1" w:line="240" w:lineRule="auto"/>
      <w:jc w:val="left"/>
    </w:pPr>
    <w:rPr>
      <w:rFonts w:ascii="굴림" w:eastAsia="굴림" w:hAnsi="굴림" w:cs="굴림"/>
    </w:rPr>
  </w:style>
  <w:style w:type="paragraph" w:styleId="a8">
    <w:name w:val="Balloon Text"/>
    <w:basedOn w:val="a"/>
    <w:link w:val="Char1"/>
    <w:uiPriority w:val="99"/>
    <w:semiHidden/>
    <w:unhideWhenUsed/>
    <w:rsid w:val="00695605"/>
    <w:pPr>
      <w:spacing w:after="0" w:line="240" w:lineRule="auto"/>
    </w:pPr>
    <w:rPr>
      <w:rFonts w:eastAsiaTheme="majorEastAsia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956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1D1B6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1D1B6A"/>
    <w:rPr>
      <w:rFonts w:asciiTheme="majorHAnsi" w:hAnsiTheme="majorHAnsi"/>
      <w:sz w:val="24"/>
      <w:szCs w:val="24"/>
    </w:rPr>
  </w:style>
  <w:style w:type="table" w:styleId="aa">
    <w:name w:val="Table Grid"/>
    <w:basedOn w:val="a1"/>
    <w:uiPriority w:val="39"/>
    <w:rsid w:val="001D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E255EE"/>
    <w:rPr>
      <w:i/>
      <w:iCs/>
    </w:rPr>
  </w:style>
  <w:style w:type="character" w:styleId="ac">
    <w:name w:val="line number"/>
    <w:basedOn w:val="a0"/>
    <w:uiPriority w:val="99"/>
    <w:semiHidden/>
    <w:unhideWhenUsed/>
    <w:rsid w:val="007A7D6C"/>
  </w:style>
  <w:style w:type="paragraph" w:customStyle="1" w:styleId="ad">
    <w:name w:val="바탕글"/>
    <w:basedOn w:val="a"/>
    <w:rsid w:val="00090C6E"/>
    <w:pP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 w:val="20"/>
      <w:szCs w:val="20"/>
    </w:rPr>
  </w:style>
  <w:style w:type="paragraph" w:styleId="ae">
    <w:name w:val="annotation subject"/>
    <w:basedOn w:val="a5"/>
    <w:next w:val="a5"/>
    <w:link w:val="Char3"/>
    <w:uiPriority w:val="99"/>
    <w:semiHidden/>
    <w:unhideWhenUsed/>
    <w:rsid w:val="00ED1DFA"/>
    <w:rPr>
      <w:b/>
      <w:bCs/>
    </w:rPr>
  </w:style>
  <w:style w:type="character" w:customStyle="1" w:styleId="Char3">
    <w:name w:val="메모 주제 Char"/>
    <w:basedOn w:val="Char0"/>
    <w:link w:val="ae"/>
    <w:uiPriority w:val="99"/>
    <w:semiHidden/>
    <w:rsid w:val="00ED1DFA"/>
    <w:rPr>
      <w:rFonts w:asciiTheme="majorHAnsi" w:hAnsiTheme="majorHAnsi"/>
      <w:b/>
      <w:bCs/>
      <w:sz w:val="24"/>
      <w:szCs w:val="24"/>
    </w:rPr>
  </w:style>
  <w:style w:type="paragraph" w:customStyle="1" w:styleId="MS">
    <w:name w:val="MS바탕글"/>
    <w:basedOn w:val="a"/>
    <w:rsid w:val="00AD5B32"/>
    <w:pPr>
      <w:widowControl/>
      <w:autoSpaceDE w:val="0"/>
      <w:autoSpaceDN w:val="0"/>
      <w:spacing w:after="200" w:line="273" w:lineRule="auto"/>
      <w:jc w:val="left"/>
      <w:textAlignment w:val="baseline"/>
    </w:pPr>
    <w:rPr>
      <w:rFonts w:ascii="Calibri" w:eastAsia="굴림" w:hAnsi="굴림" w:cs="굴림"/>
      <w:color w:val="000000"/>
      <w:kern w:val="0"/>
      <w:sz w:val="22"/>
      <w:szCs w:val="22"/>
    </w:rPr>
  </w:style>
  <w:style w:type="paragraph" w:customStyle="1" w:styleId="7-1">
    <w:name w:val="7-1 국문그림 설명"/>
    <w:basedOn w:val="a"/>
    <w:rsid w:val="00932507"/>
    <w:pPr>
      <w:wordWrap w:val="0"/>
      <w:autoSpaceDE w:val="0"/>
      <w:autoSpaceDN w:val="0"/>
      <w:spacing w:after="40" w:line="600" w:lineRule="auto"/>
      <w:textAlignment w:val="baseline"/>
    </w:pPr>
    <w:rPr>
      <w:rFonts w:ascii="맑은 고딕" w:eastAsia="굴림" w:hAnsi="굴림" w:cs="굴림"/>
      <w:color w:val="000000"/>
      <w:kern w:val="0"/>
      <w:sz w:val="20"/>
      <w:szCs w:val="20"/>
    </w:rPr>
  </w:style>
  <w:style w:type="paragraph" w:styleId="af">
    <w:name w:val="List Paragraph"/>
    <w:basedOn w:val="a"/>
    <w:uiPriority w:val="34"/>
    <w:qFormat/>
    <w:rsid w:val="00DC10A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hmun@korea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ECBAA-F8A3-45DF-B7B8-9884DD28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KSE</cp:lastModifiedBy>
  <cp:revision>2</cp:revision>
  <cp:lastPrinted>2022-04-14T04:44:00Z</cp:lastPrinted>
  <dcterms:created xsi:type="dcterms:W3CDTF">2022-09-23T04:17:00Z</dcterms:created>
  <dcterms:modified xsi:type="dcterms:W3CDTF">2022-09-23T04:17:00Z</dcterms:modified>
</cp:coreProperties>
</file>