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7550" w14:textId="77777777" w:rsidR="008C5D75" w:rsidRPr="00AF0C79" w:rsidRDefault="008C5D75" w:rsidP="00620788">
      <w:pPr>
        <w:rPr>
          <w:b/>
          <w:bCs/>
          <w:sz w:val="48"/>
          <w:szCs w:val="48"/>
        </w:rPr>
      </w:pPr>
      <w:bookmarkStart w:id="0" w:name="_Hlk69890443"/>
      <w:r w:rsidRPr="00AF0C79">
        <w:rPr>
          <w:b/>
          <w:bCs/>
          <w:sz w:val="48"/>
          <w:szCs w:val="48"/>
        </w:rPr>
        <w:t>Online supplementary material</w:t>
      </w:r>
    </w:p>
    <w:p w14:paraId="6C443FEC" w14:textId="77777777" w:rsidR="008C5D75" w:rsidRPr="00AF0C79" w:rsidRDefault="008C5D75" w:rsidP="00620788">
      <w:pPr>
        <w:spacing w:line="480" w:lineRule="auto"/>
        <w:rPr>
          <w:sz w:val="32"/>
          <w:szCs w:val="32"/>
        </w:rPr>
      </w:pPr>
    </w:p>
    <w:p w14:paraId="115533FA" w14:textId="77777777" w:rsidR="008C5D75" w:rsidRPr="00AF0C79" w:rsidRDefault="008C5D75" w:rsidP="00620788">
      <w:pPr>
        <w:spacing w:line="480" w:lineRule="auto"/>
      </w:pPr>
      <w:r w:rsidRPr="00AF0C79">
        <w:t xml:space="preserve">This appendix is a part of the original submission and has been peer reviewed. </w:t>
      </w:r>
    </w:p>
    <w:p w14:paraId="0CB7BF63" w14:textId="77777777" w:rsidR="008C5D75" w:rsidRPr="00AF0C79" w:rsidRDefault="008C5D75" w:rsidP="00620788">
      <w:pPr>
        <w:spacing w:line="480" w:lineRule="auto"/>
      </w:pPr>
    </w:p>
    <w:p w14:paraId="05187D93" w14:textId="1E6C23D2" w:rsidR="00620788" w:rsidRPr="00AF0C79" w:rsidRDefault="008C5D75" w:rsidP="00620788">
      <w:pPr>
        <w:spacing w:line="480" w:lineRule="auto"/>
      </w:pPr>
      <w:r w:rsidRPr="00AF0C79">
        <w:t xml:space="preserve">Supplement to: Jung S and Park S. Positive association of unhealthy plant-based diets with the incidence of abdominal obesity: </w:t>
      </w:r>
      <w:r w:rsidR="00AF0C79" w:rsidRPr="00AF0C79">
        <w:t>a c</w:t>
      </w:r>
      <w:r w:rsidRPr="00AF0C79">
        <w:t>omparison of baseline, most recent, and cumulative average diets</w:t>
      </w:r>
    </w:p>
    <w:p w14:paraId="37FCDF77" w14:textId="77777777" w:rsidR="00B656A5" w:rsidRPr="00AF0C79" w:rsidRDefault="00B656A5" w:rsidP="00620788">
      <w:pPr>
        <w:spacing w:line="480" w:lineRule="auto"/>
      </w:pPr>
    </w:p>
    <w:p w14:paraId="04FC15BD" w14:textId="6EBDF5EC" w:rsidR="00B656A5" w:rsidRPr="00E93A2A" w:rsidRDefault="00B656A5" w:rsidP="00B656A5">
      <w:pPr>
        <w:spacing w:line="360" w:lineRule="auto"/>
        <w:rPr>
          <w:b/>
        </w:rPr>
      </w:pPr>
      <w:r w:rsidRPr="00E93A2A">
        <w:rPr>
          <w:b/>
          <w:bCs/>
        </w:rPr>
        <w:t>Supplementa</w:t>
      </w:r>
      <w:r w:rsidR="00A244A3" w:rsidRPr="00E93A2A">
        <w:rPr>
          <w:rFonts w:hint="eastAsia"/>
          <w:b/>
          <w:bCs/>
        </w:rPr>
        <w:t>r</w:t>
      </w:r>
      <w:r w:rsidR="00A244A3" w:rsidRPr="00E93A2A">
        <w:rPr>
          <w:b/>
          <w:bCs/>
        </w:rPr>
        <w:t xml:space="preserve">y Material </w:t>
      </w:r>
      <w:r w:rsidRPr="00E93A2A">
        <w:rPr>
          <w:b/>
          <w:bCs/>
        </w:rPr>
        <w:t>1. Participant flow chart</w:t>
      </w:r>
      <w:r w:rsidRPr="00E93A2A">
        <w:rPr>
          <w:b/>
        </w:rPr>
        <w:t xml:space="preserve"> </w:t>
      </w:r>
    </w:p>
    <w:p w14:paraId="7757E7DA" w14:textId="612B22F3" w:rsidR="00B656A5" w:rsidRPr="00E93A2A" w:rsidRDefault="00B656A5" w:rsidP="00B656A5">
      <w:pPr>
        <w:spacing w:line="360" w:lineRule="auto"/>
        <w:rPr>
          <w:b/>
          <w:bCs/>
        </w:rPr>
      </w:pPr>
      <w:r w:rsidRPr="00E93A2A">
        <w:rPr>
          <w:b/>
        </w:rPr>
        <w:t>Supplement</w:t>
      </w:r>
      <w:r w:rsidR="00A244A3" w:rsidRPr="00E93A2A">
        <w:rPr>
          <w:b/>
          <w:bCs/>
        </w:rPr>
        <w:t>a</w:t>
      </w:r>
      <w:r w:rsidR="00A244A3" w:rsidRPr="00E93A2A">
        <w:rPr>
          <w:rFonts w:hint="eastAsia"/>
          <w:b/>
          <w:bCs/>
        </w:rPr>
        <w:t>r</w:t>
      </w:r>
      <w:r w:rsidR="00A244A3" w:rsidRPr="00E93A2A">
        <w:rPr>
          <w:b/>
          <w:bCs/>
        </w:rPr>
        <w:t>y Material 2</w:t>
      </w:r>
      <w:r w:rsidRPr="00E93A2A">
        <w:rPr>
          <w:b/>
        </w:rPr>
        <w:t>. Food items listed in the FFQ with 103</w:t>
      </w:r>
      <w:r w:rsidRPr="00E93A2A">
        <w:rPr>
          <w:rFonts w:eastAsia="맑은 고딕"/>
          <w:b/>
        </w:rPr>
        <w:t xml:space="preserve"> items</w:t>
      </w:r>
      <w:r w:rsidRPr="00E93A2A">
        <w:rPr>
          <w:b/>
        </w:rPr>
        <w:t xml:space="preserve"> and the FFQ with 106</w:t>
      </w:r>
      <w:r w:rsidRPr="00E93A2A">
        <w:rPr>
          <w:rFonts w:eastAsia="맑은 고딕"/>
          <w:b/>
        </w:rPr>
        <w:t xml:space="preserve"> items</w:t>
      </w:r>
      <w:r w:rsidRPr="00E93A2A">
        <w:rPr>
          <w:b/>
        </w:rPr>
        <w:t xml:space="preserve"> in the </w:t>
      </w:r>
      <w:proofErr w:type="spellStart"/>
      <w:r w:rsidRPr="00E93A2A">
        <w:rPr>
          <w:b/>
        </w:rPr>
        <w:t>KoGES_Ansan</w:t>
      </w:r>
      <w:proofErr w:type="spellEnd"/>
      <w:r w:rsidRPr="00E93A2A">
        <w:rPr>
          <w:b/>
        </w:rPr>
        <w:t xml:space="preserve"> </w:t>
      </w:r>
      <w:proofErr w:type="spellStart"/>
      <w:r w:rsidRPr="00E93A2A">
        <w:rPr>
          <w:b/>
        </w:rPr>
        <w:t>Ansung</w:t>
      </w:r>
      <w:proofErr w:type="spellEnd"/>
      <w:r w:rsidRPr="00E93A2A">
        <w:rPr>
          <w:b/>
        </w:rPr>
        <w:t xml:space="preserve"> Study</w:t>
      </w:r>
      <w:r w:rsidRPr="00E93A2A">
        <w:rPr>
          <w:b/>
          <w:bCs/>
        </w:rPr>
        <w:t xml:space="preserve"> </w:t>
      </w:r>
    </w:p>
    <w:p w14:paraId="3625C779" w14:textId="77790E9F" w:rsidR="00B656A5" w:rsidRPr="00E93A2A" w:rsidRDefault="00B656A5" w:rsidP="00B656A5">
      <w:pPr>
        <w:spacing w:line="360" w:lineRule="auto"/>
      </w:pPr>
      <w:r w:rsidRPr="00E93A2A">
        <w:rPr>
          <w:b/>
          <w:bCs/>
        </w:rPr>
        <w:t>Supplement</w:t>
      </w:r>
      <w:r w:rsidR="00B529E8" w:rsidRPr="00E93A2A">
        <w:rPr>
          <w:b/>
          <w:bCs/>
        </w:rPr>
        <w:t>a</w:t>
      </w:r>
      <w:r w:rsidR="00B529E8" w:rsidRPr="00E93A2A">
        <w:rPr>
          <w:rFonts w:hint="eastAsia"/>
          <w:b/>
          <w:bCs/>
        </w:rPr>
        <w:t>r</w:t>
      </w:r>
      <w:r w:rsidR="00B529E8" w:rsidRPr="00E93A2A">
        <w:rPr>
          <w:b/>
          <w:bCs/>
        </w:rPr>
        <w:t>y Material 3</w:t>
      </w:r>
      <w:r w:rsidRPr="00E93A2A">
        <w:rPr>
          <w:b/>
          <w:bCs/>
        </w:rPr>
        <w:t xml:space="preserve">. Illustration of the three approaches for analyzing repeated dietary measurements in the </w:t>
      </w:r>
      <w:proofErr w:type="spellStart"/>
      <w:r w:rsidRPr="00E93A2A">
        <w:rPr>
          <w:b/>
          <w:bCs/>
        </w:rPr>
        <w:t>KoGES</w:t>
      </w:r>
      <w:proofErr w:type="spellEnd"/>
      <w:r w:rsidRPr="00E93A2A">
        <w:rPr>
          <w:b/>
          <w:bCs/>
        </w:rPr>
        <w:t xml:space="preserve"> </w:t>
      </w:r>
      <w:proofErr w:type="spellStart"/>
      <w:r w:rsidRPr="00E93A2A">
        <w:rPr>
          <w:b/>
          <w:bCs/>
        </w:rPr>
        <w:t>Ansan</w:t>
      </w:r>
      <w:proofErr w:type="spellEnd"/>
      <w:r w:rsidRPr="00E93A2A">
        <w:rPr>
          <w:b/>
          <w:bCs/>
        </w:rPr>
        <w:t xml:space="preserve"> and </w:t>
      </w:r>
      <w:proofErr w:type="spellStart"/>
      <w:r w:rsidRPr="00E93A2A">
        <w:rPr>
          <w:b/>
          <w:bCs/>
        </w:rPr>
        <w:t>Ansung</w:t>
      </w:r>
      <w:proofErr w:type="spellEnd"/>
      <w:r w:rsidRPr="00E93A2A">
        <w:rPr>
          <w:b/>
          <w:bCs/>
        </w:rPr>
        <w:t xml:space="preserve"> Study</w:t>
      </w:r>
      <w:r w:rsidRPr="00E93A2A">
        <w:t xml:space="preserve"> </w:t>
      </w:r>
    </w:p>
    <w:p w14:paraId="034AD1BF" w14:textId="4C639179" w:rsidR="00B656A5" w:rsidRPr="00E93A2A" w:rsidRDefault="00B656A5" w:rsidP="00B656A5">
      <w:pPr>
        <w:spacing w:line="360" w:lineRule="auto"/>
      </w:pPr>
      <w:r w:rsidRPr="00E93A2A">
        <w:rPr>
          <w:b/>
          <w:bCs/>
        </w:rPr>
        <w:t>Supplement</w:t>
      </w:r>
      <w:r w:rsidR="000D37F5" w:rsidRPr="00E93A2A">
        <w:rPr>
          <w:b/>
          <w:bCs/>
        </w:rPr>
        <w:t>a</w:t>
      </w:r>
      <w:r w:rsidR="000D37F5" w:rsidRPr="00E93A2A">
        <w:rPr>
          <w:rFonts w:hint="eastAsia"/>
          <w:b/>
          <w:bCs/>
        </w:rPr>
        <w:t>r</w:t>
      </w:r>
      <w:r w:rsidR="000D37F5" w:rsidRPr="00E93A2A">
        <w:rPr>
          <w:b/>
          <w:bCs/>
        </w:rPr>
        <w:t>y Material 4</w:t>
      </w:r>
      <w:r w:rsidRPr="00E93A2A">
        <w:rPr>
          <w:b/>
          <w:bCs/>
        </w:rPr>
        <w:t xml:space="preserve">. Food items constituting the 17 food groups using the </w:t>
      </w:r>
      <w:proofErr w:type="spellStart"/>
      <w:r w:rsidRPr="00E93A2A">
        <w:rPr>
          <w:b/>
          <w:bCs/>
        </w:rPr>
        <w:t>KoGES_Ansan</w:t>
      </w:r>
      <w:proofErr w:type="spellEnd"/>
      <w:r w:rsidRPr="00E93A2A">
        <w:rPr>
          <w:b/>
          <w:bCs/>
        </w:rPr>
        <w:t xml:space="preserve"> </w:t>
      </w:r>
      <w:proofErr w:type="spellStart"/>
      <w:r w:rsidRPr="00E93A2A">
        <w:rPr>
          <w:b/>
          <w:bCs/>
        </w:rPr>
        <w:t>Ansung</w:t>
      </w:r>
      <w:proofErr w:type="spellEnd"/>
      <w:r w:rsidRPr="00E93A2A">
        <w:rPr>
          <w:b/>
          <w:bCs/>
        </w:rPr>
        <w:t xml:space="preserve"> Study</w:t>
      </w:r>
      <w:r w:rsidRPr="00E93A2A">
        <w:t xml:space="preserve"> </w:t>
      </w:r>
    </w:p>
    <w:p w14:paraId="7E824B63" w14:textId="5CA95B18" w:rsidR="00B656A5" w:rsidRPr="00E93A2A" w:rsidRDefault="00B656A5" w:rsidP="00B656A5">
      <w:pPr>
        <w:spacing w:line="360" w:lineRule="auto"/>
        <w:rPr>
          <w:b/>
        </w:rPr>
      </w:pPr>
      <w:r w:rsidRPr="00E93A2A">
        <w:rPr>
          <w:b/>
          <w:bCs/>
        </w:rPr>
        <w:t>Supplement</w:t>
      </w:r>
      <w:r w:rsidR="003E326B" w:rsidRPr="00E93A2A">
        <w:rPr>
          <w:b/>
          <w:bCs/>
        </w:rPr>
        <w:t>a</w:t>
      </w:r>
      <w:r w:rsidR="003E326B" w:rsidRPr="00E93A2A">
        <w:rPr>
          <w:rFonts w:hint="eastAsia"/>
          <w:b/>
          <w:bCs/>
        </w:rPr>
        <w:t>r</w:t>
      </w:r>
      <w:r w:rsidR="003E326B" w:rsidRPr="00E93A2A">
        <w:rPr>
          <w:b/>
          <w:bCs/>
        </w:rPr>
        <w:t>y Material 5</w:t>
      </w:r>
      <w:r w:rsidRPr="00E93A2A">
        <w:rPr>
          <w:b/>
          <w:bCs/>
        </w:rPr>
        <w:t xml:space="preserve">. Age- and sex-adjusted nutritional characteristics of the study participants according to </w:t>
      </w:r>
      <w:r w:rsidR="00EC545C" w:rsidRPr="00E93A2A">
        <w:rPr>
          <w:b/>
          <w:bCs/>
        </w:rPr>
        <w:t xml:space="preserve">3 different plant-based diet indices </w:t>
      </w:r>
      <w:r w:rsidRPr="00E93A2A">
        <w:rPr>
          <w:b/>
          <w:bCs/>
        </w:rPr>
        <w:t>(n=6054)</w:t>
      </w:r>
      <w:r w:rsidRPr="00E93A2A">
        <w:rPr>
          <w:b/>
        </w:rPr>
        <w:t xml:space="preserve"> </w:t>
      </w:r>
    </w:p>
    <w:p w14:paraId="015CF12B" w14:textId="3194F687" w:rsidR="00110E6D" w:rsidRPr="00E93A2A" w:rsidRDefault="00110E6D" w:rsidP="00B656A5">
      <w:pPr>
        <w:spacing w:line="360" w:lineRule="auto"/>
        <w:rPr>
          <w:b/>
        </w:rPr>
      </w:pPr>
      <w:r w:rsidRPr="00E93A2A">
        <w:rPr>
          <w:b/>
        </w:rPr>
        <w:t>Supplement</w:t>
      </w:r>
      <w:r w:rsidR="003E326B" w:rsidRPr="00E93A2A">
        <w:rPr>
          <w:b/>
          <w:bCs/>
        </w:rPr>
        <w:t>a</w:t>
      </w:r>
      <w:r w:rsidR="003E326B" w:rsidRPr="00E93A2A">
        <w:rPr>
          <w:rFonts w:hint="eastAsia"/>
          <w:b/>
          <w:bCs/>
        </w:rPr>
        <w:t>r</w:t>
      </w:r>
      <w:r w:rsidR="003E326B" w:rsidRPr="00E93A2A">
        <w:rPr>
          <w:b/>
          <w:bCs/>
        </w:rPr>
        <w:t>y Material 6</w:t>
      </w:r>
      <w:r w:rsidRPr="00E93A2A">
        <w:rPr>
          <w:rFonts w:hint="eastAsia"/>
          <w:b/>
        </w:rPr>
        <w:t>. Age</w:t>
      </w:r>
      <w:r w:rsidRPr="00E93A2A">
        <w:rPr>
          <w:rFonts w:eastAsia="맑은 고딕"/>
          <w:b/>
        </w:rPr>
        <w:t>-</w:t>
      </w:r>
      <w:r w:rsidRPr="00E93A2A">
        <w:rPr>
          <w:b/>
        </w:rPr>
        <w:t xml:space="preserve"> and sex-</w:t>
      </w:r>
      <w:r w:rsidRPr="00E93A2A">
        <w:rPr>
          <w:rFonts w:hint="eastAsia"/>
          <w:b/>
        </w:rPr>
        <w:t xml:space="preserve">adjusted </w:t>
      </w:r>
      <w:r w:rsidRPr="00E93A2A">
        <w:rPr>
          <w:b/>
        </w:rPr>
        <w:t>food group intakes</w:t>
      </w:r>
      <w:r w:rsidRPr="00E93A2A">
        <w:rPr>
          <w:rFonts w:hint="eastAsia"/>
          <w:b/>
        </w:rPr>
        <w:t xml:space="preserve"> of </w:t>
      </w:r>
      <w:r w:rsidRPr="00E93A2A">
        <w:rPr>
          <w:b/>
        </w:rPr>
        <w:t xml:space="preserve">the </w:t>
      </w:r>
      <w:r w:rsidRPr="00E93A2A">
        <w:rPr>
          <w:rFonts w:hint="eastAsia"/>
          <w:b/>
        </w:rPr>
        <w:t xml:space="preserve">study </w:t>
      </w:r>
      <w:r w:rsidRPr="00E93A2A">
        <w:rPr>
          <w:b/>
        </w:rPr>
        <w:t>participant</w:t>
      </w:r>
      <w:r w:rsidRPr="00E93A2A">
        <w:rPr>
          <w:rFonts w:hint="eastAsia"/>
          <w:b/>
        </w:rPr>
        <w:t xml:space="preserve">s according </w:t>
      </w:r>
      <w:r w:rsidR="00EC545C" w:rsidRPr="00E93A2A">
        <w:rPr>
          <w:rFonts w:hint="eastAsia"/>
          <w:b/>
        </w:rPr>
        <w:t xml:space="preserve">to </w:t>
      </w:r>
      <w:r w:rsidR="00EC545C" w:rsidRPr="00E93A2A">
        <w:rPr>
          <w:b/>
        </w:rPr>
        <w:t xml:space="preserve">3 </w:t>
      </w:r>
      <w:r w:rsidR="00EC545C" w:rsidRPr="00E93A2A">
        <w:rPr>
          <w:rFonts w:hint="eastAsia"/>
          <w:b/>
        </w:rPr>
        <w:t>different</w:t>
      </w:r>
      <w:r w:rsidR="00EC545C" w:rsidRPr="00E93A2A">
        <w:rPr>
          <w:b/>
        </w:rPr>
        <w:t xml:space="preserve"> </w:t>
      </w:r>
      <w:r w:rsidR="00EC545C" w:rsidRPr="00E93A2A">
        <w:rPr>
          <w:rFonts w:hint="eastAsia"/>
          <w:b/>
        </w:rPr>
        <w:t>plant-based</w:t>
      </w:r>
      <w:r w:rsidR="00EC545C" w:rsidRPr="00E93A2A">
        <w:rPr>
          <w:b/>
        </w:rPr>
        <w:t xml:space="preserve"> </w:t>
      </w:r>
      <w:r w:rsidR="00EC545C" w:rsidRPr="00E93A2A">
        <w:rPr>
          <w:rFonts w:hint="eastAsia"/>
          <w:b/>
        </w:rPr>
        <w:t>diet</w:t>
      </w:r>
      <w:r w:rsidR="00EC545C" w:rsidRPr="00E93A2A">
        <w:rPr>
          <w:b/>
        </w:rPr>
        <w:t xml:space="preserve"> </w:t>
      </w:r>
      <w:r w:rsidR="00EC545C" w:rsidRPr="00E93A2A">
        <w:rPr>
          <w:rFonts w:eastAsia="맑은 고딕"/>
          <w:b/>
        </w:rPr>
        <w:t>indices</w:t>
      </w:r>
      <w:r w:rsidR="00EC545C" w:rsidRPr="00E93A2A">
        <w:rPr>
          <w:b/>
        </w:rPr>
        <w:t xml:space="preserve"> </w:t>
      </w:r>
      <w:r w:rsidRPr="00E93A2A">
        <w:rPr>
          <w:b/>
        </w:rPr>
        <w:t>(n=6054)</w:t>
      </w:r>
    </w:p>
    <w:p w14:paraId="45722F26" w14:textId="77777777" w:rsidR="005C731F" w:rsidRPr="00E93A2A" w:rsidRDefault="005C731F" w:rsidP="00B656A5">
      <w:pPr>
        <w:spacing w:line="360" w:lineRule="auto"/>
        <w:rPr>
          <w:b/>
          <w:bCs/>
        </w:rPr>
      </w:pPr>
      <w:r w:rsidRPr="00E93A2A">
        <w:rPr>
          <w:b/>
          <w:bCs/>
        </w:rPr>
        <w:t>Supplementa</w:t>
      </w:r>
      <w:r w:rsidRPr="00E93A2A">
        <w:rPr>
          <w:rFonts w:hint="eastAsia"/>
          <w:b/>
          <w:bCs/>
        </w:rPr>
        <w:t>r</w:t>
      </w:r>
      <w:r w:rsidRPr="00E93A2A">
        <w:rPr>
          <w:b/>
          <w:bCs/>
        </w:rPr>
        <w:t xml:space="preserve">y Material 7. Adjusted HRs and 95% CIs for incident abdominal obesity according to the continuous </w:t>
      </w:r>
      <w:proofErr w:type="spellStart"/>
      <w:r w:rsidRPr="00E93A2A">
        <w:rPr>
          <w:b/>
          <w:bCs/>
        </w:rPr>
        <w:t>uPDIs</w:t>
      </w:r>
      <w:proofErr w:type="spellEnd"/>
      <w:r w:rsidRPr="00E93A2A">
        <w:rPr>
          <w:b/>
          <w:bCs/>
        </w:rPr>
        <w:t xml:space="preserve"> using restricted cubic splines</w:t>
      </w:r>
    </w:p>
    <w:p w14:paraId="2DDF45B9" w14:textId="2AABB49C" w:rsidR="00B656A5" w:rsidRPr="00E93A2A" w:rsidRDefault="00B656A5" w:rsidP="00B656A5">
      <w:pPr>
        <w:spacing w:line="360" w:lineRule="auto"/>
        <w:rPr>
          <w:b/>
        </w:rPr>
      </w:pPr>
      <w:r w:rsidRPr="00E93A2A">
        <w:rPr>
          <w:b/>
        </w:rPr>
        <w:t>Supplement</w:t>
      </w:r>
      <w:r w:rsidR="00386C7F" w:rsidRPr="00E93A2A">
        <w:rPr>
          <w:b/>
          <w:bCs/>
        </w:rPr>
        <w:t>a</w:t>
      </w:r>
      <w:r w:rsidR="00386C7F" w:rsidRPr="00E93A2A">
        <w:rPr>
          <w:rFonts w:hint="eastAsia"/>
          <w:b/>
          <w:bCs/>
        </w:rPr>
        <w:t>r</w:t>
      </w:r>
      <w:r w:rsidR="00386C7F" w:rsidRPr="00E93A2A">
        <w:rPr>
          <w:b/>
          <w:bCs/>
        </w:rPr>
        <w:t>y Material 8</w:t>
      </w:r>
      <w:r w:rsidRPr="00E93A2A">
        <w:rPr>
          <w:b/>
        </w:rPr>
        <w:t xml:space="preserve">. Hazard ratios (HRs) and 95% confidence intervals (CIs) for abdominal obesity according to the plant-based diet indices with salted vegetables categorized into the healthy plant food group (n=6054) </w:t>
      </w:r>
    </w:p>
    <w:p w14:paraId="421D7E5A" w14:textId="694DDE2C" w:rsidR="00B656A5" w:rsidRPr="00E93A2A" w:rsidRDefault="00B656A5" w:rsidP="00B656A5">
      <w:pPr>
        <w:spacing w:line="360" w:lineRule="auto"/>
        <w:rPr>
          <w:b/>
        </w:rPr>
      </w:pPr>
      <w:r w:rsidRPr="00E93A2A">
        <w:rPr>
          <w:b/>
        </w:rPr>
        <w:t>Supplement</w:t>
      </w:r>
      <w:r w:rsidR="00386C7F" w:rsidRPr="00E93A2A">
        <w:rPr>
          <w:b/>
          <w:bCs/>
        </w:rPr>
        <w:t>a</w:t>
      </w:r>
      <w:r w:rsidR="00386C7F" w:rsidRPr="00E93A2A">
        <w:rPr>
          <w:rFonts w:hint="eastAsia"/>
          <w:b/>
          <w:bCs/>
        </w:rPr>
        <w:t>r</w:t>
      </w:r>
      <w:r w:rsidR="00386C7F" w:rsidRPr="00E93A2A">
        <w:rPr>
          <w:b/>
          <w:bCs/>
        </w:rPr>
        <w:t>y Material 9</w:t>
      </w:r>
      <w:r w:rsidRPr="00E93A2A">
        <w:rPr>
          <w:b/>
        </w:rPr>
        <w:t>. Hazard ratios (HRs) and 95% confidence intervals (CIs) for abdominal obesity according to plant-based diet indices after excluding incident cases of abdominal obesity occurring within the first two follow-up years (n=5538)</w:t>
      </w:r>
    </w:p>
    <w:p w14:paraId="0C999A7A" w14:textId="0DA77FBB" w:rsidR="0011207F" w:rsidRPr="00AF0C79" w:rsidRDefault="00B656A5" w:rsidP="001D7D4D">
      <w:pPr>
        <w:spacing w:line="360" w:lineRule="auto"/>
        <w:rPr>
          <w:sz w:val="18"/>
          <w:szCs w:val="18"/>
        </w:rPr>
        <w:sectPr w:rsidR="0011207F" w:rsidRPr="00AF0C79" w:rsidSect="009C6D12">
          <w:headerReference w:type="default" r:id="rId7"/>
          <w:pgSz w:w="16838" w:h="11906" w:orient="landscape" w:code="9"/>
          <w:pgMar w:top="720" w:right="720" w:bottom="720" w:left="720" w:header="851" w:footer="992" w:gutter="0"/>
          <w:cols w:space="425"/>
          <w:docGrid w:linePitch="360"/>
        </w:sectPr>
      </w:pPr>
      <w:r w:rsidRPr="00E93A2A">
        <w:rPr>
          <w:b/>
        </w:rPr>
        <w:lastRenderedPageBreak/>
        <w:t>Supplement</w:t>
      </w:r>
      <w:r w:rsidR="00386C7F" w:rsidRPr="00E93A2A">
        <w:rPr>
          <w:b/>
          <w:bCs/>
        </w:rPr>
        <w:t>a</w:t>
      </w:r>
      <w:r w:rsidR="00386C7F" w:rsidRPr="00E93A2A">
        <w:rPr>
          <w:rFonts w:hint="eastAsia"/>
          <w:b/>
          <w:bCs/>
        </w:rPr>
        <w:t>r</w:t>
      </w:r>
      <w:r w:rsidR="00386C7F" w:rsidRPr="00E93A2A">
        <w:rPr>
          <w:b/>
          <w:bCs/>
        </w:rPr>
        <w:t>y Material 10</w:t>
      </w:r>
      <w:r w:rsidRPr="00E93A2A">
        <w:rPr>
          <w:b/>
        </w:rPr>
        <w:t xml:space="preserve">. Hazard ratios (HRs) and 95% confidence intervals (CIs) for abdominal obesity according to the plant-based </w:t>
      </w:r>
      <w:r w:rsidRPr="00AF0C79">
        <w:rPr>
          <w:b/>
          <w:color w:val="000000" w:themeColor="text1"/>
        </w:rPr>
        <w:t>diet indices after excluding incident cases of hypertension, T2DM, dyslipidemia, and general obesity occurring before the development of abdominal obesity during the follow-up (n=5656)</w:t>
      </w:r>
      <w:bookmarkEnd w:id="0"/>
    </w:p>
    <w:p w14:paraId="7BC7E15B" w14:textId="75B6DEC3" w:rsidR="0011207F" w:rsidRPr="00AF0C79" w:rsidRDefault="00E93A2A" w:rsidP="0011207F">
      <w:pPr>
        <w:pStyle w:val="ae"/>
        <w:spacing w:line="360" w:lineRule="auto"/>
        <w:rPr>
          <w:rFonts w:ascii="Times New Roman" w:hAnsi="Times New Roman" w:cs="Times New Roman"/>
          <w:sz w:val="24"/>
        </w:rPr>
      </w:pPr>
      <w:r w:rsidRPr="00E93A2A">
        <w:rPr>
          <w:rFonts w:ascii="Times New Roman" w:hAnsi="Times New Roman" w:cs="Times New Roman"/>
          <w:b/>
          <w:sz w:val="24"/>
        </w:rPr>
        <w:lastRenderedPageBreak/>
        <w:t xml:space="preserve">Supplementary Material </w:t>
      </w:r>
      <w:r>
        <w:rPr>
          <w:rFonts w:ascii="Times New Roman" w:hAnsi="Times New Roman" w:cs="Times New Roman"/>
          <w:b/>
          <w:sz w:val="24"/>
        </w:rPr>
        <w:t>6</w:t>
      </w:r>
      <w:r w:rsidR="0011207F" w:rsidRPr="00AF0C79">
        <w:rPr>
          <w:rFonts w:ascii="Times New Roman" w:hAnsi="Times New Roman" w:cs="Times New Roman" w:hint="eastAsia"/>
          <w:b/>
          <w:sz w:val="24"/>
        </w:rPr>
        <w:t>. Age</w:t>
      </w:r>
      <w:r w:rsidR="0011207F" w:rsidRPr="00AF0C79">
        <w:rPr>
          <w:rFonts w:ascii="Times New Roman" w:eastAsia="맑은 고딕" w:hAnsi="Times New Roman" w:cs="Times New Roman"/>
          <w:b/>
          <w:sz w:val="24"/>
        </w:rPr>
        <w:t>-</w:t>
      </w:r>
      <w:r w:rsidR="0011207F" w:rsidRPr="00AF0C79">
        <w:rPr>
          <w:rFonts w:ascii="Times New Roman" w:hAnsi="Times New Roman" w:cs="Times New Roman"/>
          <w:b/>
          <w:sz w:val="24"/>
        </w:rPr>
        <w:t xml:space="preserve"> and sex-</w:t>
      </w:r>
      <w:r w:rsidR="0011207F" w:rsidRPr="00AF0C79">
        <w:rPr>
          <w:rFonts w:ascii="Times New Roman" w:hAnsi="Times New Roman" w:cs="Times New Roman" w:hint="eastAsia"/>
          <w:b/>
          <w:sz w:val="24"/>
        </w:rPr>
        <w:t xml:space="preserve">adjusted </w:t>
      </w:r>
      <w:r w:rsidR="0011207F" w:rsidRPr="00AF0C79">
        <w:rPr>
          <w:rFonts w:ascii="Times New Roman" w:hAnsi="Times New Roman" w:cs="Times New Roman"/>
          <w:b/>
          <w:sz w:val="24"/>
        </w:rPr>
        <w:t>food group intakes</w:t>
      </w:r>
      <w:r w:rsidR="0011207F" w:rsidRPr="00AF0C79">
        <w:rPr>
          <w:rFonts w:ascii="Times New Roman" w:hAnsi="Times New Roman" w:cs="Times New Roman" w:hint="eastAsia"/>
          <w:b/>
          <w:sz w:val="24"/>
        </w:rPr>
        <w:t xml:space="preserve"> of </w:t>
      </w:r>
      <w:r w:rsidR="0011207F" w:rsidRPr="00AF0C79">
        <w:rPr>
          <w:rFonts w:ascii="Times New Roman" w:hAnsi="Times New Roman" w:cs="Times New Roman"/>
          <w:b/>
          <w:sz w:val="24"/>
        </w:rPr>
        <w:t xml:space="preserve">the </w:t>
      </w:r>
      <w:r w:rsidR="0011207F" w:rsidRPr="00AF0C79">
        <w:rPr>
          <w:rFonts w:ascii="Times New Roman" w:hAnsi="Times New Roman" w:cs="Times New Roman" w:hint="eastAsia"/>
          <w:b/>
          <w:sz w:val="24"/>
        </w:rPr>
        <w:t xml:space="preserve">study </w:t>
      </w:r>
      <w:r w:rsidR="0011207F" w:rsidRPr="00AF0C79">
        <w:rPr>
          <w:rFonts w:ascii="Times New Roman" w:hAnsi="Times New Roman" w:cs="Times New Roman"/>
          <w:b/>
          <w:sz w:val="24"/>
        </w:rPr>
        <w:t>participant</w:t>
      </w:r>
      <w:r w:rsidR="0011207F" w:rsidRPr="00AF0C79">
        <w:rPr>
          <w:rFonts w:ascii="Times New Roman" w:hAnsi="Times New Roman" w:cs="Times New Roman" w:hint="eastAsia"/>
          <w:b/>
          <w:sz w:val="24"/>
        </w:rPr>
        <w:t xml:space="preserve">s according to </w:t>
      </w:r>
      <w:r w:rsidR="00AF0C79">
        <w:rPr>
          <w:rFonts w:ascii="Times New Roman" w:hAnsi="Times New Roman" w:cs="Times New Roman"/>
          <w:b/>
          <w:sz w:val="24"/>
        </w:rPr>
        <w:t>3</w:t>
      </w:r>
      <w:r w:rsidR="00AF0C79" w:rsidRPr="00343BD9">
        <w:rPr>
          <w:rFonts w:ascii="Times New Roman" w:hAnsi="Times New Roman" w:cs="Times New Roman"/>
          <w:b/>
          <w:sz w:val="24"/>
        </w:rPr>
        <w:t xml:space="preserve"> </w:t>
      </w:r>
      <w:r w:rsidR="00AF0C79" w:rsidRPr="00343BD9">
        <w:rPr>
          <w:rFonts w:ascii="Times New Roman" w:hAnsi="Times New Roman" w:cs="Times New Roman" w:hint="eastAsia"/>
          <w:b/>
          <w:sz w:val="24"/>
        </w:rPr>
        <w:t>different</w:t>
      </w:r>
      <w:r w:rsidR="00AF0C79" w:rsidRPr="00343BD9">
        <w:rPr>
          <w:rFonts w:ascii="Times New Roman" w:hAnsi="Times New Roman" w:cs="Times New Roman"/>
          <w:b/>
          <w:sz w:val="24"/>
        </w:rPr>
        <w:t xml:space="preserve"> </w:t>
      </w:r>
      <w:r w:rsidR="00AF0C79" w:rsidRPr="00343BD9">
        <w:rPr>
          <w:rFonts w:ascii="Times New Roman" w:hAnsi="Times New Roman" w:cs="Times New Roman" w:hint="eastAsia"/>
          <w:b/>
          <w:sz w:val="24"/>
        </w:rPr>
        <w:t>plant-based</w:t>
      </w:r>
      <w:r w:rsidR="00AF0C79" w:rsidRPr="00343BD9">
        <w:rPr>
          <w:rFonts w:ascii="Times New Roman" w:hAnsi="Times New Roman" w:cs="Times New Roman"/>
          <w:b/>
          <w:sz w:val="24"/>
        </w:rPr>
        <w:t xml:space="preserve"> </w:t>
      </w:r>
      <w:r w:rsidR="00AF0C79" w:rsidRPr="00343BD9">
        <w:rPr>
          <w:rFonts w:ascii="Times New Roman" w:hAnsi="Times New Roman" w:cs="Times New Roman" w:hint="eastAsia"/>
          <w:b/>
          <w:sz w:val="24"/>
        </w:rPr>
        <w:t>diet</w:t>
      </w:r>
      <w:r w:rsidR="00AF0C79" w:rsidRPr="00343BD9">
        <w:rPr>
          <w:rFonts w:ascii="Times New Roman" w:hAnsi="Times New Roman" w:cs="Times New Roman"/>
          <w:b/>
          <w:sz w:val="24"/>
        </w:rPr>
        <w:t xml:space="preserve"> </w:t>
      </w:r>
      <w:r w:rsidR="00AF0C79" w:rsidRPr="00343BD9">
        <w:rPr>
          <w:rFonts w:ascii="Times New Roman" w:eastAsia="맑은 고딕" w:hAnsi="Times New Roman" w:cs="Times New Roman"/>
          <w:b/>
          <w:sz w:val="24"/>
        </w:rPr>
        <w:t>ind</w:t>
      </w:r>
      <w:r w:rsidR="00AF0C79">
        <w:rPr>
          <w:rFonts w:ascii="Times New Roman" w:eastAsia="맑은 고딕" w:hAnsi="Times New Roman" w:cs="Times New Roman"/>
          <w:b/>
          <w:sz w:val="24"/>
        </w:rPr>
        <w:t>ices</w:t>
      </w:r>
      <w:r w:rsidR="00AF0C79" w:rsidRPr="00343BD9">
        <w:rPr>
          <w:rFonts w:ascii="Times New Roman" w:hAnsi="Times New Roman" w:cs="Times New Roman"/>
          <w:b/>
          <w:sz w:val="24"/>
        </w:rPr>
        <w:t xml:space="preserve"> </w:t>
      </w:r>
      <w:r w:rsidR="0011207F" w:rsidRPr="00AF0C79">
        <w:rPr>
          <w:rFonts w:ascii="Times New Roman" w:hAnsi="Times New Roman" w:cs="Times New Roman"/>
          <w:b/>
          <w:sz w:val="24"/>
        </w:rPr>
        <w:t>(n=6054)</w:t>
      </w:r>
      <w:r w:rsidR="00C853A5" w:rsidRPr="00AF0C79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D85AAF" w:rsidRPr="00AF0C79"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986"/>
        <w:gridCol w:w="985"/>
        <w:gridCol w:w="985"/>
        <w:gridCol w:w="770"/>
        <w:gridCol w:w="1114"/>
        <w:gridCol w:w="1114"/>
        <w:gridCol w:w="1114"/>
        <w:gridCol w:w="645"/>
        <w:gridCol w:w="1069"/>
        <w:gridCol w:w="1069"/>
        <w:gridCol w:w="1075"/>
        <w:gridCol w:w="717"/>
      </w:tblGrid>
      <w:tr w:rsidR="0011207F" w:rsidRPr="00AF0C79" w14:paraId="0B1A6F6F" w14:textId="77777777" w:rsidTr="00A6418E">
        <w:trPr>
          <w:trHeight w:val="227"/>
        </w:trPr>
        <w:tc>
          <w:tcPr>
            <w:tcW w:w="8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D5240" w14:textId="77777777" w:rsidR="0011207F" w:rsidRPr="00AF0C79" w:rsidRDefault="0011207F" w:rsidP="00A6418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E93433" w14:textId="77777777" w:rsidR="0011207F" w:rsidRPr="00AF0C79" w:rsidRDefault="0011207F" w:rsidP="00A6418E">
            <w:pPr>
              <w:jc w:val="center"/>
              <w:rPr>
                <w:b/>
                <w:bCs/>
                <w:sz w:val="18"/>
                <w:szCs w:val="18"/>
              </w:rPr>
            </w:pPr>
            <w:r w:rsidRPr="00AF0C79">
              <w:rPr>
                <w:b/>
                <w:bCs/>
                <w:sz w:val="18"/>
                <w:szCs w:val="18"/>
              </w:rPr>
              <w:t>Plant-based diet index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E843EEC" w14:textId="474CD86D" w:rsidR="0011207F" w:rsidRPr="00AF0C79" w:rsidRDefault="00C87289" w:rsidP="00A641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</w:t>
            </w:r>
            <w:r w:rsidRPr="00AF0C7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for </w:t>
            </w:r>
            <w:r w:rsidRPr="00AF0C79">
              <w:rPr>
                <w:b/>
                <w:bCs/>
                <w:sz w:val="18"/>
                <w:szCs w:val="18"/>
              </w:rPr>
              <w:t>trend</w:t>
            </w:r>
            <w:r w:rsidRPr="00AF0C7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6EDEFF" w14:textId="77777777" w:rsidR="0011207F" w:rsidRPr="00AF0C79" w:rsidRDefault="0011207F" w:rsidP="00A6418E">
            <w:pPr>
              <w:jc w:val="center"/>
              <w:rPr>
                <w:b/>
                <w:bCs/>
                <w:sz w:val="18"/>
                <w:szCs w:val="18"/>
              </w:rPr>
            </w:pPr>
            <w:r w:rsidRPr="00AF0C79">
              <w:rPr>
                <w:b/>
                <w:bCs/>
                <w:sz w:val="18"/>
                <w:szCs w:val="18"/>
              </w:rPr>
              <w:t>Healthy plant-based diet index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26D8865" w14:textId="26E157FC" w:rsidR="0011207F" w:rsidRPr="00AF0C79" w:rsidRDefault="00C87289" w:rsidP="00A641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</w:t>
            </w:r>
            <w:r w:rsidRPr="00AF0C7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for </w:t>
            </w:r>
            <w:r w:rsidRPr="00AF0C79">
              <w:rPr>
                <w:b/>
                <w:bCs/>
                <w:sz w:val="18"/>
                <w:szCs w:val="18"/>
              </w:rPr>
              <w:t>trend</w:t>
            </w:r>
            <w:r w:rsidRPr="00AF0C7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51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F166786" w14:textId="77777777" w:rsidR="0011207F" w:rsidRPr="00AF0C79" w:rsidRDefault="0011207F" w:rsidP="00A6418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F0C79">
              <w:rPr>
                <w:b/>
                <w:bCs/>
                <w:sz w:val="18"/>
                <w:szCs w:val="18"/>
              </w:rPr>
              <w:t>Unhealthy plant-based diet index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198E81E8" w14:textId="49D5E397" w:rsidR="0011207F" w:rsidRPr="00AF0C79" w:rsidRDefault="00C87289" w:rsidP="00A6418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</w:t>
            </w:r>
            <w:r w:rsidRPr="00AF0C7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for </w:t>
            </w:r>
            <w:r w:rsidRPr="00AF0C79">
              <w:rPr>
                <w:b/>
                <w:bCs/>
                <w:sz w:val="18"/>
                <w:szCs w:val="18"/>
              </w:rPr>
              <w:t>trend</w:t>
            </w:r>
            <w:r w:rsidRPr="00AF0C7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11207F" w:rsidRPr="00AF0C79" w14:paraId="150E8B2F" w14:textId="77777777" w:rsidTr="00A6418E">
        <w:trPr>
          <w:trHeight w:val="227"/>
        </w:trPr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1BA1D" w14:textId="77777777" w:rsidR="0011207F" w:rsidRPr="00AF0C79" w:rsidRDefault="0011207F" w:rsidP="00A6418E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BD9445" w14:textId="77777777" w:rsidR="0011207F" w:rsidRPr="00AF0C79" w:rsidRDefault="0011207F" w:rsidP="00A6418E">
            <w:pPr>
              <w:jc w:val="center"/>
              <w:rPr>
                <w:b/>
                <w:bCs/>
                <w:sz w:val="18"/>
                <w:szCs w:val="18"/>
              </w:rPr>
            </w:pPr>
            <w:r w:rsidRPr="00AF0C79">
              <w:rPr>
                <w:b/>
                <w:bCs/>
                <w:sz w:val="18"/>
                <w:szCs w:val="18"/>
              </w:rPr>
              <w:t>Q1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EDFB93" w14:textId="77777777" w:rsidR="0011207F" w:rsidRPr="00AF0C79" w:rsidRDefault="0011207F" w:rsidP="00A6418E">
            <w:pPr>
              <w:jc w:val="center"/>
              <w:rPr>
                <w:b/>
                <w:bCs/>
                <w:sz w:val="18"/>
                <w:szCs w:val="18"/>
              </w:rPr>
            </w:pPr>
            <w:r w:rsidRPr="00AF0C79">
              <w:rPr>
                <w:b/>
                <w:bCs/>
                <w:sz w:val="18"/>
                <w:szCs w:val="18"/>
              </w:rPr>
              <w:t>Q3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D90E72" w14:textId="77777777" w:rsidR="0011207F" w:rsidRPr="00AF0C79" w:rsidRDefault="0011207F" w:rsidP="00A6418E">
            <w:pPr>
              <w:jc w:val="center"/>
              <w:rPr>
                <w:b/>
                <w:bCs/>
                <w:sz w:val="18"/>
                <w:szCs w:val="18"/>
              </w:rPr>
            </w:pPr>
            <w:r w:rsidRPr="00AF0C79">
              <w:rPr>
                <w:b/>
                <w:bCs/>
                <w:sz w:val="18"/>
                <w:szCs w:val="18"/>
              </w:rPr>
              <w:t>Q5</w:t>
            </w:r>
          </w:p>
        </w:tc>
        <w:tc>
          <w:tcPr>
            <w:tcW w:w="27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0BEF4E" w14:textId="77777777" w:rsidR="0011207F" w:rsidRPr="00AF0C79" w:rsidRDefault="0011207F" w:rsidP="00A641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E8262D" w14:textId="77777777" w:rsidR="0011207F" w:rsidRPr="00AF0C79" w:rsidRDefault="0011207F" w:rsidP="00A6418E">
            <w:pPr>
              <w:jc w:val="center"/>
              <w:rPr>
                <w:b/>
                <w:bCs/>
                <w:sz w:val="18"/>
                <w:szCs w:val="18"/>
              </w:rPr>
            </w:pPr>
            <w:r w:rsidRPr="00AF0C79">
              <w:rPr>
                <w:b/>
                <w:bCs/>
                <w:sz w:val="18"/>
                <w:szCs w:val="18"/>
              </w:rPr>
              <w:t>Q1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0D77F2" w14:textId="77777777" w:rsidR="0011207F" w:rsidRPr="00AF0C79" w:rsidRDefault="0011207F" w:rsidP="00A6418E">
            <w:pPr>
              <w:jc w:val="center"/>
              <w:rPr>
                <w:b/>
                <w:bCs/>
                <w:sz w:val="18"/>
                <w:szCs w:val="18"/>
              </w:rPr>
            </w:pPr>
            <w:r w:rsidRPr="00AF0C79">
              <w:rPr>
                <w:b/>
                <w:bCs/>
                <w:sz w:val="18"/>
                <w:szCs w:val="18"/>
              </w:rPr>
              <w:t>Q3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BF5275" w14:textId="77777777" w:rsidR="0011207F" w:rsidRPr="00AF0C79" w:rsidRDefault="0011207F" w:rsidP="00A6418E">
            <w:pPr>
              <w:jc w:val="center"/>
              <w:rPr>
                <w:b/>
                <w:bCs/>
                <w:sz w:val="18"/>
                <w:szCs w:val="18"/>
              </w:rPr>
            </w:pPr>
            <w:r w:rsidRPr="00AF0C79">
              <w:rPr>
                <w:b/>
                <w:bCs/>
                <w:sz w:val="18"/>
                <w:szCs w:val="18"/>
              </w:rPr>
              <w:t>Q5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CB40A7" w14:textId="77777777" w:rsidR="0011207F" w:rsidRPr="00AF0C79" w:rsidRDefault="0011207F" w:rsidP="00A641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D7BFABE" w14:textId="77777777" w:rsidR="0011207F" w:rsidRPr="00AF0C79" w:rsidRDefault="0011207F" w:rsidP="00A6418E">
            <w:pPr>
              <w:jc w:val="center"/>
              <w:rPr>
                <w:b/>
                <w:bCs/>
                <w:sz w:val="18"/>
                <w:szCs w:val="18"/>
              </w:rPr>
            </w:pPr>
            <w:r w:rsidRPr="00AF0C79">
              <w:rPr>
                <w:b/>
                <w:bCs/>
                <w:sz w:val="18"/>
                <w:szCs w:val="18"/>
              </w:rPr>
              <w:t>Q1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84F2E15" w14:textId="77777777" w:rsidR="0011207F" w:rsidRPr="00AF0C79" w:rsidRDefault="0011207F" w:rsidP="00A6418E">
            <w:pPr>
              <w:jc w:val="center"/>
              <w:rPr>
                <w:b/>
                <w:bCs/>
                <w:sz w:val="18"/>
                <w:szCs w:val="18"/>
              </w:rPr>
            </w:pPr>
            <w:r w:rsidRPr="00AF0C79">
              <w:rPr>
                <w:b/>
                <w:bCs/>
                <w:sz w:val="18"/>
                <w:szCs w:val="18"/>
              </w:rPr>
              <w:t>Q3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0A7AB21" w14:textId="77777777" w:rsidR="0011207F" w:rsidRPr="00AF0C79" w:rsidRDefault="0011207F" w:rsidP="00A6418E">
            <w:pPr>
              <w:jc w:val="center"/>
              <w:rPr>
                <w:b/>
                <w:bCs/>
                <w:sz w:val="18"/>
                <w:szCs w:val="18"/>
              </w:rPr>
            </w:pPr>
            <w:r w:rsidRPr="00AF0C79">
              <w:rPr>
                <w:b/>
                <w:bCs/>
                <w:sz w:val="18"/>
                <w:szCs w:val="18"/>
              </w:rPr>
              <w:t>Q5</w:t>
            </w:r>
          </w:p>
        </w:tc>
        <w:tc>
          <w:tcPr>
            <w:tcW w:w="257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B5CE01C" w14:textId="77777777" w:rsidR="0011207F" w:rsidRPr="00AF0C79" w:rsidRDefault="0011207F" w:rsidP="00A6418E">
            <w:pPr>
              <w:jc w:val="center"/>
              <w:rPr>
                <w:sz w:val="18"/>
                <w:szCs w:val="18"/>
              </w:rPr>
            </w:pPr>
          </w:p>
        </w:tc>
      </w:tr>
      <w:tr w:rsidR="0011207F" w:rsidRPr="00AF0C79" w14:paraId="6EE8DB9D" w14:textId="77777777" w:rsidTr="00A6418E">
        <w:trPr>
          <w:trHeight w:val="227"/>
        </w:trPr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FE4AF6" w14:textId="77777777" w:rsidR="0011207F" w:rsidRPr="00AF0C79" w:rsidRDefault="0011207F" w:rsidP="00A6418E">
            <w:pPr>
              <w:rPr>
                <w:b/>
                <w:bCs/>
                <w:sz w:val="18"/>
                <w:szCs w:val="18"/>
              </w:rPr>
            </w:pPr>
            <w:r w:rsidRPr="00AF0C79">
              <w:rPr>
                <w:rFonts w:hint="eastAsia"/>
                <w:b/>
                <w:bCs/>
                <w:sz w:val="18"/>
                <w:szCs w:val="18"/>
              </w:rPr>
              <w:t>Baseline</w:t>
            </w:r>
            <w:r w:rsidRPr="00AF0C79">
              <w:rPr>
                <w:b/>
                <w:bCs/>
                <w:sz w:val="18"/>
                <w:szCs w:val="18"/>
              </w:rPr>
              <w:t xml:space="preserve"> diet only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EA4BE" w14:textId="77777777" w:rsidR="0011207F" w:rsidRPr="00AF0C79" w:rsidRDefault="0011207F" w:rsidP="00A641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530403" w14:textId="77777777" w:rsidR="0011207F" w:rsidRPr="00AF0C79" w:rsidRDefault="0011207F" w:rsidP="00A641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CDABA7" w14:textId="77777777" w:rsidR="0011207F" w:rsidRPr="00AF0C79" w:rsidRDefault="0011207F" w:rsidP="00A641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63EE0DC" w14:textId="77777777" w:rsidR="0011207F" w:rsidRPr="00AF0C79" w:rsidRDefault="0011207F" w:rsidP="00A641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4544CA" w14:textId="77777777" w:rsidR="0011207F" w:rsidRPr="00AF0C79" w:rsidRDefault="0011207F" w:rsidP="00A641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CF6A9" w14:textId="77777777" w:rsidR="0011207F" w:rsidRPr="00AF0C79" w:rsidRDefault="0011207F" w:rsidP="00A641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3FA635" w14:textId="77777777" w:rsidR="0011207F" w:rsidRPr="00AF0C79" w:rsidRDefault="0011207F" w:rsidP="00A641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CD81FFD" w14:textId="77777777" w:rsidR="0011207F" w:rsidRPr="00AF0C79" w:rsidRDefault="0011207F" w:rsidP="00A641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A4FF37F" w14:textId="77777777" w:rsidR="0011207F" w:rsidRPr="00AF0C79" w:rsidRDefault="0011207F" w:rsidP="00A641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83D06A8" w14:textId="77777777" w:rsidR="0011207F" w:rsidRPr="00AF0C79" w:rsidRDefault="0011207F" w:rsidP="00A641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8354BB9" w14:textId="77777777" w:rsidR="0011207F" w:rsidRPr="00AF0C79" w:rsidRDefault="0011207F" w:rsidP="00A641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FA6D93D" w14:textId="77777777" w:rsidR="0011207F" w:rsidRPr="00AF0C79" w:rsidRDefault="0011207F" w:rsidP="00A6418E">
            <w:pPr>
              <w:jc w:val="center"/>
              <w:rPr>
                <w:sz w:val="18"/>
                <w:szCs w:val="18"/>
              </w:rPr>
            </w:pPr>
          </w:p>
        </w:tc>
      </w:tr>
      <w:tr w:rsidR="0011207F" w:rsidRPr="00AF0C79" w14:paraId="0596B4C3" w14:textId="77777777" w:rsidTr="00A6418E">
        <w:trPr>
          <w:trHeight w:val="20"/>
        </w:trPr>
        <w:tc>
          <w:tcPr>
            <w:tcW w:w="829" w:type="pct"/>
            <w:shd w:val="clear" w:color="auto" w:fill="auto"/>
            <w:noWrap/>
            <w:vAlign w:val="center"/>
          </w:tcPr>
          <w:p w14:paraId="460AFC89" w14:textId="75537A10" w:rsidR="0011207F" w:rsidRPr="00AF0C79" w:rsidRDefault="0011207F" w:rsidP="00A6418E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sz w:val="18"/>
              </w:rPr>
              <w:t xml:space="preserve">Whole grains 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2E86DB54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1.85 ± 0.09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0698EAE7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1.87 ± 0.08</w:t>
            </w:r>
          </w:p>
        </w:tc>
        <w:tc>
          <w:tcPr>
            <w:tcW w:w="353" w:type="pct"/>
            <w:vAlign w:val="center"/>
          </w:tcPr>
          <w:p w14:paraId="33785B0A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1.64 ± 0.09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2B494E2C" w14:textId="63FA69B6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0.1</w:t>
            </w:r>
            <w:r w:rsidR="00B65134" w:rsidRPr="00AF0C79">
              <w:rPr>
                <w:rFonts w:eastAsia="맑은 고딕"/>
                <w:sz w:val="18"/>
                <w:szCs w:val="18"/>
              </w:rPr>
              <w:t>1</w:t>
            </w:r>
            <w:r w:rsidRPr="00AF0C79">
              <w:rPr>
                <w:rFonts w:eastAsia="맑은 고딕"/>
                <w:sz w:val="18"/>
                <w:szCs w:val="18"/>
              </w:rPr>
              <w:t xml:space="preserve"> 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3648C906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0.56 ± 0.08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2154B942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1.74 ± 0.09</w:t>
            </w:r>
          </w:p>
        </w:tc>
        <w:tc>
          <w:tcPr>
            <w:tcW w:w="399" w:type="pct"/>
            <w:vAlign w:val="center"/>
          </w:tcPr>
          <w:p w14:paraId="4A53D6CB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3.24 ± 0.08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0D63FDF8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vAlign w:val="center"/>
          </w:tcPr>
          <w:p w14:paraId="5012CCDD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3.24 ± 0.08</w:t>
            </w:r>
          </w:p>
        </w:tc>
        <w:tc>
          <w:tcPr>
            <w:tcW w:w="383" w:type="pct"/>
            <w:vAlign w:val="center"/>
          </w:tcPr>
          <w:p w14:paraId="7C4A15D8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1.80 ± 0.09</w:t>
            </w:r>
          </w:p>
        </w:tc>
        <w:tc>
          <w:tcPr>
            <w:tcW w:w="385" w:type="pct"/>
            <w:vAlign w:val="center"/>
          </w:tcPr>
          <w:p w14:paraId="4134FE53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0.54 ± 0.08</w:t>
            </w:r>
          </w:p>
        </w:tc>
        <w:tc>
          <w:tcPr>
            <w:tcW w:w="257" w:type="pct"/>
            <w:tcBorders>
              <w:right w:val="nil"/>
            </w:tcBorders>
            <w:vAlign w:val="center"/>
          </w:tcPr>
          <w:p w14:paraId="290D7D90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11207F" w:rsidRPr="00AF0C79" w14:paraId="748BC444" w14:textId="77777777" w:rsidTr="00A6418E">
        <w:trPr>
          <w:trHeight w:val="20"/>
        </w:trPr>
        <w:tc>
          <w:tcPr>
            <w:tcW w:w="829" w:type="pct"/>
            <w:shd w:val="clear" w:color="auto" w:fill="auto"/>
            <w:noWrap/>
            <w:vAlign w:val="center"/>
          </w:tcPr>
          <w:p w14:paraId="01A16034" w14:textId="1E7E9EC4" w:rsidR="0011207F" w:rsidRPr="00AF0C79" w:rsidRDefault="0011207F" w:rsidP="00A6418E">
            <w:pPr>
              <w:rPr>
                <w:sz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Fruits 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26F469AF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1.25 ± 0.04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09871A4C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1.56 ± 0.04</w:t>
            </w:r>
          </w:p>
        </w:tc>
        <w:tc>
          <w:tcPr>
            <w:tcW w:w="353" w:type="pct"/>
            <w:vAlign w:val="center"/>
          </w:tcPr>
          <w:p w14:paraId="1F088BAC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2.01 ± 0.04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25E30E34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12A4B261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1.14 ± 0.04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535BE806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1.64 ± 0.05</w:t>
            </w:r>
          </w:p>
        </w:tc>
        <w:tc>
          <w:tcPr>
            <w:tcW w:w="399" w:type="pct"/>
            <w:vAlign w:val="center"/>
          </w:tcPr>
          <w:p w14:paraId="07E119E5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2.06 ± 0.04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61AB0A9B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vAlign w:val="center"/>
          </w:tcPr>
          <w:p w14:paraId="79C2C0C9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1.98 ± 0.04</w:t>
            </w:r>
          </w:p>
        </w:tc>
        <w:tc>
          <w:tcPr>
            <w:tcW w:w="383" w:type="pct"/>
            <w:vAlign w:val="center"/>
          </w:tcPr>
          <w:p w14:paraId="3F6ACF1D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1.64 ± 0.05</w:t>
            </w:r>
          </w:p>
        </w:tc>
        <w:tc>
          <w:tcPr>
            <w:tcW w:w="385" w:type="pct"/>
            <w:vAlign w:val="center"/>
          </w:tcPr>
          <w:p w14:paraId="7F985B2E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1.27 ± 0.04</w:t>
            </w:r>
          </w:p>
        </w:tc>
        <w:tc>
          <w:tcPr>
            <w:tcW w:w="257" w:type="pct"/>
            <w:tcBorders>
              <w:right w:val="nil"/>
            </w:tcBorders>
            <w:vAlign w:val="center"/>
          </w:tcPr>
          <w:p w14:paraId="12EEF723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11207F" w:rsidRPr="00AF0C79" w14:paraId="4AC07830" w14:textId="77777777" w:rsidTr="00A6418E">
        <w:trPr>
          <w:trHeight w:val="20"/>
        </w:trPr>
        <w:tc>
          <w:tcPr>
            <w:tcW w:w="829" w:type="pct"/>
            <w:shd w:val="clear" w:color="auto" w:fill="auto"/>
            <w:noWrap/>
            <w:vAlign w:val="center"/>
          </w:tcPr>
          <w:p w14:paraId="30F55AA4" w14:textId="7A9D8EDB" w:rsidR="0011207F" w:rsidRPr="00AF0C79" w:rsidRDefault="0011207F" w:rsidP="00A6418E">
            <w:pPr>
              <w:rPr>
                <w:sz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Vegetables 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4FA31BD2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3.17 ± 0.06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3F6F23C0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3.84 ± 0.06</w:t>
            </w:r>
          </w:p>
        </w:tc>
        <w:tc>
          <w:tcPr>
            <w:tcW w:w="353" w:type="pct"/>
            <w:vAlign w:val="center"/>
          </w:tcPr>
          <w:p w14:paraId="25BB5C23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4.68 ± 0.06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1FCA66F6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32DCA058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3.59 ± 0.06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5500138E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3.88 ± 0.06</w:t>
            </w:r>
          </w:p>
        </w:tc>
        <w:tc>
          <w:tcPr>
            <w:tcW w:w="399" w:type="pct"/>
            <w:vAlign w:val="center"/>
          </w:tcPr>
          <w:p w14:paraId="7EFB0247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4.12 ± 0.06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7E9359DF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vAlign w:val="center"/>
          </w:tcPr>
          <w:p w14:paraId="75EBB86B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4.96 ± 0.06</w:t>
            </w:r>
          </w:p>
        </w:tc>
        <w:tc>
          <w:tcPr>
            <w:tcW w:w="383" w:type="pct"/>
            <w:vAlign w:val="center"/>
          </w:tcPr>
          <w:p w14:paraId="6F0EDD2D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3.91 ± .06</w:t>
            </w:r>
          </w:p>
        </w:tc>
        <w:tc>
          <w:tcPr>
            <w:tcW w:w="385" w:type="pct"/>
            <w:vAlign w:val="center"/>
          </w:tcPr>
          <w:p w14:paraId="2847EE60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2.83 ± 0.06</w:t>
            </w:r>
          </w:p>
        </w:tc>
        <w:tc>
          <w:tcPr>
            <w:tcW w:w="257" w:type="pct"/>
            <w:tcBorders>
              <w:right w:val="nil"/>
            </w:tcBorders>
            <w:vAlign w:val="center"/>
          </w:tcPr>
          <w:p w14:paraId="6A90A96C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11207F" w:rsidRPr="00AF0C79" w14:paraId="20576373" w14:textId="77777777" w:rsidTr="00A6418E">
        <w:trPr>
          <w:trHeight w:val="20"/>
        </w:trPr>
        <w:tc>
          <w:tcPr>
            <w:tcW w:w="829" w:type="pct"/>
            <w:shd w:val="clear" w:color="auto" w:fill="auto"/>
            <w:noWrap/>
            <w:vAlign w:val="center"/>
          </w:tcPr>
          <w:p w14:paraId="54CFAF1D" w14:textId="097E569B" w:rsidR="0011207F" w:rsidRPr="00AF0C79" w:rsidRDefault="0011207F" w:rsidP="00A6418E">
            <w:pPr>
              <w:rPr>
                <w:sz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Nuts 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3E7DD808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0.03 ± 0.01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7CD58557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0.07 ± 0.01</w:t>
            </w:r>
          </w:p>
        </w:tc>
        <w:tc>
          <w:tcPr>
            <w:tcW w:w="353" w:type="pct"/>
            <w:vAlign w:val="center"/>
          </w:tcPr>
          <w:p w14:paraId="26696407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0.08 ± 0.01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342F191D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0DE34CB3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0.04 ± 0.01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6402165D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0.06 ± 0.01</w:t>
            </w:r>
          </w:p>
        </w:tc>
        <w:tc>
          <w:tcPr>
            <w:tcW w:w="399" w:type="pct"/>
            <w:vAlign w:val="center"/>
          </w:tcPr>
          <w:p w14:paraId="3F20D57C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0.06 ± 0.01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69AADEDF" w14:textId="4FD03C08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</w:t>
            </w:r>
            <w:r w:rsidR="00B65134" w:rsidRPr="00AF0C79">
              <w:rPr>
                <w:rFonts w:eastAsia="맑은 고딕"/>
                <w:sz w:val="18"/>
                <w:szCs w:val="18"/>
              </w:rPr>
              <w:t>6</w:t>
            </w:r>
            <w:r w:rsidRPr="00AF0C79">
              <w:rPr>
                <w:rFonts w:eastAsia="맑은 고딕"/>
                <w:sz w:val="18"/>
                <w:szCs w:val="18"/>
              </w:rPr>
              <w:t xml:space="preserve"> </w:t>
            </w:r>
          </w:p>
        </w:tc>
        <w:tc>
          <w:tcPr>
            <w:tcW w:w="383" w:type="pct"/>
            <w:vAlign w:val="center"/>
          </w:tcPr>
          <w:p w14:paraId="5B34EF45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0.13 ± 0.01</w:t>
            </w:r>
          </w:p>
        </w:tc>
        <w:tc>
          <w:tcPr>
            <w:tcW w:w="383" w:type="pct"/>
            <w:vAlign w:val="center"/>
          </w:tcPr>
          <w:p w14:paraId="18CC173D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0.05 ± 0.01</w:t>
            </w:r>
          </w:p>
        </w:tc>
        <w:tc>
          <w:tcPr>
            <w:tcW w:w="385" w:type="pct"/>
            <w:vAlign w:val="center"/>
          </w:tcPr>
          <w:p w14:paraId="68A44B96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0.01 ± 0.01</w:t>
            </w:r>
          </w:p>
        </w:tc>
        <w:tc>
          <w:tcPr>
            <w:tcW w:w="257" w:type="pct"/>
            <w:tcBorders>
              <w:right w:val="nil"/>
            </w:tcBorders>
            <w:vAlign w:val="center"/>
          </w:tcPr>
          <w:p w14:paraId="01F49DD3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11207F" w:rsidRPr="00AF0C79" w14:paraId="3156566A" w14:textId="77777777" w:rsidTr="00A6418E">
        <w:trPr>
          <w:trHeight w:val="20"/>
        </w:trPr>
        <w:tc>
          <w:tcPr>
            <w:tcW w:w="829" w:type="pct"/>
            <w:shd w:val="clear" w:color="auto" w:fill="auto"/>
            <w:noWrap/>
            <w:vAlign w:val="center"/>
          </w:tcPr>
          <w:p w14:paraId="538EE44E" w14:textId="4ECD3347" w:rsidR="0011207F" w:rsidRPr="00AF0C79" w:rsidRDefault="0011207F" w:rsidP="00A6418E">
            <w:pPr>
              <w:rPr>
                <w:sz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Legumes 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2BD977A7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0.52 ± 0.02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50D00A0C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0.75 ± 0.02</w:t>
            </w:r>
          </w:p>
        </w:tc>
        <w:tc>
          <w:tcPr>
            <w:tcW w:w="353" w:type="pct"/>
            <w:vAlign w:val="center"/>
          </w:tcPr>
          <w:p w14:paraId="581E5A08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1.14 ± 0.02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1F70BF6C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436C55E5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0.52 ± 0.02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2E280CDB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0.77 ± 0.02</w:t>
            </w:r>
          </w:p>
        </w:tc>
        <w:tc>
          <w:tcPr>
            <w:tcW w:w="399" w:type="pct"/>
            <w:vAlign w:val="center"/>
          </w:tcPr>
          <w:p w14:paraId="5181FF28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1.14 ± 0.02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032673F5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vAlign w:val="center"/>
          </w:tcPr>
          <w:p w14:paraId="753B29FC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1.09 ± 0.02</w:t>
            </w:r>
          </w:p>
        </w:tc>
        <w:tc>
          <w:tcPr>
            <w:tcW w:w="383" w:type="pct"/>
            <w:vAlign w:val="center"/>
          </w:tcPr>
          <w:p w14:paraId="79C69A4A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0.80 ± 0.02</w:t>
            </w:r>
          </w:p>
        </w:tc>
        <w:tc>
          <w:tcPr>
            <w:tcW w:w="385" w:type="pct"/>
            <w:vAlign w:val="center"/>
          </w:tcPr>
          <w:p w14:paraId="5319EF75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0.43 ± 0.02</w:t>
            </w:r>
          </w:p>
        </w:tc>
        <w:tc>
          <w:tcPr>
            <w:tcW w:w="257" w:type="pct"/>
            <w:tcBorders>
              <w:right w:val="nil"/>
            </w:tcBorders>
            <w:vAlign w:val="center"/>
          </w:tcPr>
          <w:p w14:paraId="25044EF8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11207F" w:rsidRPr="00AF0C79" w14:paraId="59FCD64D" w14:textId="77777777" w:rsidTr="00A6418E">
        <w:trPr>
          <w:trHeight w:val="20"/>
        </w:trPr>
        <w:tc>
          <w:tcPr>
            <w:tcW w:w="829" w:type="pct"/>
            <w:shd w:val="clear" w:color="auto" w:fill="auto"/>
            <w:noWrap/>
            <w:vAlign w:val="center"/>
          </w:tcPr>
          <w:p w14:paraId="583DDD93" w14:textId="313502C3" w:rsidR="0011207F" w:rsidRPr="00AF0C79" w:rsidRDefault="0011207F" w:rsidP="00A6418E">
            <w:pPr>
              <w:rPr>
                <w:sz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Tea and coffee 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586A2BAA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1.10 ± 0.05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7C19FBBC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1.46 ± 0.04</w:t>
            </w:r>
          </w:p>
        </w:tc>
        <w:tc>
          <w:tcPr>
            <w:tcW w:w="353" w:type="pct"/>
            <w:vAlign w:val="center"/>
          </w:tcPr>
          <w:p w14:paraId="0BDB597B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1.90 ± 0.05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790472A9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3AAFB954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1.67 ± 0.05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02658FC8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1.45 ± 0.05</w:t>
            </w:r>
          </w:p>
        </w:tc>
        <w:tc>
          <w:tcPr>
            <w:tcW w:w="399" w:type="pct"/>
            <w:vAlign w:val="center"/>
          </w:tcPr>
          <w:p w14:paraId="0D498AFB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1.26 ± 0.05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59656FD0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vAlign w:val="center"/>
          </w:tcPr>
          <w:p w14:paraId="237F6AFA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1.97 ± 0.04</w:t>
            </w:r>
          </w:p>
        </w:tc>
        <w:tc>
          <w:tcPr>
            <w:tcW w:w="383" w:type="pct"/>
            <w:vAlign w:val="center"/>
          </w:tcPr>
          <w:p w14:paraId="6A37BD01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1.41 ± 0.05</w:t>
            </w:r>
          </w:p>
        </w:tc>
        <w:tc>
          <w:tcPr>
            <w:tcW w:w="385" w:type="pct"/>
            <w:vAlign w:val="center"/>
          </w:tcPr>
          <w:p w14:paraId="775AB470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1.09 ± 0.04</w:t>
            </w:r>
          </w:p>
        </w:tc>
        <w:tc>
          <w:tcPr>
            <w:tcW w:w="257" w:type="pct"/>
            <w:tcBorders>
              <w:right w:val="nil"/>
            </w:tcBorders>
            <w:vAlign w:val="center"/>
          </w:tcPr>
          <w:p w14:paraId="6DC92E29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11207F" w:rsidRPr="00AF0C79" w14:paraId="455F0885" w14:textId="77777777" w:rsidTr="00A6418E">
        <w:trPr>
          <w:trHeight w:val="20"/>
        </w:trPr>
        <w:tc>
          <w:tcPr>
            <w:tcW w:w="829" w:type="pct"/>
            <w:shd w:val="clear" w:color="auto" w:fill="auto"/>
            <w:noWrap/>
            <w:vAlign w:val="center"/>
          </w:tcPr>
          <w:p w14:paraId="53B6281B" w14:textId="59B7AFC1" w:rsidR="0011207F" w:rsidRPr="00AF0C79" w:rsidRDefault="0011207F" w:rsidP="00A6418E">
            <w:pPr>
              <w:rPr>
                <w:sz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Refined grains 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0E2D6F60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2.41 ± 0.04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00166802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2.22 ± 0.04</w:t>
            </w:r>
          </w:p>
        </w:tc>
        <w:tc>
          <w:tcPr>
            <w:tcW w:w="353" w:type="pct"/>
            <w:vAlign w:val="center"/>
          </w:tcPr>
          <w:p w14:paraId="76A0B5B1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2.18 ± 0.04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0E674483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2ABC046C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3.27 ± 0.04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0A026ADF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2.20 ± 0.04</w:t>
            </w:r>
          </w:p>
        </w:tc>
        <w:tc>
          <w:tcPr>
            <w:tcW w:w="399" w:type="pct"/>
            <w:vAlign w:val="center"/>
          </w:tcPr>
          <w:p w14:paraId="19CA9301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1.25 ± 0.04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0B76445D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vAlign w:val="center"/>
          </w:tcPr>
          <w:p w14:paraId="532963B3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1.34 ± 0.04</w:t>
            </w:r>
          </w:p>
        </w:tc>
        <w:tc>
          <w:tcPr>
            <w:tcW w:w="383" w:type="pct"/>
            <w:vAlign w:val="center"/>
          </w:tcPr>
          <w:p w14:paraId="75E2A18A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2.16 ± 0.04</w:t>
            </w:r>
          </w:p>
        </w:tc>
        <w:tc>
          <w:tcPr>
            <w:tcW w:w="385" w:type="pct"/>
            <w:vAlign w:val="center"/>
          </w:tcPr>
          <w:p w14:paraId="125C3155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3.19 ± 0.04</w:t>
            </w:r>
          </w:p>
        </w:tc>
        <w:tc>
          <w:tcPr>
            <w:tcW w:w="257" w:type="pct"/>
            <w:tcBorders>
              <w:right w:val="nil"/>
            </w:tcBorders>
            <w:vAlign w:val="center"/>
          </w:tcPr>
          <w:p w14:paraId="75DD49A4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11207F" w:rsidRPr="00AF0C79" w14:paraId="3F3DA153" w14:textId="77777777" w:rsidTr="00A6418E">
        <w:trPr>
          <w:trHeight w:val="20"/>
        </w:trPr>
        <w:tc>
          <w:tcPr>
            <w:tcW w:w="829" w:type="pct"/>
            <w:shd w:val="clear" w:color="auto" w:fill="auto"/>
            <w:noWrap/>
            <w:vAlign w:val="center"/>
          </w:tcPr>
          <w:p w14:paraId="69D6BE8A" w14:textId="76DE72CD" w:rsidR="0011207F" w:rsidRPr="00AF0C79" w:rsidRDefault="0011207F" w:rsidP="00A6418E">
            <w:pPr>
              <w:rPr>
                <w:sz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Potatoes 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6E58A75F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0.17 ± 0.01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5A19CF49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0.26 ± 0.01</w:t>
            </w:r>
          </w:p>
        </w:tc>
        <w:tc>
          <w:tcPr>
            <w:tcW w:w="353" w:type="pct"/>
            <w:vAlign w:val="center"/>
          </w:tcPr>
          <w:p w14:paraId="2B321364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0.36 ± 0.01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3B1E9E13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20A301F7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0.33 ± 0.01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288F2A03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0.27 ± 0.01</w:t>
            </w:r>
          </w:p>
        </w:tc>
        <w:tc>
          <w:tcPr>
            <w:tcW w:w="399" w:type="pct"/>
            <w:vAlign w:val="center"/>
          </w:tcPr>
          <w:p w14:paraId="174B814B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0.18 ± 0.01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46ABE9AC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vAlign w:val="center"/>
          </w:tcPr>
          <w:p w14:paraId="4C3033A4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0.29 ± 0.01</w:t>
            </w:r>
          </w:p>
        </w:tc>
        <w:tc>
          <w:tcPr>
            <w:tcW w:w="383" w:type="pct"/>
            <w:vAlign w:val="center"/>
          </w:tcPr>
          <w:p w14:paraId="7039F158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0.25 ± 0.01</w:t>
            </w:r>
          </w:p>
        </w:tc>
        <w:tc>
          <w:tcPr>
            <w:tcW w:w="385" w:type="pct"/>
            <w:vAlign w:val="center"/>
          </w:tcPr>
          <w:p w14:paraId="79ECA3D8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0.23 ± 0.01</w:t>
            </w:r>
          </w:p>
        </w:tc>
        <w:tc>
          <w:tcPr>
            <w:tcW w:w="257" w:type="pct"/>
            <w:tcBorders>
              <w:right w:val="nil"/>
            </w:tcBorders>
            <w:vAlign w:val="center"/>
          </w:tcPr>
          <w:p w14:paraId="06567E72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 xml:space="preserve">0.0002 </w:t>
            </w:r>
          </w:p>
        </w:tc>
      </w:tr>
      <w:tr w:rsidR="0011207F" w:rsidRPr="00AF0C79" w14:paraId="45A757BC" w14:textId="77777777" w:rsidTr="00A6418E">
        <w:trPr>
          <w:trHeight w:val="20"/>
        </w:trPr>
        <w:tc>
          <w:tcPr>
            <w:tcW w:w="829" w:type="pct"/>
            <w:shd w:val="clear" w:color="auto" w:fill="auto"/>
            <w:noWrap/>
            <w:vAlign w:val="center"/>
          </w:tcPr>
          <w:p w14:paraId="3A62B2B0" w14:textId="4EE70DB2" w:rsidR="0011207F" w:rsidRPr="00AF0C79" w:rsidRDefault="0011207F" w:rsidP="00A6418E">
            <w:pPr>
              <w:rPr>
                <w:sz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Sugar-sweetened beverages 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776DD2FD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0.17 ± 0.01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4B4437EF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0.19 ± 0.01</w:t>
            </w:r>
          </w:p>
        </w:tc>
        <w:tc>
          <w:tcPr>
            <w:tcW w:w="353" w:type="pct"/>
            <w:vAlign w:val="center"/>
          </w:tcPr>
          <w:p w14:paraId="1322A7C4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0.24 ± 0.01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338AB8CF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 xml:space="preserve">0.0002 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6BE0B649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0.34 ± 0.01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26BE0D9A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0.19 ± 0.01</w:t>
            </w:r>
          </w:p>
        </w:tc>
        <w:tc>
          <w:tcPr>
            <w:tcW w:w="399" w:type="pct"/>
            <w:vAlign w:val="center"/>
          </w:tcPr>
          <w:p w14:paraId="641C82D1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0.08 ± 0.01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34D37CC5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vAlign w:val="center"/>
          </w:tcPr>
          <w:p w14:paraId="30665A2C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0.21 ± 0.01</w:t>
            </w:r>
          </w:p>
        </w:tc>
        <w:tc>
          <w:tcPr>
            <w:tcW w:w="383" w:type="pct"/>
            <w:vAlign w:val="center"/>
          </w:tcPr>
          <w:p w14:paraId="619E2432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0.20 ± 0.01</w:t>
            </w:r>
          </w:p>
        </w:tc>
        <w:tc>
          <w:tcPr>
            <w:tcW w:w="385" w:type="pct"/>
            <w:vAlign w:val="center"/>
          </w:tcPr>
          <w:p w14:paraId="0ADF86AE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0.20 ± 0.01</w:t>
            </w:r>
          </w:p>
        </w:tc>
        <w:tc>
          <w:tcPr>
            <w:tcW w:w="257" w:type="pct"/>
            <w:tcBorders>
              <w:right w:val="nil"/>
            </w:tcBorders>
            <w:vAlign w:val="center"/>
          </w:tcPr>
          <w:p w14:paraId="3C3E85FF" w14:textId="3285EA2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0.8</w:t>
            </w:r>
            <w:r w:rsidR="00B65134" w:rsidRPr="00AF0C79">
              <w:rPr>
                <w:rFonts w:eastAsia="맑은 고딕"/>
                <w:sz w:val="18"/>
                <w:szCs w:val="18"/>
              </w:rPr>
              <w:t>4</w:t>
            </w:r>
            <w:r w:rsidRPr="00AF0C79">
              <w:rPr>
                <w:rFonts w:eastAsia="맑은 고딕"/>
                <w:sz w:val="18"/>
                <w:szCs w:val="18"/>
              </w:rPr>
              <w:t xml:space="preserve"> </w:t>
            </w:r>
          </w:p>
        </w:tc>
      </w:tr>
      <w:tr w:rsidR="0011207F" w:rsidRPr="00AF0C79" w14:paraId="4D9FEC90" w14:textId="77777777" w:rsidTr="00A6418E">
        <w:trPr>
          <w:trHeight w:val="20"/>
        </w:trPr>
        <w:tc>
          <w:tcPr>
            <w:tcW w:w="829" w:type="pct"/>
            <w:shd w:val="clear" w:color="auto" w:fill="auto"/>
            <w:noWrap/>
            <w:vAlign w:val="center"/>
          </w:tcPr>
          <w:p w14:paraId="3FDDA7CE" w14:textId="11053CCF" w:rsidR="0011207F" w:rsidRPr="00AF0C79" w:rsidRDefault="0011207F" w:rsidP="00A6418E">
            <w:pPr>
              <w:rPr>
                <w:sz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Sweets and desserts 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357B61E1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1.02 ± 0.04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5966B89F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1.25 ± 0.04</w:t>
            </w:r>
          </w:p>
        </w:tc>
        <w:tc>
          <w:tcPr>
            <w:tcW w:w="353" w:type="pct"/>
            <w:vAlign w:val="center"/>
          </w:tcPr>
          <w:p w14:paraId="54C59B54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1.62 ± 0.04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3BE4D11D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54371914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1.76 ± 0.04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60CA0269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1.25 ± 0.04</w:t>
            </w:r>
          </w:p>
        </w:tc>
        <w:tc>
          <w:tcPr>
            <w:tcW w:w="399" w:type="pct"/>
            <w:vAlign w:val="center"/>
          </w:tcPr>
          <w:p w14:paraId="40CB506F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0.74 ± 0.04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52D98771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vAlign w:val="center"/>
          </w:tcPr>
          <w:p w14:paraId="7E2DE113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1.40 ± 0.04</w:t>
            </w:r>
          </w:p>
        </w:tc>
        <w:tc>
          <w:tcPr>
            <w:tcW w:w="383" w:type="pct"/>
            <w:vAlign w:val="center"/>
          </w:tcPr>
          <w:p w14:paraId="41208CBD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1.30 ± 0.04</w:t>
            </w:r>
          </w:p>
        </w:tc>
        <w:tc>
          <w:tcPr>
            <w:tcW w:w="385" w:type="pct"/>
            <w:vAlign w:val="center"/>
          </w:tcPr>
          <w:p w14:paraId="18C40BCC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1.12 ± 0.04</w:t>
            </w:r>
          </w:p>
        </w:tc>
        <w:tc>
          <w:tcPr>
            <w:tcW w:w="257" w:type="pct"/>
            <w:tcBorders>
              <w:right w:val="nil"/>
            </w:tcBorders>
            <w:vAlign w:val="center"/>
          </w:tcPr>
          <w:p w14:paraId="3405627C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11207F" w:rsidRPr="00AF0C79" w14:paraId="6913741A" w14:textId="77777777" w:rsidTr="00A6418E">
        <w:trPr>
          <w:trHeight w:val="20"/>
        </w:trPr>
        <w:tc>
          <w:tcPr>
            <w:tcW w:w="829" w:type="pct"/>
            <w:shd w:val="clear" w:color="auto" w:fill="auto"/>
            <w:noWrap/>
            <w:vAlign w:val="center"/>
          </w:tcPr>
          <w:p w14:paraId="0B432F07" w14:textId="10FA8E32" w:rsidR="0011207F" w:rsidRPr="00AF0C79" w:rsidRDefault="0011207F" w:rsidP="00A6418E">
            <w:pPr>
              <w:rPr>
                <w:sz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Salty vegetables 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2B6FC36F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3.04 ± 0.06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79A95363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4.05 ± 0.06</w:t>
            </w:r>
          </w:p>
        </w:tc>
        <w:tc>
          <w:tcPr>
            <w:tcW w:w="353" w:type="pct"/>
            <w:vAlign w:val="center"/>
          </w:tcPr>
          <w:p w14:paraId="6FF0E38A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5.12 ± 0.06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0756189A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0CFA7BFA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4.41 ± 0.06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0072E9DC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3.99 ± 0.07</w:t>
            </w:r>
          </w:p>
        </w:tc>
        <w:tc>
          <w:tcPr>
            <w:tcW w:w="399" w:type="pct"/>
            <w:vAlign w:val="center"/>
          </w:tcPr>
          <w:p w14:paraId="53824DB3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3.69 ± 0.06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48EBAF62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vAlign w:val="center"/>
          </w:tcPr>
          <w:p w14:paraId="14B4225D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3.52 ± 0.06</w:t>
            </w:r>
          </w:p>
        </w:tc>
        <w:tc>
          <w:tcPr>
            <w:tcW w:w="383" w:type="pct"/>
            <w:vAlign w:val="center"/>
          </w:tcPr>
          <w:p w14:paraId="5D970281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4.08 ± 0.07</w:t>
            </w:r>
          </w:p>
        </w:tc>
        <w:tc>
          <w:tcPr>
            <w:tcW w:w="385" w:type="pct"/>
            <w:vAlign w:val="center"/>
          </w:tcPr>
          <w:p w14:paraId="0547FBF6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4.63 ± 0.06</w:t>
            </w:r>
          </w:p>
        </w:tc>
        <w:tc>
          <w:tcPr>
            <w:tcW w:w="257" w:type="pct"/>
            <w:tcBorders>
              <w:right w:val="nil"/>
            </w:tcBorders>
            <w:vAlign w:val="center"/>
          </w:tcPr>
          <w:p w14:paraId="3599D1D4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11207F" w:rsidRPr="00AF0C79" w14:paraId="792D9AEC" w14:textId="77777777" w:rsidTr="00A6418E">
        <w:trPr>
          <w:trHeight w:val="20"/>
        </w:trPr>
        <w:tc>
          <w:tcPr>
            <w:tcW w:w="829" w:type="pct"/>
            <w:shd w:val="clear" w:color="auto" w:fill="auto"/>
            <w:noWrap/>
            <w:vAlign w:val="center"/>
          </w:tcPr>
          <w:p w14:paraId="2A59EB3A" w14:textId="772DC218" w:rsidR="0011207F" w:rsidRPr="00AF0C79" w:rsidRDefault="0011207F" w:rsidP="00A6418E">
            <w:pPr>
              <w:rPr>
                <w:sz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Animal fat 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56A1EB7B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0.72 ± 0.03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1CD3BE9A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0.82 ± 0.03</w:t>
            </w:r>
          </w:p>
        </w:tc>
        <w:tc>
          <w:tcPr>
            <w:tcW w:w="353" w:type="pct"/>
            <w:vAlign w:val="center"/>
          </w:tcPr>
          <w:p w14:paraId="0243E986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0.81 ± 0.03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0262696A" w14:textId="18B661E2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 xml:space="preserve">0.03 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1472AFAD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1.21 ± 0.03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0ECA31C0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0.80 ± 0.03</w:t>
            </w:r>
          </w:p>
        </w:tc>
        <w:tc>
          <w:tcPr>
            <w:tcW w:w="399" w:type="pct"/>
            <w:vAlign w:val="center"/>
          </w:tcPr>
          <w:p w14:paraId="7DE33D8D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0.35 ± 0.03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11BD37B7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vAlign w:val="center"/>
          </w:tcPr>
          <w:p w14:paraId="230F21B4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1.01 ± 0.03</w:t>
            </w:r>
          </w:p>
        </w:tc>
        <w:tc>
          <w:tcPr>
            <w:tcW w:w="383" w:type="pct"/>
            <w:vAlign w:val="center"/>
          </w:tcPr>
          <w:p w14:paraId="168CAF0A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0.81 ± 0.03</w:t>
            </w:r>
          </w:p>
        </w:tc>
        <w:tc>
          <w:tcPr>
            <w:tcW w:w="385" w:type="pct"/>
            <w:vAlign w:val="center"/>
          </w:tcPr>
          <w:p w14:paraId="2E23D266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0.53 ± 0.03</w:t>
            </w:r>
          </w:p>
        </w:tc>
        <w:tc>
          <w:tcPr>
            <w:tcW w:w="257" w:type="pct"/>
            <w:tcBorders>
              <w:right w:val="nil"/>
            </w:tcBorders>
            <w:vAlign w:val="center"/>
          </w:tcPr>
          <w:p w14:paraId="2F4B5CA3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11207F" w:rsidRPr="00AF0C79" w14:paraId="43ADE1F8" w14:textId="77777777" w:rsidTr="00A6418E">
        <w:trPr>
          <w:trHeight w:val="20"/>
        </w:trPr>
        <w:tc>
          <w:tcPr>
            <w:tcW w:w="829" w:type="pct"/>
            <w:shd w:val="clear" w:color="auto" w:fill="auto"/>
            <w:noWrap/>
            <w:vAlign w:val="center"/>
          </w:tcPr>
          <w:p w14:paraId="659D5B66" w14:textId="317BF9D2" w:rsidR="0011207F" w:rsidRPr="00AF0C79" w:rsidRDefault="0011207F" w:rsidP="00A6418E">
            <w:pPr>
              <w:rPr>
                <w:sz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Dairy 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60C84812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1.14 ± 0.03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7E81C994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0.73 ± 0.03</w:t>
            </w:r>
          </w:p>
        </w:tc>
        <w:tc>
          <w:tcPr>
            <w:tcW w:w="353" w:type="pct"/>
            <w:vAlign w:val="center"/>
          </w:tcPr>
          <w:p w14:paraId="541F3A4F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0.42 ± 0.03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4D0CD92B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00F412C1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1.05 ± 0.03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2E801835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0.85 ± 0.03</w:t>
            </w:r>
          </w:p>
        </w:tc>
        <w:tc>
          <w:tcPr>
            <w:tcW w:w="399" w:type="pct"/>
            <w:vAlign w:val="center"/>
          </w:tcPr>
          <w:p w14:paraId="032D7589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0.45 ± 0.03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0202C44E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vAlign w:val="center"/>
          </w:tcPr>
          <w:p w14:paraId="3F3190A9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1.29 ± 0.03</w:t>
            </w:r>
          </w:p>
        </w:tc>
        <w:tc>
          <w:tcPr>
            <w:tcW w:w="383" w:type="pct"/>
            <w:vAlign w:val="center"/>
          </w:tcPr>
          <w:p w14:paraId="6B876B95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0.70 ± 0.03</w:t>
            </w:r>
          </w:p>
        </w:tc>
        <w:tc>
          <w:tcPr>
            <w:tcW w:w="385" w:type="pct"/>
            <w:vAlign w:val="center"/>
          </w:tcPr>
          <w:p w14:paraId="453718F5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0.40 ± 0.03</w:t>
            </w:r>
          </w:p>
        </w:tc>
        <w:tc>
          <w:tcPr>
            <w:tcW w:w="257" w:type="pct"/>
            <w:tcBorders>
              <w:right w:val="nil"/>
            </w:tcBorders>
            <w:vAlign w:val="center"/>
          </w:tcPr>
          <w:p w14:paraId="6DC54325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11207F" w:rsidRPr="00AF0C79" w14:paraId="37012589" w14:textId="77777777" w:rsidTr="00A6418E">
        <w:trPr>
          <w:trHeight w:val="20"/>
        </w:trPr>
        <w:tc>
          <w:tcPr>
            <w:tcW w:w="829" w:type="pct"/>
            <w:shd w:val="clear" w:color="auto" w:fill="auto"/>
            <w:noWrap/>
            <w:vAlign w:val="center"/>
          </w:tcPr>
          <w:p w14:paraId="00C2C6EE" w14:textId="7C2BC4BA" w:rsidR="0011207F" w:rsidRPr="00AF0C79" w:rsidRDefault="0011207F" w:rsidP="00A6418E">
            <w:pPr>
              <w:rPr>
                <w:sz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Eggs 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4B565826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0.37 ± 0.01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4A8092C8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0.25 ± 0.01</w:t>
            </w:r>
          </w:p>
        </w:tc>
        <w:tc>
          <w:tcPr>
            <w:tcW w:w="353" w:type="pct"/>
            <w:vAlign w:val="center"/>
          </w:tcPr>
          <w:p w14:paraId="418BD3F4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0.15 ± 0.01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2C4F148E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70D4480D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0.37 ± 0.01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1ADD0AF8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0.27 ± 0.01</w:t>
            </w:r>
          </w:p>
        </w:tc>
        <w:tc>
          <w:tcPr>
            <w:tcW w:w="399" w:type="pct"/>
            <w:vAlign w:val="center"/>
          </w:tcPr>
          <w:p w14:paraId="2CFA8378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0.14 ± 0.01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21924EFD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vAlign w:val="center"/>
          </w:tcPr>
          <w:p w14:paraId="04ED02D3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0.41 ± 0.01</w:t>
            </w:r>
          </w:p>
        </w:tc>
        <w:tc>
          <w:tcPr>
            <w:tcW w:w="383" w:type="pct"/>
            <w:vAlign w:val="center"/>
          </w:tcPr>
          <w:p w14:paraId="13921400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0.23 ± 0.01</w:t>
            </w:r>
          </w:p>
        </w:tc>
        <w:tc>
          <w:tcPr>
            <w:tcW w:w="385" w:type="pct"/>
            <w:vAlign w:val="center"/>
          </w:tcPr>
          <w:p w14:paraId="6615F214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0.13 ± 0.01</w:t>
            </w:r>
          </w:p>
        </w:tc>
        <w:tc>
          <w:tcPr>
            <w:tcW w:w="257" w:type="pct"/>
            <w:tcBorders>
              <w:right w:val="nil"/>
            </w:tcBorders>
            <w:vAlign w:val="center"/>
          </w:tcPr>
          <w:p w14:paraId="72F4DE4D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11207F" w:rsidRPr="00AF0C79" w14:paraId="1195DD78" w14:textId="77777777" w:rsidTr="00A6418E">
        <w:trPr>
          <w:trHeight w:val="20"/>
        </w:trPr>
        <w:tc>
          <w:tcPr>
            <w:tcW w:w="829" w:type="pct"/>
            <w:shd w:val="clear" w:color="auto" w:fill="auto"/>
            <w:noWrap/>
            <w:vAlign w:val="center"/>
          </w:tcPr>
          <w:p w14:paraId="4209D275" w14:textId="362712CD" w:rsidR="0011207F" w:rsidRPr="00AF0C79" w:rsidRDefault="0011207F" w:rsidP="00A6418E">
            <w:pPr>
              <w:rPr>
                <w:sz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Fish 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0DDBBC9B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1.31 ± 0.03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41DF4194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1.20 ± 0.03</w:t>
            </w:r>
          </w:p>
        </w:tc>
        <w:tc>
          <w:tcPr>
            <w:tcW w:w="353" w:type="pct"/>
            <w:vAlign w:val="center"/>
          </w:tcPr>
          <w:p w14:paraId="2CE3983E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1.01 ± 0.03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32545552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6859F99D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1.41 ± 0.03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5EC9D92B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1.17 ± 0.03</w:t>
            </w:r>
          </w:p>
        </w:tc>
        <w:tc>
          <w:tcPr>
            <w:tcW w:w="399" w:type="pct"/>
            <w:vAlign w:val="center"/>
          </w:tcPr>
          <w:p w14:paraId="009D3E5C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0.91 ± 0.03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2B6E0CF1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vAlign w:val="center"/>
          </w:tcPr>
          <w:p w14:paraId="37F331E6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1.72 ± 0.02</w:t>
            </w:r>
          </w:p>
        </w:tc>
        <w:tc>
          <w:tcPr>
            <w:tcW w:w="383" w:type="pct"/>
            <w:vAlign w:val="center"/>
          </w:tcPr>
          <w:p w14:paraId="07CE1A50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1.18 ± 0.03</w:t>
            </w:r>
          </w:p>
        </w:tc>
        <w:tc>
          <w:tcPr>
            <w:tcW w:w="385" w:type="pct"/>
            <w:vAlign w:val="center"/>
          </w:tcPr>
          <w:p w14:paraId="08D43174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0.66 ± 0.02</w:t>
            </w:r>
          </w:p>
        </w:tc>
        <w:tc>
          <w:tcPr>
            <w:tcW w:w="257" w:type="pct"/>
            <w:tcBorders>
              <w:right w:val="nil"/>
            </w:tcBorders>
            <w:vAlign w:val="center"/>
          </w:tcPr>
          <w:p w14:paraId="4F79E011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11207F" w:rsidRPr="00AF0C79" w14:paraId="766327C1" w14:textId="77777777" w:rsidTr="00A6418E">
        <w:trPr>
          <w:trHeight w:val="20"/>
        </w:trPr>
        <w:tc>
          <w:tcPr>
            <w:tcW w:w="829" w:type="pct"/>
            <w:shd w:val="clear" w:color="auto" w:fill="auto"/>
            <w:noWrap/>
            <w:vAlign w:val="center"/>
          </w:tcPr>
          <w:p w14:paraId="3D5E10A5" w14:textId="14090670" w:rsidR="0011207F" w:rsidRPr="00AF0C79" w:rsidRDefault="0011207F" w:rsidP="00A6418E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Meat 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5CB171CA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0.68 ± 0.01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1E674926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0.48 ± 0.01</w:t>
            </w:r>
          </w:p>
        </w:tc>
        <w:tc>
          <w:tcPr>
            <w:tcW w:w="353" w:type="pct"/>
            <w:vAlign w:val="center"/>
          </w:tcPr>
          <w:p w14:paraId="7B6DE675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0.34 ± 0.01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422F046D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20C98F0F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0.66 ± 0.01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6F81F489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0.50 ± 0.01</w:t>
            </w:r>
          </w:p>
        </w:tc>
        <w:tc>
          <w:tcPr>
            <w:tcW w:w="399" w:type="pct"/>
            <w:vAlign w:val="center"/>
          </w:tcPr>
          <w:p w14:paraId="678F0D8D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0.34 ± 0.01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7607B5B5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vAlign w:val="center"/>
          </w:tcPr>
          <w:p w14:paraId="20D2D8A4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0.68 ± 0.01</w:t>
            </w:r>
          </w:p>
        </w:tc>
        <w:tc>
          <w:tcPr>
            <w:tcW w:w="383" w:type="pct"/>
            <w:vAlign w:val="center"/>
          </w:tcPr>
          <w:p w14:paraId="53CDD708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0.49 ± 0.01</w:t>
            </w:r>
          </w:p>
        </w:tc>
        <w:tc>
          <w:tcPr>
            <w:tcW w:w="385" w:type="pct"/>
            <w:vAlign w:val="center"/>
          </w:tcPr>
          <w:p w14:paraId="1ABF2460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0.32 ± 0.01</w:t>
            </w:r>
          </w:p>
        </w:tc>
        <w:tc>
          <w:tcPr>
            <w:tcW w:w="257" w:type="pct"/>
            <w:tcBorders>
              <w:right w:val="nil"/>
            </w:tcBorders>
            <w:vAlign w:val="center"/>
          </w:tcPr>
          <w:p w14:paraId="31E341E1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11207F" w:rsidRPr="00AF0C79" w14:paraId="47767E54" w14:textId="77777777" w:rsidTr="00A6418E">
        <w:trPr>
          <w:trHeight w:val="20"/>
        </w:trPr>
        <w:tc>
          <w:tcPr>
            <w:tcW w:w="8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F92135" w14:textId="3948A080" w:rsidR="0011207F" w:rsidRPr="00AF0C79" w:rsidRDefault="0011207F" w:rsidP="00A6418E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 xml:space="preserve">Miscellaneous animal foods 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7BBF19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0.07 ± 0.003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5F21E9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0.04 ± 0.003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14:paraId="3EA4BCFD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0.02 ± 0.003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F30B7A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0C31CC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0.07 ± 0.003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DF16DB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0.04 ± 0.004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14:paraId="0E7CAECC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0.02 ± 0.003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4A766A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23ADA417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0.08 ± 0.003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577CC931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0.04 ± 0.004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93F3789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0.02 ± 0.003</w:t>
            </w:r>
          </w:p>
        </w:tc>
        <w:tc>
          <w:tcPr>
            <w:tcW w:w="257" w:type="pct"/>
            <w:tcBorders>
              <w:bottom w:val="single" w:sz="4" w:space="0" w:color="auto"/>
              <w:right w:val="nil"/>
            </w:tcBorders>
            <w:vAlign w:val="center"/>
          </w:tcPr>
          <w:p w14:paraId="394281B3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11207F" w:rsidRPr="00AF0C79" w14:paraId="33B8A00F" w14:textId="77777777" w:rsidTr="00A6418E">
        <w:trPr>
          <w:trHeight w:val="20"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D92F3D" w14:textId="77777777" w:rsidR="0011207F" w:rsidRPr="00AF0C79" w:rsidRDefault="0011207F" w:rsidP="00A6418E">
            <w:pPr>
              <w:rPr>
                <w:rFonts w:eastAsia="맑은 고딕"/>
                <w:b/>
                <w:bCs/>
                <w:sz w:val="18"/>
                <w:szCs w:val="18"/>
              </w:rPr>
            </w:pPr>
            <w:r w:rsidRPr="00AF0C79">
              <w:rPr>
                <w:rFonts w:eastAsia="맑은 고딕" w:hint="eastAsia"/>
                <w:b/>
                <w:bCs/>
                <w:sz w:val="18"/>
                <w:szCs w:val="18"/>
              </w:rPr>
              <w:t>M</w:t>
            </w:r>
            <w:r w:rsidRPr="00AF0C79">
              <w:rPr>
                <w:rFonts w:eastAsia="맑은 고딕"/>
                <w:b/>
                <w:bCs/>
                <w:sz w:val="18"/>
                <w:szCs w:val="18"/>
              </w:rPr>
              <w:t>ost recent diet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F5FF04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451DB5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91A01E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B85FF0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454723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6F876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368C54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B2349B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98D9BB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E58FFC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18119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529206" w14:textId="77777777" w:rsidR="0011207F" w:rsidRPr="00AF0C79" w:rsidRDefault="0011207F" w:rsidP="00A6418E">
            <w:pPr>
              <w:jc w:val="center"/>
              <w:rPr>
                <w:rFonts w:eastAsia="맑은 고딕"/>
                <w:sz w:val="18"/>
                <w:szCs w:val="18"/>
              </w:rPr>
            </w:pPr>
          </w:p>
        </w:tc>
      </w:tr>
      <w:tr w:rsidR="00FB351E" w:rsidRPr="00AF0C79" w14:paraId="0C00A43C" w14:textId="77777777" w:rsidTr="007F349B">
        <w:trPr>
          <w:trHeight w:val="20"/>
        </w:trPr>
        <w:tc>
          <w:tcPr>
            <w:tcW w:w="829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E13BE9" w14:textId="32420F9D" w:rsidR="00FB351E" w:rsidRPr="00AF0C79" w:rsidRDefault="00FB351E" w:rsidP="00FB351E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sz w:val="18"/>
              </w:rPr>
              <w:t xml:space="preserve">Whole grains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C43906" w14:textId="64A11A17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2.20 ± 0.07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CCA426" w14:textId="31F6374F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2.15 ± 0.07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C22124" w14:textId="317A51E3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2.21 ± 0.07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7E4C07" w14:textId="370AF961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</w:t>
            </w:r>
            <w:r w:rsidR="002E6EDE" w:rsidRPr="00AF0C79">
              <w:rPr>
                <w:rFonts w:eastAsia="맑은 고딕"/>
                <w:sz w:val="18"/>
                <w:szCs w:val="18"/>
              </w:rPr>
              <w:t>70</w:t>
            </w:r>
            <w:r w:rsidRPr="00AF0C79">
              <w:rPr>
                <w:rFonts w:eastAsia="맑은 고딕"/>
                <w:sz w:val="18"/>
                <w:szCs w:val="18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377C64" w14:textId="40215E60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0.96 ± 0.07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ABC59F" w14:textId="58DA4418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2.21 ± 0.07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C92E91" w14:textId="7EF6FD04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3.30 ± 0.07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0C474C" w14:textId="1B341AF4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E17E12F" w14:textId="3F45C98A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3.17 ± 0.07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526B938" w14:textId="0D752452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2.21 ± 0.07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99C5776" w14:textId="028F3A43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1.11 ± 0.07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D41399" w14:textId="4A2D3D72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FB351E" w:rsidRPr="00AF0C79" w14:paraId="68C1B539" w14:textId="77777777" w:rsidTr="007F349B">
        <w:trPr>
          <w:trHeight w:val="20"/>
        </w:trPr>
        <w:tc>
          <w:tcPr>
            <w:tcW w:w="82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0FA9487F" w14:textId="2B5DCDF5" w:rsidR="00FB351E" w:rsidRPr="00AF0C79" w:rsidRDefault="00FB351E" w:rsidP="00FB351E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Fruits 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4EFA8A" w14:textId="3721F15E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1.05 ± 0.04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EE6823" w14:textId="28399264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1.39 ± 0.03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511DBEB0" w14:textId="046E5215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1.80 ± 0.04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D2933B6" w14:textId="21272D62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0B1BBCA" w14:textId="1F2BC588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1.10 ± 0.04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D7DF2CD" w14:textId="05952260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1.39 ± 0.04</w:t>
            </w:r>
          </w:p>
        </w:tc>
        <w:tc>
          <w:tcPr>
            <w:tcW w:w="399" w:type="pct"/>
            <w:tcBorders>
              <w:left w:val="nil"/>
              <w:right w:val="nil"/>
            </w:tcBorders>
            <w:vAlign w:val="center"/>
          </w:tcPr>
          <w:p w14:paraId="53D861B6" w14:textId="41486458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1.74 ± 0.04</w:t>
            </w:r>
          </w:p>
        </w:tc>
        <w:tc>
          <w:tcPr>
            <w:tcW w:w="2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2968A5" w14:textId="069C3DE4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62A06080" w14:textId="193B4DE9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1.84 ± 0.03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3DA2F12E" w14:textId="0F9CC285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1.46 ± 0.04</w:t>
            </w: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F0B5405" w14:textId="55EEF730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0.95 ± 0.04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14:paraId="60A30347" w14:textId="0CB66A86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FB351E" w:rsidRPr="00AF0C79" w14:paraId="6679C576" w14:textId="77777777" w:rsidTr="007F349B">
        <w:trPr>
          <w:trHeight w:val="20"/>
        </w:trPr>
        <w:tc>
          <w:tcPr>
            <w:tcW w:w="82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6A524444" w14:textId="48B2F443" w:rsidR="00FB351E" w:rsidRPr="00AF0C79" w:rsidRDefault="00FB351E" w:rsidP="00FB351E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Vegetables 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111C881" w14:textId="19485BC2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2.84 ± 0.06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45FAF8" w14:textId="181478C4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3.71 ± 0.06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61B9CA8B" w14:textId="6628495B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4.63 ± 0.06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9C1728" w14:textId="0CA751D2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2311926" w14:textId="26F63E60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3.49 ± 0.07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9E8274" w14:textId="5158F608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3.64 ± 0.07</w:t>
            </w:r>
          </w:p>
        </w:tc>
        <w:tc>
          <w:tcPr>
            <w:tcW w:w="399" w:type="pct"/>
            <w:tcBorders>
              <w:left w:val="nil"/>
              <w:right w:val="nil"/>
            </w:tcBorders>
            <w:vAlign w:val="center"/>
          </w:tcPr>
          <w:p w14:paraId="5BFF3FBB" w14:textId="21C3F2D0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4.02 ± 0.07</w:t>
            </w:r>
          </w:p>
        </w:tc>
        <w:tc>
          <w:tcPr>
            <w:tcW w:w="2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A3CCD7C" w14:textId="7D88A457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39A41093" w14:textId="17C44BBB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4.88 ± 0.06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661C9AE9" w14:textId="089353EC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3.69 ± 0.07</w:t>
            </w: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26FCFBB" w14:textId="1CC517E2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2.59 ± 0.06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14:paraId="46813923" w14:textId="0F46A7CE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FB351E" w:rsidRPr="00AF0C79" w14:paraId="3F4D6C61" w14:textId="77777777" w:rsidTr="00A6418E">
        <w:trPr>
          <w:trHeight w:val="20"/>
        </w:trPr>
        <w:tc>
          <w:tcPr>
            <w:tcW w:w="82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68992039" w14:textId="14519A64" w:rsidR="00FB351E" w:rsidRPr="00AF0C79" w:rsidRDefault="00FB351E" w:rsidP="00FB351E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Nuts 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761B2C" w14:textId="5AE474E9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0.03 ± 0.01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EFD597A" w14:textId="43BD32C8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0.07 ± 0.01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485E65C7" w14:textId="510C7491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0.10 ± 0.01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8734F91" w14:textId="6C53796D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C06A6F" w14:textId="20B35EF4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0.05 ± 0.01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2BFE85C" w14:textId="1F3A6841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0.06 ± 0.01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vAlign w:val="center"/>
          </w:tcPr>
          <w:p w14:paraId="0741E891" w14:textId="38676D20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0.08 ± 0.01</w:t>
            </w:r>
          </w:p>
        </w:tc>
        <w:tc>
          <w:tcPr>
            <w:tcW w:w="2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83BFAC" w14:textId="1B63FD3F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</w:t>
            </w:r>
            <w:r w:rsidR="002E6EDE" w:rsidRPr="00AF0C79">
              <w:rPr>
                <w:rFonts w:eastAsia="맑은 고딕"/>
                <w:sz w:val="18"/>
                <w:szCs w:val="18"/>
              </w:rPr>
              <w:t>1</w:t>
            </w:r>
            <w:r w:rsidRPr="00AF0C79">
              <w:rPr>
                <w:rFonts w:eastAsia="맑은 고딕"/>
                <w:sz w:val="18"/>
                <w:szCs w:val="18"/>
              </w:rPr>
              <w:t xml:space="preserve"> 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075CD76B" w14:textId="0CE470F1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0.15 ± 0.01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0FC0E49D" w14:textId="0C4632CF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0.05 ± 0.01</w:t>
            </w: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60F0C1C" w14:textId="2AD42752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0.02 ± 0.01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14:paraId="3A508D67" w14:textId="31F29C85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FB351E" w:rsidRPr="00AF0C79" w14:paraId="4FBD446A" w14:textId="77777777" w:rsidTr="00A6418E">
        <w:trPr>
          <w:trHeight w:val="20"/>
        </w:trPr>
        <w:tc>
          <w:tcPr>
            <w:tcW w:w="82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1843956A" w14:textId="199C9EF6" w:rsidR="00FB351E" w:rsidRPr="00AF0C79" w:rsidRDefault="00FB351E" w:rsidP="00FB351E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Legumes 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C7C49E" w14:textId="254FB1D3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0.40 ± 0.02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1CEDBAE" w14:textId="7F92AE57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0.60 ± 0.02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07CE8CD6" w14:textId="779242F4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0.88 ± 0.02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9FDB36E" w14:textId="42CF3D8D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4D93397" w14:textId="08860459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0.49 ± 0.02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9CFD47" w14:textId="051C3C73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0.59 ± 0.02</w:t>
            </w:r>
          </w:p>
        </w:tc>
        <w:tc>
          <w:tcPr>
            <w:tcW w:w="399" w:type="pct"/>
            <w:tcBorders>
              <w:left w:val="nil"/>
              <w:right w:val="nil"/>
            </w:tcBorders>
            <w:vAlign w:val="center"/>
          </w:tcPr>
          <w:p w14:paraId="20AD42F8" w14:textId="030A1711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0.82 ± 0.02</w:t>
            </w:r>
          </w:p>
        </w:tc>
        <w:tc>
          <w:tcPr>
            <w:tcW w:w="2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EEE415" w14:textId="149D62D2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34B0D81D" w14:textId="12292C37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0.90 ± 0.02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7F5FAC3E" w14:textId="3B209B5E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0.60 ± 0.02</w:t>
            </w: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145FD351" w14:textId="0718BC36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0.35 ± 0.02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14:paraId="3B3A8997" w14:textId="0C1D56AA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FB351E" w:rsidRPr="00AF0C79" w14:paraId="077A11EF" w14:textId="77777777" w:rsidTr="00A6418E">
        <w:trPr>
          <w:trHeight w:val="20"/>
        </w:trPr>
        <w:tc>
          <w:tcPr>
            <w:tcW w:w="82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2AF67931" w14:textId="288AF26D" w:rsidR="00FB351E" w:rsidRPr="00AF0C79" w:rsidRDefault="00FB351E" w:rsidP="00FB351E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Tea and coffee 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9408BE" w14:textId="41D82128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1.36 ± 0.06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62046D9" w14:textId="180AB4C7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1.93 ± 0.06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7F4AED43" w14:textId="6E91FB14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2.55 ± 0.06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7D1BE5" w14:textId="76E84852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2A42A6E" w14:textId="7021347D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2.22 ± 0.06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EFCC31C" w14:textId="07548DDD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1.97 ± 0.06</w:t>
            </w:r>
          </w:p>
        </w:tc>
        <w:tc>
          <w:tcPr>
            <w:tcW w:w="399" w:type="pct"/>
            <w:tcBorders>
              <w:left w:val="nil"/>
              <w:right w:val="nil"/>
            </w:tcBorders>
            <w:vAlign w:val="center"/>
          </w:tcPr>
          <w:p w14:paraId="61D5DA78" w14:textId="31FC49D3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1.65 ± 0.06</w:t>
            </w:r>
          </w:p>
        </w:tc>
        <w:tc>
          <w:tcPr>
            <w:tcW w:w="2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42B0A81" w14:textId="09892A9A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623ED9B1" w14:textId="0C579043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2.81 ± 0.06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20324B8C" w14:textId="13C3EC85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1.84 ± 0.06</w:t>
            </w: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488F115" w14:textId="1EE3FD51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1.25 ± 0.06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14:paraId="54958772" w14:textId="7853CC87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FB351E" w:rsidRPr="00AF0C79" w14:paraId="1FD23FE6" w14:textId="77777777" w:rsidTr="00A6418E">
        <w:trPr>
          <w:trHeight w:val="20"/>
        </w:trPr>
        <w:tc>
          <w:tcPr>
            <w:tcW w:w="82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710EB86A" w14:textId="7582F5C5" w:rsidR="00FB351E" w:rsidRPr="00AF0C79" w:rsidRDefault="00FB351E" w:rsidP="00FB351E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Refined grains 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CC5BC5B" w14:textId="1E20FA0D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1.76 ± 0.05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8D7E705" w14:textId="5BEB24A5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1.59 ± 0.04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7DC67D3C" w14:textId="2C5F1BC9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1.49 ± 0.05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BF5F82" w14:textId="456D92D8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BFC9AE" w14:textId="0236FA91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2.74 ± 0.04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A8EEAD" w14:textId="2A4D759F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1.48 ± 0.04</w:t>
            </w:r>
          </w:p>
        </w:tc>
        <w:tc>
          <w:tcPr>
            <w:tcW w:w="399" w:type="pct"/>
            <w:tcBorders>
              <w:left w:val="nil"/>
              <w:right w:val="nil"/>
            </w:tcBorders>
            <w:vAlign w:val="center"/>
          </w:tcPr>
          <w:p w14:paraId="35D95437" w14:textId="0CFA71F9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0.79 ± 0.04</w:t>
            </w:r>
          </w:p>
        </w:tc>
        <w:tc>
          <w:tcPr>
            <w:tcW w:w="2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809500" w14:textId="5B605CAB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78E104BA" w14:textId="1875DDA3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0.90 ± 0.04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6B7F4AC7" w14:textId="0FC1DAF8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1.54 ± 0.05</w:t>
            </w: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0D64B433" w14:textId="7DB7798E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2.42 ± 0.04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14:paraId="6B61BE66" w14:textId="6CBCE6D0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FB351E" w:rsidRPr="00AF0C79" w14:paraId="63AE3976" w14:textId="77777777" w:rsidTr="00A6418E">
        <w:trPr>
          <w:trHeight w:val="20"/>
        </w:trPr>
        <w:tc>
          <w:tcPr>
            <w:tcW w:w="82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5FEA234F" w14:textId="3C1B6CEB" w:rsidR="00FB351E" w:rsidRPr="00AF0C79" w:rsidRDefault="00FB351E" w:rsidP="00FB351E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Potatoes 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45975DA" w14:textId="22924D6D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0.14 ± 0.01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0AF21A" w14:textId="2CAE3724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0.25 ± 0.01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29F6BB58" w14:textId="0D4C1390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0.34 ± 0.01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97DE805" w14:textId="0956A377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3B0BD6" w14:textId="6B20DB4D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0.32 ± 0.01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A42130A" w14:textId="1A313D4D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0.23 ± 0.01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vAlign w:val="center"/>
          </w:tcPr>
          <w:p w14:paraId="03E1620B" w14:textId="4F83FF7C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0.17 ± 0.01</w:t>
            </w:r>
          </w:p>
        </w:tc>
        <w:tc>
          <w:tcPr>
            <w:tcW w:w="2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7AF9B0" w14:textId="342066C4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20C9CFE6" w14:textId="15374710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0.29 ± 0.01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793960E0" w14:textId="0598ECB3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0.23 ± 0.01</w:t>
            </w: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94665AA" w14:textId="7B559CAE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0.21 ± 0.01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14:paraId="0CB70101" w14:textId="746F374C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FB351E" w:rsidRPr="00AF0C79" w14:paraId="605F89F9" w14:textId="77777777" w:rsidTr="00A6418E">
        <w:trPr>
          <w:trHeight w:val="20"/>
        </w:trPr>
        <w:tc>
          <w:tcPr>
            <w:tcW w:w="82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2DDF4341" w14:textId="032E5202" w:rsidR="00FB351E" w:rsidRPr="00AF0C79" w:rsidRDefault="00FB351E" w:rsidP="00FB351E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Sugar-sweetened beverages 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923D0DA" w14:textId="60A34DD0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0.14 ± 0.01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E103CE6" w14:textId="5F7D5FAB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0.17 ± 0.01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6FFD0723" w14:textId="55A88485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0.23 ± 0.01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907C3C6" w14:textId="679B1F9A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9EE58BA" w14:textId="55B9215C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0.31 ± 0.01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CE8A38" w14:textId="7BE541D7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0.17 ± 0.01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vAlign w:val="center"/>
          </w:tcPr>
          <w:p w14:paraId="79997E73" w14:textId="43F935F2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0.07 ± 0.01</w:t>
            </w:r>
          </w:p>
        </w:tc>
        <w:tc>
          <w:tcPr>
            <w:tcW w:w="2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950880" w14:textId="2E269EDD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4073E0C1" w14:textId="2038243E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0.17 ± 0.01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3882262E" w14:textId="3476AE81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0.19 ± 0.01</w:t>
            </w: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3FF72EC" w14:textId="30B86E76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0.19 ± 0.01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14:paraId="29E8BB20" w14:textId="50F0E428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 xml:space="preserve">0.29 </w:t>
            </w:r>
          </w:p>
        </w:tc>
      </w:tr>
      <w:tr w:rsidR="00FB351E" w:rsidRPr="00AF0C79" w14:paraId="2B84B541" w14:textId="77777777" w:rsidTr="00A6418E">
        <w:trPr>
          <w:trHeight w:val="20"/>
        </w:trPr>
        <w:tc>
          <w:tcPr>
            <w:tcW w:w="82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4C3CFD02" w14:textId="230CDA04" w:rsidR="00FB351E" w:rsidRPr="00AF0C79" w:rsidRDefault="00FB351E" w:rsidP="00FB351E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Sweets and desserts 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C3109D" w14:textId="666141A8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1.08 ± 0.06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613D8A" w14:textId="173B8079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1.43 ± 0.05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15829D32" w14:textId="79D9A2ED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1.87 ± 0.06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ED53445" w14:textId="5010D2C8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443223E" w14:textId="03FE4CE2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2.07 ± 0.05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8582EE" w14:textId="36351C12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1.44 ± 0.05</w:t>
            </w:r>
          </w:p>
        </w:tc>
        <w:tc>
          <w:tcPr>
            <w:tcW w:w="399" w:type="pct"/>
            <w:tcBorders>
              <w:left w:val="nil"/>
              <w:right w:val="nil"/>
            </w:tcBorders>
            <w:vAlign w:val="center"/>
          </w:tcPr>
          <w:p w14:paraId="62FCDF91" w14:textId="2C48E1B8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0.81 ± 0.05</w:t>
            </w:r>
          </w:p>
        </w:tc>
        <w:tc>
          <w:tcPr>
            <w:tcW w:w="2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A19A84D" w14:textId="6B22EA9C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655A57A7" w14:textId="54F5672A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1.78 ± 0.05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55E19F06" w14:textId="5BF57A38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1.42 ± 0.06</w:t>
            </w: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B9E7E99" w14:textId="779F2C81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1.10 ± 0.05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14:paraId="1A6B901F" w14:textId="398BCEA0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FB351E" w:rsidRPr="00AF0C79" w14:paraId="724F2C6D" w14:textId="77777777" w:rsidTr="00A6418E">
        <w:trPr>
          <w:trHeight w:val="20"/>
        </w:trPr>
        <w:tc>
          <w:tcPr>
            <w:tcW w:w="82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1D2A36BD" w14:textId="3F148347" w:rsidR="00FB351E" w:rsidRPr="00AF0C79" w:rsidRDefault="00FB351E" w:rsidP="00FB351E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Salty vegetables 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782A602" w14:textId="4DF8D421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2.78 ± 0.06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A278127" w14:textId="370633E4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3.79 ± 0.06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08929AB3" w14:textId="6357DDE9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4.83 ± 0.06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B457D38" w14:textId="4A416F82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3E1D663" w14:textId="7BC35CA1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4.19 ± 0.07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9EA7658" w14:textId="65D46AD5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3.73 ± 0.07</w:t>
            </w:r>
          </w:p>
        </w:tc>
        <w:tc>
          <w:tcPr>
            <w:tcW w:w="399" w:type="pct"/>
            <w:tcBorders>
              <w:left w:val="nil"/>
              <w:right w:val="nil"/>
            </w:tcBorders>
            <w:vAlign w:val="center"/>
          </w:tcPr>
          <w:p w14:paraId="32CAFAC4" w14:textId="6700E09D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3.44 ± 0.07</w:t>
            </w:r>
          </w:p>
        </w:tc>
        <w:tc>
          <w:tcPr>
            <w:tcW w:w="2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0030127" w14:textId="56C5D4A8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7E5007BC" w14:textId="0563C7ED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3.42 ± 0.06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5F45BDF1" w14:textId="10F3088A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3.85 ± 0.07</w:t>
            </w: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1194B021" w14:textId="02FF0C3D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4.17 ± 0.07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14:paraId="103592D8" w14:textId="0404B9D5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FB351E" w:rsidRPr="00AF0C79" w14:paraId="7F7074D3" w14:textId="77777777" w:rsidTr="00A6418E">
        <w:trPr>
          <w:trHeight w:val="20"/>
        </w:trPr>
        <w:tc>
          <w:tcPr>
            <w:tcW w:w="82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62684822" w14:textId="10FD11A3" w:rsidR="00FB351E" w:rsidRPr="00AF0C79" w:rsidRDefault="00FB351E" w:rsidP="00FB351E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Animal fat 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A427FA" w14:textId="2C60186F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0.90 ± 0.06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59E83AE" w14:textId="4766D2AD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1.10 ± 0.05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7D2E663A" w14:textId="571858CA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1.16 ± 0.06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14ABDD" w14:textId="300182E0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123399" w14:textId="05151B17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1.75 ± 0.05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152473A" w14:textId="0093A7FD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1.06 ± 0.05</w:t>
            </w:r>
          </w:p>
        </w:tc>
        <w:tc>
          <w:tcPr>
            <w:tcW w:w="399" w:type="pct"/>
            <w:tcBorders>
              <w:left w:val="nil"/>
              <w:right w:val="nil"/>
            </w:tcBorders>
            <w:vAlign w:val="center"/>
          </w:tcPr>
          <w:p w14:paraId="7C836351" w14:textId="03A6AF31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0.46 ± 0.05</w:t>
            </w:r>
          </w:p>
        </w:tc>
        <w:tc>
          <w:tcPr>
            <w:tcW w:w="2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862651" w14:textId="7BDE8EF6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5078D00F" w14:textId="0429BB06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1.59 ± 0.05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45D2B919" w14:textId="1DE53D09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1.02 ± 0.06</w:t>
            </w: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013D244" w14:textId="49DE689B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0.63 ± 0.05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14:paraId="537660E8" w14:textId="45A86427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FB351E" w:rsidRPr="00AF0C79" w14:paraId="21804996" w14:textId="77777777" w:rsidTr="00A6418E">
        <w:trPr>
          <w:trHeight w:val="20"/>
        </w:trPr>
        <w:tc>
          <w:tcPr>
            <w:tcW w:w="82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183ECCF9" w14:textId="579A61B2" w:rsidR="00FB351E" w:rsidRPr="00AF0C79" w:rsidRDefault="00FB351E" w:rsidP="00FB351E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Dairy 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C4A2BEC" w14:textId="01F533A1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0.80 ± 0.03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83D0CF" w14:textId="612978D0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0.60 ± 0.03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4FEE4108" w14:textId="6731AC0D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0.37 ± 0.03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241B3B7" w14:textId="28370099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D9824DC" w14:textId="0C7107E9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0.92 ± 0.03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CADA4D" w14:textId="0CCF891E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0.61 ± 0.03</w:t>
            </w:r>
          </w:p>
        </w:tc>
        <w:tc>
          <w:tcPr>
            <w:tcW w:w="399" w:type="pct"/>
            <w:tcBorders>
              <w:left w:val="nil"/>
              <w:right w:val="nil"/>
            </w:tcBorders>
            <w:vAlign w:val="center"/>
          </w:tcPr>
          <w:p w14:paraId="4125864D" w14:textId="67844D70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0.38 ± 0.03</w:t>
            </w:r>
          </w:p>
        </w:tc>
        <w:tc>
          <w:tcPr>
            <w:tcW w:w="2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9E1901" w14:textId="61E724B8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67321DD1" w14:textId="0CAAE630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1.11 ± 0.03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08AECEB2" w14:textId="432DC2BA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0.56 ± 0.03</w:t>
            </w: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53C2821" w14:textId="1BA779D3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0.25 ± 0.03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14:paraId="5FDC4CEF" w14:textId="55F53068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FB351E" w:rsidRPr="00AF0C79" w14:paraId="212D03C8" w14:textId="77777777" w:rsidTr="00A6418E">
        <w:trPr>
          <w:trHeight w:val="20"/>
        </w:trPr>
        <w:tc>
          <w:tcPr>
            <w:tcW w:w="82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5193D463" w14:textId="58A2CE71" w:rsidR="00FB351E" w:rsidRPr="00AF0C79" w:rsidRDefault="00FB351E" w:rsidP="00FB351E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Eggs 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47AC16" w14:textId="0CA600AF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0.35 ± 0.01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BA1A4D3" w14:textId="75ED5CD3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0.25 ± 0.01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333D34E1" w14:textId="2D892BA4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0.15 ± 0.01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E2269E3" w14:textId="72150B97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945149D" w14:textId="7AE6D103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0.38 ± 0.01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A349B23" w14:textId="7E7311CC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0.23 ± 0.01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vAlign w:val="center"/>
          </w:tcPr>
          <w:p w14:paraId="1F3047DD" w14:textId="46F43ECD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0.12 ± 0.01</w:t>
            </w:r>
          </w:p>
        </w:tc>
        <w:tc>
          <w:tcPr>
            <w:tcW w:w="2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A419AF7" w14:textId="5DB8F406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61E2B99D" w14:textId="207467B2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0.42 ± 0.01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51F7AB9A" w14:textId="47A22A8B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0.22 ± 0.01</w:t>
            </w: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57F1E8B" w14:textId="3388E7DD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0.10 ± 0.01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14:paraId="18C38E0B" w14:textId="00BA335C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FB351E" w:rsidRPr="00AF0C79" w14:paraId="3F55B613" w14:textId="77777777" w:rsidTr="00A6418E">
        <w:trPr>
          <w:trHeight w:val="20"/>
        </w:trPr>
        <w:tc>
          <w:tcPr>
            <w:tcW w:w="82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56F6C395" w14:textId="78D6AAA7" w:rsidR="00FB351E" w:rsidRPr="00AF0C79" w:rsidRDefault="00FB351E" w:rsidP="00FB351E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Fish 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BA003F" w14:textId="3BB9BD44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1.16 ± 0.03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1A857EA" w14:textId="0E9F6DA9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1.09 ± 0.02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52417C7B" w14:textId="1FA8BE4E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0.93 ± 0.03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55157AC" w14:textId="0D8EBF09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C9D24EC" w14:textId="41B1304E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1.32 ± 0.03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39E377F" w14:textId="5E1C1F2F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1.05 ± 0.03</w:t>
            </w:r>
          </w:p>
        </w:tc>
        <w:tc>
          <w:tcPr>
            <w:tcW w:w="399" w:type="pct"/>
            <w:tcBorders>
              <w:left w:val="nil"/>
              <w:right w:val="nil"/>
            </w:tcBorders>
            <w:vAlign w:val="center"/>
          </w:tcPr>
          <w:p w14:paraId="67C3BABB" w14:textId="3D654CBE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0.83 ± 0.03</w:t>
            </w:r>
          </w:p>
        </w:tc>
        <w:tc>
          <w:tcPr>
            <w:tcW w:w="2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DF8F98" w14:textId="289A1D79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4D949721" w14:textId="1696E42A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1.60 ± 0.02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5876AFD1" w14:textId="43B2A296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1.03 ± 0.03</w:t>
            </w: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C43D52B" w14:textId="2E3E7B14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0.55 ± 0.02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14:paraId="3155B035" w14:textId="760FE2C1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FB351E" w:rsidRPr="00AF0C79" w14:paraId="56D38BB9" w14:textId="77777777" w:rsidTr="00A6418E">
        <w:trPr>
          <w:trHeight w:val="20"/>
        </w:trPr>
        <w:tc>
          <w:tcPr>
            <w:tcW w:w="82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5636C20E" w14:textId="5E5DAE32" w:rsidR="00FB351E" w:rsidRPr="00AF0C79" w:rsidRDefault="00FB351E" w:rsidP="00FB351E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Meat 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DBF740C" w14:textId="65AB550E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0.59 ± 0.01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D3A57D" w14:textId="1CB93482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0.42 ± 0.01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46805792" w14:textId="45FB5C87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0.29 ± 0.01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4AC477E" w14:textId="0ED7DBEA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03F833E" w14:textId="4BCC04BC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0.61 ± 0.01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9AAC87" w14:textId="3140FF41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0.43 ± 0.01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vAlign w:val="center"/>
          </w:tcPr>
          <w:p w14:paraId="2BD98A11" w14:textId="49892DEB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0.27 ± 0.01</w:t>
            </w:r>
          </w:p>
        </w:tc>
        <w:tc>
          <w:tcPr>
            <w:tcW w:w="2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926B8B" w14:textId="563B8445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33348445" w14:textId="03BDEEE2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0.58 ± 0.01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00C31D91" w14:textId="1C92C0EF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0.43 ± 0.01</w:t>
            </w: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851F6A0" w14:textId="7E146EEB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0.29 ± 0.01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14:paraId="5B6F45BF" w14:textId="3C817E36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FB351E" w:rsidRPr="00AF0C79" w14:paraId="51EAB7FC" w14:textId="77777777" w:rsidTr="00A6418E">
        <w:trPr>
          <w:trHeight w:val="20"/>
        </w:trPr>
        <w:tc>
          <w:tcPr>
            <w:tcW w:w="82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0CA42229" w14:textId="4AF092CC" w:rsidR="00FB351E" w:rsidRPr="00AF0C79" w:rsidRDefault="00FB351E" w:rsidP="00FB351E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 xml:space="preserve">Miscellaneous animal foods 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FBF2C3B" w14:textId="66ED38F2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0.06 ± 0.003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41082CA" w14:textId="531B224F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0.04 ± 0.003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7876516D" w14:textId="07E5561D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0.02 ± 0.003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1EBED4" w14:textId="7D005F1A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8BAB26" w14:textId="2F67B239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0.07 ± 0.003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531AC72" w14:textId="32BB2BD6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0.03 ± 0.003</w:t>
            </w:r>
          </w:p>
        </w:tc>
        <w:tc>
          <w:tcPr>
            <w:tcW w:w="399" w:type="pct"/>
            <w:tcBorders>
              <w:left w:val="nil"/>
              <w:right w:val="nil"/>
            </w:tcBorders>
            <w:vAlign w:val="center"/>
          </w:tcPr>
          <w:p w14:paraId="5DB14A82" w14:textId="350C9F22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0.02 ± 0.003</w:t>
            </w:r>
          </w:p>
        </w:tc>
        <w:tc>
          <w:tcPr>
            <w:tcW w:w="2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8446CC" w14:textId="04946DD6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6E9CFDB0" w14:textId="2044009C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0.07 ± 0.003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17BD3343" w14:textId="362C50F0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0.03 ± 0.003</w:t>
            </w: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0646196" w14:textId="48171D53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0.02 ± 0.003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14:paraId="3600A5F0" w14:textId="2C206A71" w:rsidR="00FB351E" w:rsidRPr="00AF0C79" w:rsidRDefault="00FB351E" w:rsidP="00FB351E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11207F" w:rsidRPr="00AF0C79" w14:paraId="3847CF0E" w14:textId="77777777" w:rsidTr="00A6418E">
        <w:trPr>
          <w:trHeight w:val="20"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9BFD5" w14:textId="77777777" w:rsidR="0011207F" w:rsidRPr="00AF0C79" w:rsidRDefault="0011207F" w:rsidP="0011207F">
            <w:pPr>
              <w:rPr>
                <w:rFonts w:eastAsia="맑은 고딕"/>
                <w:b/>
                <w:bCs/>
                <w:sz w:val="18"/>
                <w:szCs w:val="18"/>
              </w:rPr>
            </w:pPr>
            <w:r w:rsidRPr="00AF0C79">
              <w:rPr>
                <w:rFonts w:eastAsia="맑은 고딕" w:hint="eastAsia"/>
                <w:b/>
                <w:bCs/>
                <w:sz w:val="18"/>
                <w:szCs w:val="18"/>
              </w:rPr>
              <w:lastRenderedPageBreak/>
              <w:t>C</w:t>
            </w:r>
            <w:r w:rsidRPr="00AF0C79">
              <w:rPr>
                <w:rFonts w:eastAsia="맑은 고딕"/>
                <w:b/>
                <w:bCs/>
                <w:sz w:val="18"/>
                <w:szCs w:val="18"/>
              </w:rPr>
              <w:t>umulative average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01212D" w14:textId="77777777" w:rsidR="0011207F" w:rsidRPr="00AF0C79" w:rsidRDefault="0011207F" w:rsidP="0011207F">
            <w:pPr>
              <w:jc w:val="center"/>
              <w:rPr>
                <w:rFonts w:eastAsia="맑은 고딕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628A2C" w14:textId="77777777" w:rsidR="0011207F" w:rsidRPr="00AF0C79" w:rsidRDefault="0011207F" w:rsidP="0011207F">
            <w:pPr>
              <w:jc w:val="center"/>
              <w:rPr>
                <w:rFonts w:eastAsia="맑은 고딕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5B971F" w14:textId="77777777" w:rsidR="0011207F" w:rsidRPr="00AF0C79" w:rsidRDefault="0011207F" w:rsidP="0011207F">
            <w:pPr>
              <w:jc w:val="center"/>
              <w:rPr>
                <w:rFonts w:eastAsia="맑은 고딕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C151A2" w14:textId="77777777" w:rsidR="0011207F" w:rsidRPr="00AF0C79" w:rsidRDefault="0011207F" w:rsidP="0011207F">
            <w:pPr>
              <w:jc w:val="center"/>
              <w:rPr>
                <w:rFonts w:eastAsia="맑은 고딕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6597BB" w14:textId="77777777" w:rsidR="0011207F" w:rsidRPr="00AF0C79" w:rsidRDefault="0011207F" w:rsidP="0011207F">
            <w:pPr>
              <w:jc w:val="center"/>
              <w:rPr>
                <w:rFonts w:eastAsia="맑은 고딕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7ABFB8" w14:textId="77777777" w:rsidR="0011207F" w:rsidRPr="00AF0C79" w:rsidRDefault="0011207F" w:rsidP="0011207F">
            <w:pPr>
              <w:jc w:val="center"/>
              <w:rPr>
                <w:rFonts w:eastAsia="맑은 고딕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19C711" w14:textId="77777777" w:rsidR="0011207F" w:rsidRPr="00AF0C79" w:rsidRDefault="0011207F" w:rsidP="0011207F">
            <w:pPr>
              <w:jc w:val="center"/>
              <w:rPr>
                <w:rFonts w:eastAsia="맑은 고딕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F6AD1D" w14:textId="77777777" w:rsidR="0011207F" w:rsidRPr="00AF0C79" w:rsidRDefault="0011207F" w:rsidP="0011207F">
            <w:pPr>
              <w:jc w:val="center"/>
              <w:rPr>
                <w:rFonts w:eastAsia="맑은 고딕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5C3ED9" w14:textId="77777777" w:rsidR="0011207F" w:rsidRPr="00AF0C79" w:rsidRDefault="0011207F" w:rsidP="0011207F">
            <w:pPr>
              <w:jc w:val="center"/>
              <w:rPr>
                <w:rFonts w:eastAsia="맑은 고딕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E3FAD9" w14:textId="77777777" w:rsidR="0011207F" w:rsidRPr="00AF0C79" w:rsidRDefault="0011207F" w:rsidP="0011207F">
            <w:pPr>
              <w:jc w:val="center"/>
              <w:rPr>
                <w:rFonts w:eastAsia="맑은 고딕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1B45DF" w14:textId="77777777" w:rsidR="0011207F" w:rsidRPr="00AF0C79" w:rsidRDefault="0011207F" w:rsidP="0011207F">
            <w:pPr>
              <w:jc w:val="center"/>
              <w:rPr>
                <w:rFonts w:eastAsia="맑은 고딕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54838F" w14:textId="77777777" w:rsidR="0011207F" w:rsidRPr="00AF0C79" w:rsidRDefault="0011207F" w:rsidP="0011207F">
            <w:pPr>
              <w:jc w:val="center"/>
              <w:rPr>
                <w:rFonts w:eastAsia="맑은 고딕"/>
                <w:sz w:val="18"/>
                <w:szCs w:val="18"/>
              </w:rPr>
            </w:pPr>
          </w:p>
        </w:tc>
      </w:tr>
      <w:tr w:rsidR="008B782B" w:rsidRPr="00AF0C79" w14:paraId="05433BCF" w14:textId="77777777" w:rsidTr="00F91934">
        <w:trPr>
          <w:trHeight w:val="20"/>
        </w:trPr>
        <w:tc>
          <w:tcPr>
            <w:tcW w:w="829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DF1837" w14:textId="0A3C85C3" w:rsidR="008B782B" w:rsidRPr="00AF0C79" w:rsidRDefault="008B782B" w:rsidP="008B782B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sz w:val="18"/>
              </w:rPr>
              <w:t xml:space="preserve">Whole grains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B0BE70" w14:textId="556CA5D4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1.92 ± 0.07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869AF6" w14:textId="4CA4B2D5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2.01 ± 0.07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BF3CC20" w14:textId="773ECD29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2.01 ± 0.07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EAABBD" w14:textId="2D24061F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0.4</w:t>
            </w:r>
            <w:r w:rsidR="002E6EDE" w:rsidRPr="00AF0C79">
              <w:rPr>
                <w:rFonts w:eastAsia="맑은 고딕"/>
                <w:sz w:val="18"/>
                <w:szCs w:val="18"/>
              </w:rPr>
              <w:t>7</w:t>
            </w:r>
            <w:r w:rsidRPr="00AF0C79">
              <w:rPr>
                <w:rFonts w:eastAsia="맑은 고딕"/>
                <w:sz w:val="18"/>
                <w:szCs w:val="18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CB2968" w14:textId="2C49BD56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0.88 ± 0.07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005A04" w14:textId="45A2A99F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1.94 ± 0.07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88A201F" w14:textId="18BDC99F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3.22 ± 0.07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FF28D8" w14:textId="2A269C81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8CEA94D" w14:textId="635C3D31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3.02 ± 0.07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B41F013" w14:textId="62EA0FAC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2.10 ± 0.07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BA3E18C" w14:textId="0DCA22BA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0.92 ± 0.07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91066C3" w14:textId="0AED6863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8B782B" w:rsidRPr="00AF0C79" w14:paraId="3AF26803" w14:textId="77777777" w:rsidTr="00F91934">
        <w:trPr>
          <w:trHeight w:val="20"/>
        </w:trPr>
        <w:tc>
          <w:tcPr>
            <w:tcW w:w="82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7F5A1623" w14:textId="4EE441A9" w:rsidR="008B782B" w:rsidRPr="00AF0C79" w:rsidRDefault="008B782B" w:rsidP="008B782B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Fruits 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E1047C8" w14:textId="012E659C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1.24 ± 0.03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9EA24B" w14:textId="3053BFE8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1.47 ± 0.03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0DC4DA89" w14:textId="3A308B23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1.81 ± 0.03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4007197" w14:textId="59E33053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012940F" w14:textId="7C3CC3F3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1.20 ± 0.04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C6D3FF" w14:textId="42A93ABD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1.52 ± 0.04</w:t>
            </w:r>
          </w:p>
        </w:tc>
        <w:tc>
          <w:tcPr>
            <w:tcW w:w="399" w:type="pct"/>
            <w:tcBorders>
              <w:left w:val="nil"/>
              <w:right w:val="nil"/>
            </w:tcBorders>
            <w:vAlign w:val="center"/>
          </w:tcPr>
          <w:p w14:paraId="0DBFC198" w14:textId="644B77A6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1.89 ± 0.04</w:t>
            </w:r>
          </w:p>
        </w:tc>
        <w:tc>
          <w:tcPr>
            <w:tcW w:w="2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72A389" w14:textId="3554F4AC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18F884E8" w14:textId="13CDEDDE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1.86 ± 0.04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110F6C5C" w14:textId="5D13194E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1.53 ± 0.04</w:t>
            </w: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17BCC21E" w14:textId="6C0DAFC9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1.18 ± 0.04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14:paraId="3F6FB152" w14:textId="7CEDEA5B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8B782B" w:rsidRPr="00AF0C79" w14:paraId="14B8A62F" w14:textId="77777777" w:rsidTr="00F91934">
        <w:trPr>
          <w:trHeight w:val="20"/>
        </w:trPr>
        <w:tc>
          <w:tcPr>
            <w:tcW w:w="82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008D1109" w14:textId="25B7D699" w:rsidR="008B782B" w:rsidRPr="00AF0C79" w:rsidRDefault="008B782B" w:rsidP="008B782B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Vegetables 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ED346DC" w14:textId="58D3EF1E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3.11 ± 0.05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A522F6D" w14:textId="5398B3CE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3.83 ± 0.05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4DF2552B" w14:textId="59913052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4.49 ± 0.05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4BA3407" w14:textId="526AD28C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6ACF7A" w14:textId="334D61F5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3.54 ± 0.05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A65A7A" w14:textId="239AF72C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3.75 ± 0.06</w:t>
            </w:r>
          </w:p>
        </w:tc>
        <w:tc>
          <w:tcPr>
            <w:tcW w:w="399" w:type="pct"/>
            <w:tcBorders>
              <w:left w:val="nil"/>
              <w:right w:val="nil"/>
            </w:tcBorders>
            <w:vAlign w:val="center"/>
          </w:tcPr>
          <w:p w14:paraId="3AE9EE63" w14:textId="553887AB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4.10 ± 0.06</w:t>
            </w:r>
          </w:p>
        </w:tc>
        <w:tc>
          <w:tcPr>
            <w:tcW w:w="2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B6B0D4E" w14:textId="58C169ED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14EA2BCD" w14:textId="38C361B0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4.78 ± 0.05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769F0F5E" w14:textId="6C7D0C8D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3.77 ± 0.05</w:t>
            </w: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F1D7652" w14:textId="6222C843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2.83 ± 0.05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14:paraId="3850F44B" w14:textId="3BA44028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8B782B" w:rsidRPr="00AF0C79" w14:paraId="14050812" w14:textId="77777777" w:rsidTr="00A6418E">
        <w:trPr>
          <w:trHeight w:val="20"/>
        </w:trPr>
        <w:tc>
          <w:tcPr>
            <w:tcW w:w="82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0ACC10C0" w14:textId="18B07C22" w:rsidR="008B782B" w:rsidRPr="00AF0C79" w:rsidRDefault="008B782B" w:rsidP="008B782B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Nuts 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1AB47A7" w14:textId="0CC6E7A9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0.04 ± 0.01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2E8AA76" w14:textId="62B4C968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0.06 ± 0.0049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22E02DB6" w14:textId="03A2053F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0.08 ± 0.01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D46657A" w14:textId="3EC0F475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0AFC24C" w14:textId="1B68F19F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0.06 ± 0.01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1BDDAAA" w14:textId="77578B5C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0.06 ± 0.01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vAlign w:val="center"/>
          </w:tcPr>
          <w:p w14:paraId="7B7A8BAA" w14:textId="0AD2D2B1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0.07 ± 0.01</w:t>
            </w:r>
          </w:p>
        </w:tc>
        <w:tc>
          <w:tcPr>
            <w:tcW w:w="2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4CE5C8" w14:textId="74092B6D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 xml:space="preserve">0.11 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4C17E839" w14:textId="7B5FF0E4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0.13 ± 0.01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4C349FE2" w14:textId="794029B0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0.05 ± 0.01</w:t>
            </w: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19E67E64" w14:textId="4F1345C4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0.02 ± 0.01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14:paraId="3A8B7B46" w14:textId="10EF8C14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8B782B" w:rsidRPr="00AF0C79" w14:paraId="0B8B188B" w14:textId="77777777" w:rsidTr="00A6418E">
        <w:trPr>
          <w:trHeight w:val="20"/>
        </w:trPr>
        <w:tc>
          <w:tcPr>
            <w:tcW w:w="82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201353A3" w14:textId="4596E1F1" w:rsidR="008B782B" w:rsidRPr="00AF0C79" w:rsidRDefault="008B782B" w:rsidP="008B782B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Legumes 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07C576E" w14:textId="5698C9AF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0.49 ± 0.02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D32C7D0" w14:textId="1F66059D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0.67 ± 0.02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002860E4" w14:textId="70F424F8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1.00 ± 0.02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819B4A4" w14:textId="3A848FF9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D33B8B0" w14:textId="353AF15B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0.52 ± 0.02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441409B" w14:textId="76BDC321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0.67 ± 0.02</w:t>
            </w:r>
          </w:p>
        </w:tc>
        <w:tc>
          <w:tcPr>
            <w:tcW w:w="399" w:type="pct"/>
            <w:tcBorders>
              <w:left w:val="nil"/>
              <w:right w:val="nil"/>
            </w:tcBorders>
            <w:vAlign w:val="center"/>
          </w:tcPr>
          <w:p w14:paraId="16586024" w14:textId="1D5FFBBE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0.97 ± 0.02</w:t>
            </w:r>
          </w:p>
        </w:tc>
        <w:tc>
          <w:tcPr>
            <w:tcW w:w="2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6CF2C9" w14:textId="6D91354F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09AADB38" w14:textId="3CFC6054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0.97 ± 0.02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7AA8B0C8" w14:textId="7A8FD906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0.69 ± 0.02</w:t>
            </w: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492E6C3" w14:textId="0885DE54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0.43 ± 0.02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14:paraId="02AB954B" w14:textId="6163220B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8B782B" w:rsidRPr="00AF0C79" w14:paraId="684AC057" w14:textId="77777777" w:rsidTr="00A6418E">
        <w:trPr>
          <w:trHeight w:val="20"/>
        </w:trPr>
        <w:tc>
          <w:tcPr>
            <w:tcW w:w="82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72394C1C" w14:textId="4866C03A" w:rsidR="008B782B" w:rsidRPr="00AF0C79" w:rsidRDefault="008B782B" w:rsidP="008B782B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Tea and coffee 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29C72D" w14:textId="066A2CF6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1.30 ± 0.05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CABB07" w14:textId="0D0682E0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1.68 ± 0.04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7875BF6D" w14:textId="35F1DC77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2.15 ± 0.05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83DA82A" w14:textId="6E4EC8A0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693EEE" w14:textId="7CC45841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1.93 ± 0.05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0A00AF9" w14:textId="6A99F8A2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1.68 ± 0.05</w:t>
            </w:r>
          </w:p>
        </w:tc>
        <w:tc>
          <w:tcPr>
            <w:tcW w:w="399" w:type="pct"/>
            <w:tcBorders>
              <w:left w:val="nil"/>
              <w:right w:val="nil"/>
            </w:tcBorders>
            <w:vAlign w:val="center"/>
          </w:tcPr>
          <w:p w14:paraId="46D1DC7B" w14:textId="4AEB6545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1.42 ± 0.05</w:t>
            </w:r>
          </w:p>
        </w:tc>
        <w:tc>
          <w:tcPr>
            <w:tcW w:w="2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C04356B" w14:textId="684AF42E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488248CD" w14:textId="0D41F8C8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2.25 ± 0.05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492FAEEC" w14:textId="546F908D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1.68 ± 0.05</w:t>
            </w: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5567464" w14:textId="5B64FE84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1.19 ± 0.05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14:paraId="20BC064F" w14:textId="1E45B55E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8B782B" w:rsidRPr="00AF0C79" w14:paraId="1852F52F" w14:textId="77777777" w:rsidTr="00A6418E">
        <w:trPr>
          <w:trHeight w:val="20"/>
        </w:trPr>
        <w:tc>
          <w:tcPr>
            <w:tcW w:w="82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16C1B9ED" w14:textId="28E95D91" w:rsidR="008B782B" w:rsidRPr="00AF0C79" w:rsidRDefault="008B782B" w:rsidP="008B782B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Refined grains 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106774A" w14:textId="154AA475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2.15 ± 0.04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1B2295" w14:textId="60581549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1.90 ± 0.04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7C0A79A7" w14:textId="0F9B0912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1.84 ± 0.04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8E9FF78" w14:textId="6FC01DEF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3FA658E" w14:textId="650B4B31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2.85 ± 0.03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816AC96" w14:textId="64876BA1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1.86 ± 0.04</w:t>
            </w:r>
          </w:p>
        </w:tc>
        <w:tc>
          <w:tcPr>
            <w:tcW w:w="399" w:type="pct"/>
            <w:tcBorders>
              <w:left w:val="nil"/>
              <w:right w:val="nil"/>
            </w:tcBorders>
            <w:vAlign w:val="center"/>
          </w:tcPr>
          <w:p w14:paraId="58E7D294" w14:textId="5C2D86CC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1.09 ± 0.03</w:t>
            </w:r>
          </w:p>
        </w:tc>
        <w:tc>
          <w:tcPr>
            <w:tcW w:w="2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865AAC" w14:textId="259EFFF7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4D514955" w14:textId="71EA55F2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1.20 ± 0.04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42771B58" w14:textId="1D37D7F7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1.83 ± 0.04</w:t>
            </w: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6E60D429" w14:textId="21612C8F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2.80 ± 0.04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14:paraId="13B816E4" w14:textId="391C93BB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8B782B" w:rsidRPr="00AF0C79" w14:paraId="4681F498" w14:textId="77777777" w:rsidTr="00A6418E">
        <w:trPr>
          <w:trHeight w:val="20"/>
        </w:trPr>
        <w:tc>
          <w:tcPr>
            <w:tcW w:w="82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4194C312" w14:textId="1BB75E1E" w:rsidR="008B782B" w:rsidRPr="00AF0C79" w:rsidRDefault="008B782B" w:rsidP="008B782B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Potatoes 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30C6FD2" w14:textId="21ACD5B3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0.17 ± 0.01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F2A7C72" w14:textId="5677EB26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0.25 ± 0.01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6BF4DAE2" w14:textId="26FA60B0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0.33 ± 0.01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7E0D29" w14:textId="71F865BD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DCB9784" w14:textId="14AD1658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0.31 ± 0.01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807095" w14:textId="3693A809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0.24 ± 0.01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vAlign w:val="center"/>
          </w:tcPr>
          <w:p w14:paraId="286BBE80" w14:textId="60E45831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0.19 ± 0.01</w:t>
            </w:r>
          </w:p>
        </w:tc>
        <w:tc>
          <w:tcPr>
            <w:tcW w:w="2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877FB15" w14:textId="0BD1A4A2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3DE83284" w14:textId="2800AAC1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0.28 ± 0.01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0FE6BC49" w14:textId="748A22C3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0.24 ± 0.01</w:t>
            </w: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1D1F731" w14:textId="50A35413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0.22 ± 0.01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14:paraId="0F04CEE6" w14:textId="25AF7BA4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8B782B" w:rsidRPr="00AF0C79" w14:paraId="63D254AF" w14:textId="77777777" w:rsidTr="00A6418E">
        <w:trPr>
          <w:trHeight w:val="20"/>
        </w:trPr>
        <w:tc>
          <w:tcPr>
            <w:tcW w:w="82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0291370D" w14:textId="64A26197" w:rsidR="008B782B" w:rsidRPr="00AF0C79" w:rsidRDefault="008B782B" w:rsidP="008B782B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Sugar-sweetened beverages 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F99A4F" w14:textId="5072D690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0.17 ± 0.01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DA17F19" w14:textId="7321EE00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0.19 ± 0.01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1795CDFB" w14:textId="596D917B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0.22 ± 0.01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90BDF3D" w14:textId="50DBD64F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78004D3" w14:textId="3C2D4F23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0.31 ± 0.01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45C813" w14:textId="3ED3DD94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0.19 ± 0.01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vAlign w:val="center"/>
          </w:tcPr>
          <w:p w14:paraId="71196E4C" w14:textId="410809FE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0.08 ± 0.01</w:t>
            </w:r>
          </w:p>
        </w:tc>
        <w:tc>
          <w:tcPr>
            <w:tcW w:w="2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7A93AF0" w14:textId="60ECE02F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32470798" w14:textId="666D26CA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0.19 ± 0.01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69FB162D" w14:textId="173BF7BE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0.20 ± 0.01</w:t>
            </w: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608EB2E2" w14:textId="58D142EE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0.19 ± 0.01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14:paraId="5D716F93" w14:textId="45184626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0.4</w:t>
            </w:r>
            <w:r w:rsidR="002E6EDE" w:rsidRPr="00AF0C79">
              <w:rPr>
                <w:rFonts w:eastAsia="맑은 고딕"/>
                <w:sz w:val="18"/>
                <w:szCs w:val="18"/>
              </w:rPr>
              <w:t>4</w:t>
            </w:r>
            <w:r w:rsidRPr="00AF0C79">
              <w:rPr>
                <w:rFonts w:eastAsia="맑은 고딕"/>
                <w:sz w:val="18"/>
                <w:szCs w:val="18"/>
              </w:rPr>
              <w:t xml:space="preserve"> </w:t>
            </w:r>
          </w:p>
        </w:tc>
      </w:tr>
      <w:tr w:rsidR="008B782B" w:rsidRPr="00AF0C79" w14:paraId="744D9281" w14:textId="77777777" w:rsidTr="00A6418E">
        <w:trPr>
          <w:trHeight w:val="20"/>
        </w:trPr>
        <w:tc>
          <w:tcPr>
            <w:tcW w:w="82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1707A833" w14:textId="4486BCA4" w:rsidR="008B782B" w:rsidRPr="00AF0C79" w:rsidRDefault="008B782B" w:rsidP="008B782B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Sweets and desserts 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CC7237" w14:textId="2F1C2553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1.09 ± 0.04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D46589D" w14:textId="5D30C85D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1.35 ± 0.04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5EC22E17" w14:textId="63E02BBF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1.70 ± 0.04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6F04E4" w14:textId="140B70B1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01B852D" w14:textId="41C973AD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1.90 ± 0.04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AD11431" w14:textId="4ADC4251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1.38 ± 0.04</w:t>
            </w:r>
          </w:p>
        </w:tc>
        <w:tc>
          <w:tcPr>
            <w:tcW w:w="399" w:type="pct"/>
            <w:tcBorders>
              <w:left w:val="nil"/>
              <w:right w:val="nil"/>
            </w:tcBorders>
            <w:vAlign w:val="center"/>
          </w:tcPr>
          <w:p w14:paraId="72009DF3" w14:textId="3EF2CC36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0.78 ± 0.04</w:t>
            </w:r>
          </w:p>
        </w:tc>
        <w:tc>
          <w:tcPr>
            <w:tcW w:w="2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B860C0" w14:textId="00FF5249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686467C2" w14:textId="3BF7CB6C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1.51 ± 0.04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6EED7EA7" w14:textId="64C48BE0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1.39 ± 0.04</w:t>
            </w: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820AC34" w14:textId="2AE93885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1.11 ± 0.04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14:paraId="087B1126" w14:textId="7DCE79FB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8B782B" w:rsidRPr="00AF0C79" w14:paraId="1FAF2E53" w14:textId="77777777" w:rsidTr="00A6418E">
        <w:trPr>
          <w:trHeight w:val="20"/>
        </w:trPr>
        <w:tc>
          <w:tcPr>
            <w:tcW w:w="82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5EFA4570" w14:textId="7FFFB0CC" w:rsidR="008B782B" w:rsidRPr="00AF0C79" w:rsidRDefault="008B782B" w:rsidP="008B782B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Salty vegetables 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46CD27" w14:textId="1118D12D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3.09 ± 0.05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39277D" w14:textId="563D46B1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3.90 ± 0.05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78ACA379" w14:textId="248C1053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4.89 ± 0.05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2085A96" w14:textId="0A741E7E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87E942" w14:textId="6654BA63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4.22 ± 0.06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0C6EBB" w14:textId="4BD58CB1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3.90 ± 0.06</w:t>
            </w:r>
          </w:p>
        </w:tc>
        <w:tc>
          <w:tcPr>
            <w:tcW w:w="399" w:type="pct"/>
            <w:tcBorders>
              <w:left w:val="nil"/>
              <w:right w:val="nil"/>
            </w:tcBorders>
            <w:vAlign w:val="center"/>
          </w:tcPr>
          <w:p w14:paraId="3A00C909" w14:textId="6B993762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3.73 ± 0.06</w:t>
            </w:r>
          </w:p>
        </w:tc>
        <w:tc>
          <w:tcPr>
            <w:tcW w:w="2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2D3496" w14:textId="6CEB0B10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204741ED" w14:textId="3DBE8554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3.53 ± 0.06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68B8D5FF" w14:textId="4CB8922B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3.87 ± 0.06</w:t>
            </w: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15F67A9F" w14:textId="7A237B95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4.44 ± 0.06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14:paraId="2BCAD737" w14:textId="7F07BD38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8B782B" w:rsidRPr="00AF0C79" w14:paraId="7F7BC42A" w14:textId="77777777" w:rsidTr="00A6418E">
        <w:trPr>
          <w:trHeight w:val="20"/>
        </w:trPr>
        <w:tc>
          <w:tcPr>
            <w:tcW w:w="82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1E90FBB9" w14:textId="0F2E7E6B" w:rsidR="008B782B" w:rsidRPr="00AF0C79" w:rsidRDefault="008B782B" w:rsidP="008B782B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Animal fat 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B15AC51" w14:textId="035284BD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0.81 ± 0.04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807D89" w14:textId="7D1F501C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0.97 ± 0.04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615CD000" w14:textId="3C96C73E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0.95 ± 0.04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A48B08" w14:textId="0A3C4FCE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0.00</w:t>
            </w:r>
            <w:r w:rsidR="002E6EDE" w:rsidRPr="00AF0C79">
              <w:rPr>
                <w:rFonts w:eastAsia="맑은 고딕"/>
                <w:sz w:val="18"/>
                <w:szCs w:val="18"/>
              </w:rPr>
              <w:t>1</w:t>
            </w:r>
            <w:r w:rsidRPr="00AF0C79">
              <w:rPr>
                <w:rFonts w:eastAsia="맑은 고딕"/>
                <w:sz w:val="18"/>
                <w:szCs w:val="18"/>
              </w:rPr>
              <w:t xml:space="preserve"> 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376957D" w14:textId="3C96474D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1.46 ± 0.04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7519F3E" w14:textId="786A79F4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0.94 ± 0.04</w:t>
            </w:r>
          </w:p>
        </w:tc>
        <w:tc>
          <w:tcPr>
            <w:tcW w:w="399" w:type="pct"/>
            <w:tcBorders>
              <w:left w:val="nil"/>
              <w:right w:val="nil"/>
            </w:tcBorders>
            <w:vAlign w:val="center"/>
          </w:tcPr>
          <w:p w14:paraId="11570EA1" w14:textId="327D2E30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0.44 ± 0.04</w:t>
            </w:r>
          </w:p>
        </w:tc>
        <w:tc>
          <w:tcPr>
            <w:tcW w:w="2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D8E8C4" w14:textId="785D48D1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43667C79" w14:textId="153E8E93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1.21 ± 0.04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4DC1FC8E" w14:textId="3F5E85DD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0.97 ± 0.04</w:t>
            </w: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602C22F" w14:textId="0EDB8A9E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0.60 ± 0.04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14:paraId="52E03C72" w14:textId="16EDF381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8B782B" w:rsidRPr="00AF0C79" w14:paraId="1EEA0800" w14:textId="77777777" w:rsidTr="00A6418E">
        <w:trPr>
          <w:trHeight w:val="20"/>
        </w:trPr>
        <w:tc>
          <w:tcPr>
            <w:tcW w:w="82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4A218EE5" w14:textId="05B48F8A" w:rsidR="008B782B" w:rsidRPr="00AF0C79" w:rsidRDefault="008B782B" w:rsidP="008B782B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Dairy 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73C8FA" w14:textId="154897AD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0.95 ± 0.03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8F1D3DE" w14:textId="082A3D1C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0.68 ± 0.03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2059DC91" w14:textId="150DB404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0.44 ± 0.03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26F7640" w14:textId="73D5B1A7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9184B57" w14:textId="0E2B7E5C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0.94 ± 0.03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40F3D7F" w14:textId="43AAD62B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0.74 ± 0.03</w:t>
            </w:r>
          </w:p>
        </w:tc>
        <w:tc>
          <w:tcPr>
            <w:tcW w:w="399" w:type="pct"/>
            <w:tcBorders>
              <w:left w:val="nil"/>
              <w:right w:val="nil"/>
            </w:tcBorders>
            <w:vAlign w:val="center"/>
          </w:tcPr>
          <w:p w14:paraId="47B6F266" w14:textId="497D7247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0.46 ± 0.03</w:t>
            </w:r>
          </w:p>
        </w:tc>
        <w:tc>
          <w:tcPr>
            <w:tcW w:w="2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7E14E9" w14:textId="246CC4F1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0FF51107" w14:textId="6D083D28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1.14 ± 0.03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479AFFFA" w14:textId="11FC224D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0.67 ± 0.03</w:t>
            </w: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05AE9C5" w14:textId="1248842A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0.36 ± 0.03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14:paraId="5AC6FD23" w14:textId="31E8259D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8B782B" w:rsidRPr="00AF0C79" w14:paraId="4619E442" w14:textId="77777777" w:rsidTr="00A6418E">
        <w:trPr>
          <w:trHeight w:val="20"/>
        </w:trPr>
        <w:tc>
          <w:tcPr>
            <w:tcW w:w="82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1341AB24" w14:textId="7AF34B3D" w:rsidR="008B782B" w:rsidRPr="00AF0C79" w:rsidRDefault="008B782B" w:rsidP="008B782B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Eggs 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94F2DF6" w14:textId="2A81BF14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0.35 ± 0.01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DA324D0" w14:textId="0EA1DAA9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0.25 ± 0.01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06C80F5D" w14:textId="5B1E5EAE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0.16 ± 0.01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402276B" w14:textId="63237AA6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1AF1C66" w14:textId="21AFB43A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0.35 ± 0.01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E13771" w14:textId="36ED41DD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0.26 ± 0.01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vAlign w:val="center"/>
          </w:tcPr>
          <w:p w14:paraId="3C18C158" w14:textId="5045681B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0.15 ± 0.01</w:t>
            </w:r>
          </w:p>
        </w:tc>
        <w:tc>
          <w:tcPr>
            <w:tcW w:w="2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BE17E6" w14:textId="6233924D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43A79E9B" w14:textId="76DC821D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0.39 ± 0.01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107C882A" w14:textId="2DF9A93A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0.24 ± 0.01</w:t>
            </w: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14805D4C" w14:textId="228E8ED3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0.13 ± 0.01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14:paraId="1B87DC44" w14:textId="0A07BDE3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8B782B" w:rsidRPr="00AF0C79" w14:paraId="014B2732" w14:textId="77777777" w:rsidTr="00A6418E">
        <w:trPr>
          <w:trHeight w:val="20"/>
        </w:trPr>
        <w:tc>
          <w:tcPr>
            <w:tcW w:w="82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6A56A3B9" w14:textId="629A6682" w:rsidR="008B782B" w:rsidRPr="00AF0C79" w:rsidRDefault="008B782B" w:rsidP="008B782B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Fish 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8D3D1B1" w14:textId="7522B6F5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1.23 ± 0.02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2032D8" w14:textId="3D7879BA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1.15 ± 0.02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1B4B3D25" w14:textId="5C503556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0.99 ± 0.02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0758285" w14:textId="237A2923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1CE622" w14:textId="189F919E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1.37 ± 0.02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AB57A93" w14:textId="130DFE81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1.09 ± 0.02</w:t>
            </w:r>
          </w:p>
        </w:tc>
        <w:tc>
          <w:tcPr>
            <w:tcW w:w="399" w:type="pct"/>
            <w:tcBorders>
              <w:left w:val="nil"/>
              <w:right w:val="nil"/>
            </w:tcBorders>
            <w:vAlign w:val="center"/>
          </w:tcPr>
          <w:p w14:paraId="3F2C132C" w14:textId="4FCF7C7E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0.95 ± 0.02</w:t>
            </w:r>
          </w:p>
        </w:tc>
        <w:tc>
          <w:tcPr>
            <w:tcW w:w="2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8E85A8D" w14:textId="2F463C1D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24E6855A" w14:textId="1C975CF7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1.61 ± 0.02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3A969507" w14:textId="242D27A2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1.11 ± 0.02</w:t>
            </w: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DE00463" w14:textId="65065587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0.64 ± 0.02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14:paraId="56151172" w14:textId="06B5CF48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8B782B" w:rsidRPr="00AF0C79" w14:paraId="5D5A847A" w14:textId="77777777" w:rsidTr="0011207F">
        <w:trPr>
          <w:trHeight w:val="20"/>
        </w:trPr>
        <w:tc>
          <w:tcPr>
            <w:tcW w:w="82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3B2B6867" w14:textId="585B7319" w:rsidR="008B782B" w:rsidRPr="00AF0C79" w:rsidRDefault="008B782B" w:rsidP="008B782B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color w:val="000000"/>
                <w:sz w:val="18"/>
                <w:szCs w:val="18"/>
              </w:rPr>
              <w:t xml:space="preserve">Meat 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511CF3" w14:textId="3C6F2C26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0.62 ± 0.01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1D059F0" w14:textId="015237EC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0.46 ± 0.01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711726D9" w14:textId="0310B79D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0.34 ± 0.01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03A4ACB" w14:textId="3D7A9B8D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754203D" w14:textId="2FE41D15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0.63 ± 0.01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165C3D6" w14:textId="01EB22BE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0.46 ± 0.01</w:t>
            </w:r>
          </w:p>
        </w:tc>
        <w:tc>
          <w:tcPr>
            <w:tcW w:w="399" w:type="pct"/>
            <w:tcBorders>
              <w:left w:val="nil"/>
              <w:right w:val="nil"/>
            </w:tcBorders>
            <w:vAlign w:val="center"/>
          </w:tcPr>
          <w:p w14:paraId="6816D65C" w14:textId="07A2668E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0.32 ± 0.01</w:t>
            </w:r>
          </w:p>
        </w:tc>
        <w:tc>
          <w:tcPr>
            <w:tcW w:w="2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F2A7DBC" w14:textId="3621299F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2C2667DF" w14:textId="37E86230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0.61 ± 0.01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586B8FEE" w14:textId="4BF10D08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0.47 ± 0.01</w:t>
            </w: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17D86F6" w14:textId="4A65DF72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0.32 ± 0.01</w:t>
            </w:r>
          </w:p>
        </w:tc>
        <w:tc>
          <w:tcPr>
            <w:tcW w:w="257" w:type="pct"/>
            <w:tcBorders>
              <w:left w:val="nil"/>
              <w:right w:val="nil"/>
            </w:tcBorders>
            <w:vAlign w:val="center"/>
          </w:tcPr>
          <w:p w14:paraId="37AF5B9E" w14:textId="616BCA64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  <w:tr w:rsidR="008B782B" w:rsidRPr="00AF0C79" w14:paraId="62C1526A" w14:textId="77777777" w:rsidTr="0011207F">
        <w:trPr>
          <w:trHeight w:val="20"/>
        </w:trPr>
        <w:tc>
          <w:tcPr>
            <w:tcW w:w="829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99327B" w14:textId="475B792C" w:rsidR="008B782B" w:rsidRPr="00AF0C79" w:rsidRDefault="008B782B" w:rsidP="008B782B">
            <w:pPr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 xml:space="preserve">Miscellaneous animal foods </w:t>
            </w:r>
          </w:p>
        </w:tc>
        <w:tc>
          <w:tcPr>
            <w:tcW w:w="3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3283AF" w14:textId="08D15E94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0.07 ± 0.003</w:t>
            </w:r>
          </w:p>
        </w:tc>
        <w:tc>
          <w:tcPr>
            <w:tcW w:w="3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F292BD" w14:textId="63D47E4E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0.04 ± 0.003</w:t>
            </w:r>
          </w:p>
        </w:tc>
        <w:tc>
          <w:tcPr>
            <w:tcW w:w="35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F41F0C" w14:textId="21A162F0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0.02 ± 0.003</w:t>
            </w:r>
          </w:p>
        </w:tc>
        <w:tc>
          <w:tcPr>
            <w:tcW w:w="27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57E6A6" w14:textId="6DEC558C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9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385F99" w14:textId="756BFF5A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0.07 ± 0.003</w:t>
            </w:r>
          </w:p>
        </w:tc>
        <w:tc>
          <w:tcPr>
            <w:tcW w:w="39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B83CA2" w14:textId="0A666FEF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0.04 ± 0.003</w:t>
            </w:r>
          </w:p>
        </w:tc>
        <w:tc>
          <w:tcPr>
            <w:tcW w:w="39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FAFAB4" w14:textId="017EE536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0.02 ± 0.003</w:t>
            </w: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709BCB" w14:textId="7BF729AA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  <w:tc>
          <w:tcPr>
            <w:tcW w:w="38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156A67" w14:textId="7D0A3AE5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0.07 ± 0.003</w:t>
            </w:r>
          </w:p>
        </w:tc>
        <w:tc>
          <w:tcPr>
            <w:tcW w:w="38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9FB8F9" w14:textId="4E47094D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0.04 ± 0.003</w:t>
            </w:r>
          </w:p>
        </w:tc>
        <w:tc>
          <w:tcPr>
            <w:tcW w:w="38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881435" w14:textId="64B9942F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0.02 ± 0.003</w:t>
            </w:r>
          </w:p>
        </w:tc>
        <w:tc>
          <w:tcPr>
            <w:tcW w:w="25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7BF060" w14:textId="5D7B3E02" w:rsidR="008B782B" w:rsidRPr="00AF0C79" w:rsidRDefault="008B782B" w:rsidP="008B782B">
            <w:pPr>
              <w:jc w:val="center"/>
              <w:rPr>
                <w:rFonts w:eastAsia="맑은 고딕"/>
                <w:sz w:val="18"/>
                <w:szCs w:val="18"/>
              </w:rPr>
            </w:pPr>
            <w:r w:rsidRPr="00AF0C79">
              <w:rPr>
                <w:rFonts w:eastAsia="맑은 고딕"/>
                <w:sz w:val="18"/>
                <w:szCs w:val="18"/>
              </w:rPr>
              <w:t>&lt;.0001</w:t>
            </w:r>
          </w:p>
        </w:tc>
      </w:tr>
    </w:tbl>
    <w:p w14:paraId="40EDC126" w14:textId="77777777" w:rsidR="0011207F" w:rsidRPr="00AF0C79" w:rsidRDefault="0011207F" w:rsidP="0011207F">
      <w:pPr>
        <w:rPr>
          <w:sz w:val="18"/>
        </w:rPr>
      </w:pPr>
      <w:r w:rsidRPr="00AF0C79">
        <w:rPr>
          <w:sz w:val="18"/>
          <w:szCs w:val="18"/>
        </w:rPr>
        <w:t xml:space="preserve">Abbreviations: </w:t>
      </w:r>
      <w:r w:rsidRPr="00AF0C79">
        <w:rPr>
          <w:rFonts w:hint="eastAsia"/>
          <w:sz w:val="18"/>
        </w:rPr>
        <w:t>Q</w:t>
      </w:r>
      <w:r w:rsidRPr="00AF0C79">
        <w:rPr>
          <w:sz w:val="18"/>
        </w:rPr>
        <w:t>, quintile.</w:t>
      </w:r>
    </w:p>
    <w:p w14:paraId="7C179CCD" w14:textId="2DD0E6A2" w:rsidR="0011207F" w:rsidRPr="00AF0C79" w:rsidRDefault="00B65134" w:rsidP="0011207F">
      <w:pPr>
        <w:pStyle w:val="ae"/>
        <w:rPr>
          <w:rFonts w:ascii="Times New Roman" w:hAnsi="Times New Roman" w:cs="Times New Roman"/>
          <w:sz w:val="18"/>
        </w:rPr>
      </w:pPr>
      <w:r w:rsidRPr="00AF0C79">
        <w:rPr>
          <w:rFonts w:ascii="Times New Roman" w:hAnsi="Times New Roman"/>
          <w:sz w:val="18"/>
          <w:szCs w:val="18"/>
          <w:vertAlign w:val="superscript"/>
        </w:rPr>
        <w:t>1</w:t>
      </w:r>
      <w:r w:rsidRPr="00AF0C79">
        <w:rPr>
          <w:rFonts w:ascii="Times New Roman" w:hAnsi="Times New Roman" w:cs="Times New Roman"/>
          <w:sz w:val="18"/>
        </w:rPr>
        <w:t xml:space="preserve"> All food intake values were adjusted for total energy intake using the residual </w:t>
      </w:r>
      <w:r w:rsidR="0042438B" w:rsidRPr="00AF0C79">
        <w:rPr>
          <w:rFonts w:ascii="Times New Roman" w:hAnsi="Times New Roman" w:cs="Times New Roman"/>
          <w:sz w:val="18"/>
        </w:rPr>
        <w:t>method and</w:t>
      </w:r>
      <w:r w:rsidRPr="00AF0C79">
        <w:rPr>
          <w:rFonts w:ascii="Times New Roman" w:hAnsi="Times New Roman" w:cs="Times New Roman"/>
          <w:sz w:val="18"/>
        </w:rPr>
        <w:t xml:space="preserve"> expressed as servings/d. </w:t>
      </w:r>
      <w:r w:rsidR="0042438B" w:rsidRPr="00AF0C79">
        <w:rPr>
          <w:rFonts w:ascii="Times New Roman" w:hAnsi="Times New Roman" w:cs="Times New Roman"/>
          <w:sz w:val="18"/>
        </w:rPr>
        <w:t>Estimated mean and standard error were obtained using the linear regression model after adjusting for</w:t>
      </w:r>
      <w:r w:rsidRPr="00AF0C79">
        <w:rPr>
          <w:rFonts w:ascii="Times New Roman" w:hAnsi="Times New Roman" w:cs="Times New Roman"/>
          <w:sz w:val="18"/>
        </w:rPr>
        <w:t xml:space="preserve"> age </w:t>
      </w:r>
      <w:r w:rsidRPr="00AF0C79">
        <w:rPr>
          <w:rFonts w:ascii="Times New Roman" w:hAnsi="Times New Roman" w:cs="Times New Roman" w:hint="eastAsia"/>
          <w:sz w:val="18"/>
        </w:rPr>
        <w:t>and</w:t>
      </w:r>
      <w:r w:rsidRPr="00AF0C79">
        <w:rPr>
          <w:rFonts w:ascii="Times New Roman" w:hAnsi="Times New Roman" w:cs="Times New Roman"/>
          <w:sz w:val="18"/>
        </w:rPr>
        <w:t xml:space="preserve"> </w:t>
      </w:r>
      <w:r w:rsidRPr="00AF0C79">
        <w:rPr>
          <w:rFonts w:ascii="Times New Roman" w:hAnsi="Times New Roman" w:cs="Times New Roman" w:hint="eastAsia"/>
          <w:sz w:val="18"/>
        </w:rPr>
        <w:t>sex</w:t>
      </w:r>
      <w:r w:rsidRPr="00AF0C79">
        <w:rPr>
          <w:rFonts w:ascii="Times New Roman" w:hAnsi="Times New Roman" w:cs="Times New Roman"/>
          <w:sz w:val="18"/>
        </w:rPr>
        <w:t>.</w:t>
      </w:r>
    </w:p>
    <w:p w14:paraId="75EF8354" w14:textId="2BF1E220" w:rsidR="00164C0B" w:rsidRPr="00AF0C79" w:rsidRDefault="004A5B94" w:rsidP="0011207F">
      <w:pPr>
        <w:pStyle w:val="ae"/>
        <w:rPr>
          <w:rFonts w:ascii="Times New Roman" w:hAnsi="Times New Roman"/>
          <w:sz w:val="18"/>
          <w:szCs w:val="18"/>
        </w:rPr>
      </w:pPr>
      <w:r w:rsidRPr="00AF0C79">
        <w:rPr>
          <w:rFonts w:ascii="Times New Roman" w:hAnsi="Times New Roman" w:cs="Times New Roman"/>
          <w:sz w:val="18"/>
          <w:vertAlign w:val="superscript"/>
        </w:rPr>
        <w:t>2</w:t>
      </w:r>
      <w:r w:rsidR="0011207F" w:rsidRPr="00AF0C79">
        <w:rPr>
          <w:rFonts w:ascii="Times New Roman" w:hAnsi="Times New Roman" w:cs="Times New Roman"/>
          <w:sz w:val="18"/>
        </w:rPr>
        <w:t xml:space="preserve"> </w:t>
      </w:r>
      <w:r w:rsidR="00AF0C79">
        <w:rPr>
          <w:rFonts w:ascii="Times New Roman" w:hAnsi="Times New Roman" w:cs="Times New Roman"/>
          <w:i/>
          <w:sz w:val="18"/>
        </w:rPr>
        <w:t>P</w:t>
      </w:r>
      <w:r w:rsidR="0011207F" w:rsidRPr="00AF0C79">
        <w:rPr>
          <w:rFonts w:ascii="Times New Roman" w:hAnsi="Times New Roman"/>
          <w:sz w:val="18"/>
          <w:szCs w:val="18"/>
        </w:rPr>
        <w:t xml:space="preserve"> for linear trend was determined by treating the median value of each group as a continuous variable </w:t>
      </w:r>
      <w:r w:rsidR="00B64085" w:rsidRPr="00AF0C79">
        <w:rPr>
          <w:rFonts w:ascii="Times New Roman" w:hAnsi="Times New Roman"/>
          <w:sz w:val="18"/>
          <w:szCs w:val="18"/>
        </w:rPr>
        <w:t xml:space="preserve">in the </w:t>
      </w:r>
      <w:r w:rsidR="00B64085" w:rsidRPr="00AF0C79">
        <w:rPr>
          <w:rFonts w:ascii="Times New Roman" w:hAnsi="Times New Roman" w:cs="Times New Roman"/>
          <w:sz w:val="18"/>
        </w:rPr>
        <w:t>linear regression model</w:t>
      </w:r>
      <w:r w:rsidR="0011207F" w:rsidRPr="00AF0C79">
        <w:rPr>
          <w:rFonts w:ascii="Times New Roman" w:hAnsi="Times New Roman"/>
          <w:sz w:val="18"/>
        </w:rPr>
        <w:t>.</w:t>
      </w:r>
    </w:p>
    <w:p w14:paraId="1FFAAE63" w14:textId="00D53038" w:rsidR="009B7889" w:rsidRPr="009B7889" w:rsidRDefault="009B7889" w:rsidP="008E7ECF"/>
    <w:sectPr w:rsidR="009B7889" w:rsidRPr="009B7889" w:rsidSect="008E7ECF">
      <w:headerReference w:type="default" r:id="rId8"/>
      <w:pgSz w:w="16838" w:h="11906" w:orient="landscape" w:code="9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6C63" w14:textId="77777777" w:rsidR="00505858" w:rsidRPr="00414E58" w:rsidRDefault="00505858">
      <w:r w:rsidRPr="00414E58">
        <w:separator/>
      </w:r>
    </w:p>
  </w:endnote>
  <w:endnote w:type="continuationSeparator" w:id="0">
    <w:p w14:paraId="46AEE40E" w14:textId="77777777" w:rsidR="00505858" w:rsidRPr="00414E58" w:rsidRDefault="00505858">
      <w:r w:rsidRPr="00414E5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3ECE" w14:textId="77777777" w:rsidR="00505858" w:rsidRPr="00414E58" w:rsidRDefault="00505858">
      <w:r w:rsidRPr="00414E58">
        <w:separator/>
      </w:r>
    </w:p>
  </w:footnote>
  <w:footnote w:type="continuationSeparator" w:id="0">
    <w:p w14:paraId="216BBAB1" w14:textId="77777777" w:rsidR="00505858" w:rsidRPr="00414E58" w:rsidRDefault="00505858">
      <w:r w:rsidRPr="00414E5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01EB" w14:textId="77777777" w:rsidR="00164C0B" w:rsidRPr="00CE0D5B" w:rsidRDefault="00164C0B" w:rsidP="00D93100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CD49" w14:textId="77777777" w:rsidR="000E570B" w:rsidRPr="00CE0D5B" w:rsidRDefault="000E570B" w:rsidP="00D9310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B41"/>
    <w:multiLevelType w:val="hybridMultilevel"/>
    <w:tmpl w:val="D862C650"/>
    <w:lvl w:ilvl="0" w:tplc="0DD05C30">
      <w:start w:val="2"/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377ACB4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FC0F5E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39CA434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65CE28F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E4E00C5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C882A7C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6342339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29B67A70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9A0C6E"/>
    <w:multiLevelType w:val="hybridMultilevel"/>
    <w:tmpl w:val="945ABD22"/>
    <w:lvl w:ilvl="0" w:tplc="B27844F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6958DA80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61252EE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E488CF7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4D343F8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EA02F08A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D0C1C3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E90A050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CD8879B2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6A05A7C"/>
    <w:multiLevelType w:val="hybridMultilevel"/>
    <w:tmpl w:val="1092057E"/>
    <w:lvl w:ilvl="0" w:tplc="31ACF5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4C18BAFA" w:tentative="1">
      <w:start w:val="1"/>
      <w:numFmt w:val="upperLetter"/>
      <w:lvlText w:val="%2."/>
      <w:lvlJc w:val="left"/>
      <w:pPr>
        <w:ind w:left="1200" w:hanging="400"/>
      </w:pPr>
    </w:lvl>
    <w:lvl w:ilvl="2" w:tplc="85A21F4A" w:tentative="1">
      <w:start w:val="1"/>
      <w:numFmt w:val="lowerRoman"/>
      <w:lvlText w:val="%3."/>
      <w:lvlJc w:val="right"/>
      <w:pPr>
        <w:ind w:left="1600" w:hanging="400"/>
      </w:pPr>
    </w:lvl>
    <w:lvl w:ilvl="3" w:tplc="9D5EC65C" w:tentative="1">
      <w:start w:val="1"/>
      <w:numFmt w:val="decimal"/>
      <w:lvlText w:val="%4."/>
      <w:lvlJc w:val="left"/>
      <w:pPr>
        <w:ind w:left="2000" w:hanging="400"/>
      </w:pPr>
    </w:lvl>
    <w:lvl w:ilvl="4" w:tplc="6574A5AA" w:tentative="1">
      <w:start w:val="1"/>
      <w:numFmt w:val="upperLetter"/>
      <w:lvlText w:val="%5."/>
      <w:lvlJc w:val="left"/>
      <w:pPr>
        <w:ind w:left="2400" w:hanging="400"/>
      </w:pPr>
    </w:lvl>
    <w:lvl w:ilvl="5" w:tplc="D31425E6" w:tentative="1">
      <w:start w:val="1"/>
      <w:numFmt w:val="lowerRoman"/>
      <w:lvlText w:val="%6."/>
      <w:lvlJc w:val="right"/>
      <w:pPr>
        <w:ind w:left="2800" w:hanging="400"/>
      </w:pPr>
    </w:lvl>
    <w:lvl w:ilvl="6" w:tplc="629C6B8E" w:tentative="1">
      <w:start w:val="1"/>
      <w:numFmt w:val="decimal"/>
      <w:lvlText w:val="%7."/>
      <w:lvlJc w:val="left"/>
      <w:pPr>
        <w:ind w:left="3200" w:hanging="400"/>
      </w:pPr>
    </w:lvl>
    <w:lvl w:ilvl="7" w:tplc="A6325462" w:tentative="1">
      <w:start w:val="1"/>
      <w:numFmt w:val="upperLetter"/>
      <w:lvlText w:val="%8."/>
      <w:lvlJc w:val="left"/>
      <w:pPr>
        <w:ind w:left="3600" w:hanging="400"/>
      </w:pPr>
    </w:lvl>
    <w:lvl w:ilvl="8" w:tplc="B6765EFA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1BB6471"/>
    <w:multiLevelType w:val="hybridMultilevel"/>
    <w:tmpl w:val="463CE014"/>
    <w:lvl w:ilvl="0" w:tplc="F09ADB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382C5D4C" w:tentative="1">
      <w:start w:val="1"/>
      <w:numFmt w:val="upperLetter"/>
      <w:lvlText w:val="%2."/>
      <w:lvlJc w:val="left"/>
      <w:pPr>
        <w:ind w:left="1200" w:hanging="400"/>
      </w:pPr>
    </w:lvl>
    <w:lvl w:ilvl="2" w:tplc="A7EA4DF2" w:tentative="1">
      <w:start w:val="1"/>
      <w:numFmt w:val="lowerRoman"/>
      <w:lvlText w:val="%3."/>
      <w:lvlJc w:val="right"/>
      <w:pPr>
        <w:ind w:left="1600" w:hanging="400"/>
      </w:pPr>
    </w:lvl>
    <w:lvl w:ilvl="3" w:tplc="C3FAE140" w:tentative="1">
      <w:start w:val="1"/>
      <w:numFmt w:val="decimal"/>
      <w:lvlText w:val="%4."/>
      <w:lvlJc w:val="left"/>
      <w:pPr>
        <w:ind w:left="2000" w:hanging="400"/>
      </w:pPr>
    </w:lvl>
    <w:lvl w:ilvl="4" w:tplc="E27C3C9E" w:tentative="1">
      <w:start w:val="1"/>
      <w:numFmt w:val="upperLetter"/>
      <w:lvlText w:val="%5."/>
      <w:lvlJc w:val="left"/>
      <w:pPr>
        <w:ind w:left="2400" w:hanging="400"/>
      </w:pPr>
    </w:lvl>
    <w:lvl w:ilvl="5" w:tplc="DAFEE318" w:tentative="1">
      <w:start w:val="1"/>
      <w:numFmt w:val="lowerRoman"/>
      <w:lvlText w:val="%6."/>
      <w:lvlJc w:val="right"/>
      <w:pPr>
        <w:ind w:left="2800" w:hanging="400"/>
      </w:pPr>
    </w:lvl>
    <w:lvl w:ilvl="6" w:tplc="99EA15B2" w:tentative="1">
      <w:start w:val="1"/>
      <w:numFmt w:val="decimal"/>
      <w:lvlText w:val="%7."/>
      <w:lvlJc w:val="left"/>
      <w:pPr>
        <w:ind w:left="3200" w:hanging="400"/>
      </w:pPr>
    </w:lvl>
    <w:lvl w:ilvl="7" w:tplc="B9C690BA" w:tentative="1">
      <w:start w:val="1"/>
      <w:numFmt w:val="upperLetter"/>
      <w:lvlText w:val="%8."/>
      <w:lvlJc w:val="left"/>
      <w:pPr>
        <w:ind w:left="3600" w:hanging="400"/>
      </w:pPr>
    </w:lvl>
    <w:lvl w:ilvl="8" w:tplc="C1509AC0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ED16CA8"/>
    <w:multiLevelType w:val="hybridMultilevel"/>
    <w:tmpl w:val="C3B6C884"/>
    <w:lvl w:ilvl="0" w:tplc="851E6712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B776B64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7C66D2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C63C937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CE90E2D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52AD98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3E0DDB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C6EEE50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1C50B37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074060E"/>
    <w:multiLevelType w:val="hybridMultilevel"/>
    <w:tmpl w:val="C81C8828"/>
    <w:lvl w:ilvl="0" w:tplc="AB6A7402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1398F73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69147FD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DB8E690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C10A34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167AB8F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3B090F8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15E69C10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B096FE4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4566456"/>
    <w:multiLevelType w:val="hybridMultilevel"/>
    <w:tmpl w:val="B39C112C"/>
    <w:lvl w:ilvl="0" w:tplc="4A16C47A">
      <w:start w:val="1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23634E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1F126F8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E222F63C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B76992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DAC8BF5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C948466E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506C93C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3AA23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650940699">
    <w:abstractNumId w:val="2"/>
  </w:num>
  <w:num w:numId="2" w16cid:durableId="2135713819">
    <w:abstractNumId w:val="4"/>
  </w:num>
  <w:num w:numId="3" w16cid:durableId="1111436300">
    <w:abstractNumId w:val="5"/>
  </w:num>
  <w:num w:numId="4" w16cid:durableId="770393567">
    <w:abstractNumId w:val="1"/>
  </w:num>
  <w:num w:numId="5" w16cid:durableId="1669402213">
    <w:abstractNumId w:val="0"/>
  </w:num>
  <w:num w:numId="6" w16cid:durableId="2123070587">
    <w:abstractNumId w:val="3"/>
  </w:num>
  <w:num w:numId="7" w16cid:durableId="3708062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JON_20210428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dwfvxx0exx2w2etfxzx2zrzss5rs5rpezze&quot;&gt;PDI_cOBE&lt;record-ids&gt;&lt;item&gt;1&lt;/item&gt;&lt;item&gt;3&lt;/item&gt;&lt;item&gt;4&lt;/item&gt;&lt;item&gt;6&lt;/item&gt;&lt;item&gt;7&lt;/item&gt;&lt;item&gt;9&lt;/item&gt;&lt;item&gt;10&lt;/item&gt;&lt;item&gt;13&lt;/item&gt;&lt;item&gt;14&lt;/item&gt;&lt;item&gt;18&lt;/item&gt;&lt;item&gt;19&lt;/item&gt;&lt;item&gt;20&lt;/item&gt;&lt;item&gt;22&lt;/item&gt;&lt;item&gt;23&lt;/item&gt;&lt;item&gt;24&lt;/item&gt;&lt;item&gt;25&lt;/item&gt;&lt;item&gt;27&lt;/item&gt;&lt;item&gt;32&lt;/item&gt;&lt;item&gt;33&lt;/item&gt;&lt;item&gt;35&lt;/item&gt;&lt;item&gt;37&lt;/item&gt;&lt;item&gt;38&lt;/item&gt;&lt;item&gt;40&lt;/item&gt;&lt;item&gt;43&lt;/item&gt;&lt;item&gt;44&lt;/item&gt;&lt;item&gt;50&lt;/item&gt;&lt;item&gt;51&lt;/item&gt;&lt;item&gt;55&lt;/item&gt;&lt;item&gt;62&lt;/item&gt;&lt;item&gt;72&lt;/item&gt;&lt;item&gt;75&lt;/item&gt;&lt;item&gt;76&lt;/item&gt;&lt;item&gt;77&lt;/item&gt;&lt;item&gt;79&lt;/item&gt;&lt;item&gt;80&lt;/item&gt;&lt;item&gt;81&lt;/item&gt;&lt;item&gt;82&lt;/item&gt;&lt;item&gt;83&lt;/item&gt;&lt;item&gt;84&lt;/item&gt;&lt;/record-ids&gt;&lt;/item&gt;&lt;/Libraries&gt;"/>
  </w:docVars>
  <w:rsids>
    <w:rsidRoot w:val="00767427"/>
    <w:rsid w:val="00001056"/>
    <w:rsid w:val="00002B33"/>
    <w:rsid w:val="000045D0"/>
    <w:rsid w:val="00004E43"/>
    <w:rsid w:val="00004EC9"/>
    <w:rsid w:val="00005783"/>
    <w:rsid w:val="0000720A"/>
    <w:rsid w:val="000074EC"/>
    <w:rsid w:val="00010087"/>
    <w:rsid w:val="000105E1"/>
    <w:rsid w:val="00011983"/>
    <w:rsid w:val="00016E6B"/>
    <w:rsid w:val="00022FBD"/>
    <w:rsid w:val="00024214"/>
    <w:rsid w:val="000242F5"/>
    <w:rsid w:val="00026805"/>
    <w:rsid w:val="00027540"/>
    <w:rsid w:val="00033B7F"/>
    <w:rsid w:val="00036D35"/>
    <w:rsid w:val="0004313E"/>
    <w:rsid w:val="00043382"/>
    <w:rsid w:val="00044668"/>
    <w:rsid w:val="00045014"/>
    <w:rsid w:val="000464AD"/>
    <w:rsid w:val="000467F4"/>
    <w:rsid w:val="00046896"/>
    <w:rsid w:val="0005038C"/>
    <w:rsid w:val="00053096"/>
    <w:rsid w:val="00060052"/>
    <w:rsid w:val="00060DE3"/>
    <w:rsid w:val="00061A82"/>
    <w:rsid w:val="00062E95"/>
    <w:rsid w:val="00064867"/>
    <w:rsid w:val="00064BA2"/>
    <w:rsid w:val="00072E7D"/>
    <w:rsid w:val="000734E8"/>
    <w:rsid w:val="000746A6"/>
    <w:rsid w:val="0007470B"/>
    <w:rsid w:val="00076130"/>
    <w:rsid w:val="00076399"/>
    <w:rsid w:val="00077233"/>
    <w:rsid w:val="00077D39"/>
    <w:rsid w:val="00081908"/>
    <w:rsid w:val="00082FE8"/>
    <w:rsid w:val="00083DCD"/>
    <w:rsid w:val="00087AB7"/>
    <w:rsid w:val="00090AFA"/>
    <w:rsid w:val="00092984"/>
    <w:rsid w:val="00092DA3"/>
    <w:rsid w:val="0009305A"/>
    <w:rsid w:val="00093504"/>
    <w:rsid w:val="00093E34"/>
    <w:rsid w:val="0009453F"/>
    <w:rsid w:val="00094DEE"/>
    <w:rsid w:val="000A01F5"/>
    <w:rsid w:val="000A0803"/>
    <w:rsid w:val="000A20BB"/>
    <w:rsid w:val="000A284E"/>
    <w:rsid w:val="000A4BE7"/>
    <w:rsid w:val="000A5210"/>
    <w:rsid w:val="000A5D3C"/>
    <w:rsid w:val="000A7DC7"/>
    <w:rsid w:val="000A7F62"/>
    <w:rsid w:val="000B2895"/>
    <w:rsid w:val="000B39ED"/>
    <w:rsid w:val="000B75C3"/>
    <w:rsid w:val="000C0268"/>
    <w:rsid w:val="000C0BF5"/>
    <w:rsid w:val="000C1B76"/>
    <w:rsid w:val="000C45F1"/>
    <w:rsid w:val="000C5E06"/>
    <w:rsid w:val="000C738A"/>
    <w:rsid w:val="000D0DC6"/>
    <w:rsid w:val="000D1DC7"/>
    <w:rsid w:val="000D37F5"/>
    <w:rsid w:val="000D4A78"/>
    <w:rsid w:val="000D4E05"/>
    <w:rsid w:val="000D4EF8"/>
    <w:rsid w:val="000E01DE"/>
    <w:rsid w:val="000E0384"/>
    <w:rsid w:val="000E10C9"/>
    <w:rsid w:val="000E14D0"/>
    <w:rsid w:val="000E2649"/>
    <w:rsid w:val="000E3965"/>
    <w:rsid w:val="000E5278"/>
    <w:rsid w:val="000E570B"/>
    <w:rsid w:val="000E67E4"/>
    <w:rsid w:val="000E769E"/>
    <w:rsid w:val="000F0111"/>
    <w:rsid w:val="000F1C00"/>
    <w:rsid w:val="000F5F7C"/>
    <w:rsid w:val="000F71FE"/>
    <w:rsid w:val="000F742D"/>
    <w:rsid w:val="001000D2"/>
    <w:rsid w:val="00104F0C"/>
    <w:rsid w:val="0010569A"/>
    <w:rsid w:val="00110E6D"/>
    <w:rsid w:val="0011207F"/>
    <w:rsid w:val="00112565"/>
    <w:rsid w:val="00114877"/>
    <w:rsid w:val="00114FB5"/>
    <w:rsid w:val="00115C8A"/>
    <w:rsid w:val="00120B3D"/>
    <w:rsid w:val="00121C61"/>
    <w:rsid w:val="001256CA"/>
    <w:rsid w:val="00125EAA"/>
    <w:rsid w:val="001274D8"/>
    <w:rsid w:val="001276C9"/>
    <w:rsid w:val="0012772F"/>
    <w:rsid w:val="00130121"/>
    <w:rsid w:val="00133A18"/>
    <w:rsid w:val="00134D5B"/>
    <w:rsid w:val="00135848"/>
    <w:rsid w:val="00140D34"/>
    <w:rsid w:val="001415BB"/>
    <w:rsid w:val="001420DD"/>
    <w:rsid w:val="00143763"/>
    <w:rsid w:val="00145ECE"/>
    <w:rsid w:val="00146940"/>
    <w:rsid w:val="00146D4C"/>
    <w:rsid w:val="001471A2"/>
    <w:rsid w:val="00150800"/>
    <w:rsid w:val="00151FCE"/>
    <w:rsid w:val="001526AC"/>
    <w:rsid w:val="00153135"/>
    <w:rsid w:val="00155897"/>
    <w:rsid w:val="00155A97"/>
    <w:rsid w:val="00156BF1"/>
    <w:rsid w:val="00157735"/>
    <w:rsid w:val="00160886"/>
    <w:rsid w:val="00161145"/>
    <w:rsid w:val="0016184D"/>
    <w:rsid w:val="00161E3C"/>
    <w:rsid w:val="001626A8"/>
    <w:rsid w:val="001647B4"/>
    <w:rsid w:val="001649DE"/>
    <w:rsid w:val="00164C0B"/>
    <w:rsid w:val="00165662"/>
    <w:rsid w:val="00167A75"/>
    <w:rsid w:val="001700A8"/>
    <w:rsid w:val="001700AF"/>
    <w:rsid w:val="00171226"/>
    <w:rsid w:val="00172495"/>
    <w:rsid w:val="00173598"/>
    <w:rsid w:val="001762FC"/>
    <w:rsid w:val="00177A95"/>
    <w:rsid w:val="00180613"/>
    <w:rsid w:val="001819D2"/>
    <w:rsid w:val="00183391"/>
    <w:rsid w:val="001842D8"/>
    <w:rsid w:val="00185014"/>
    <w:rsid w:val="00186191"/>
    <w:rsid w:val="00186B90"/>
    <w:rsid w:val="00187042"/>
    <w:rsid w:val="0018716C"/>
    <w:rsid w:val="00190B24"/>
    <w:rsid w:val="00195FB1"/>
    <w:rsid w:val="001967D3"/>
    <w:rsid w:val="00196D65"/>
    <w:rsid w:val="00196D99"/>
    <w:rsid w:val="001A0145"/>
    <w:rsid w:val="001A0EBD"/>
    <w:rsid w:val="001A13BB"/>
    <w:rsid w:val="001A1FDA"/>
    <w:rsid w:val="001A31EC"/>
    <w:rsid w:val="001A4066"/>
    <w:rsid w:val="001A5553"/>
    <w:rsid w:val="001A56A7"/>
    <w:rsid w:val="001A61A4"/>
    <w:rsid w:val="001A6271"/>
    <w:rsid w:val="001A6FE5"/>
    <w:rsid w:val="001A701C"/>
    <w:rsid w:val="001A7BF8"/>
    <w:rsid w:val="001B0179"/>
    <w:rsid w:val="001B07B2"/>
    <w:rsid w:val="001B1A44"/>
    <w:rsid w:val="001B22F1"/>
    <w:rsid w:val="001B51CE"/>
    <w:rsid w:val="001B75E4"/>
    <w:rsid w:val="001C0F90"/>
    <w:rsid w:val="001C1342"/>
    <w:rsid w:val="001C2254"/>
    <w:rsid w:val="001C4426"/>
    <w:rsid w:val="001C483C"/>
    <w:rsid w:val="001C55F4"/>
    <w:rsid w:val="001C5C9E"/>
    <w:rsid w:val="001C5D52"/>
    <w:rsid w:val="001C5F3B"/>
    <w:rsid w:val="001C6EB8"/>
    <w:rsid w:val="001C7D07"/>
    <w:rsid w:val="001D0C40"/>
    <w:rsid w:val="001D1550"/>
    <w:rsid w:val="001D2839"/>
    <w:rsid w:val="001D2FA2"/>
    <w:rsid w:val="001D70CA"/>
    <w:rsid w:val="001D70EE"/>
    <w:rsid w:val="001D7367"/>
    <w:rsid w:val="001D7D4D"/>
    <w:rsid w:val="001E1B00"/>
    <w:rsid w:val="001E1C71"/>
    <w:rsid w:val="001E241F"/>
    <w:rsid w:val="001E5F8E"/>
    <w:rsid w:val="001E7DCE"/>
    <w:rsid w:val="001E7E87"/>
    <w:rsid w:val="001F019B"/>
    <w:rsid w:val="001F34EB"/>
    <w:rsid w:val="001F456F"/>
    <w:rsid w:val="001F4D6E"/>
    <w:rsid w:val="001F7FC2"/>
    <w:rsid w:val="002006CE"/>
    <w:rsid w:val="00200D55"/>
    <w:rsid w:val="00201271"/>
    <w:rsid w:val="00201A90"/>
    <w:rsid w:val="00201BA0"/>
    <w:rsid w:val="002022C7"/>
    <w:rsid w:val="002033ED"/>
    <w:rsid w:val="00203BDF"/>
    <w:rsid w:val="00207C27"/>
    <w:rsid w:val="0021164B"/>
    <w:rsid w:val="00212D63"/>
    <w:rsid w:val="002164C4"/>
    <w:rsid w:val="00221029"/>
    <w:rsid w:val="00222707"/>
    <w:rsid w:val="002237DF"/>
    <w:rsid w:val="00223CBD"/>
    <w:rsid w:val="00224A90"/>
    <w:rsid w:val="002264E4"/>
    <w:rsid w:val="0023016B"/>
    <w:rsid w:val="002334FD"/>
    <w:rsid w:val="00235D05"/>
    <w:rsid w:val="002363B2"/>
    <w:rsid w:val="00236EF0"/>
    <w:rsid w:val="002421F7"/>
    <w:rsid w:val="0024276C"/>
    <w:rsid w:val="002430B8"/>
    <w:rsid w:val="00243F3A"/>
    <w:rsid w:val="00245102"/>
    <w:rsid w:val="00245F9E"/>
    <w:rsid w:val="00246068"/>
    <w:rsid w:val="00246BD5"/>
    <w:rsid w:val="002477DE"/>
    <w:rsid w:val="002479D1"/>
    <w:rsid w:val="0025026A"/>
    <w:rsid w:val="00251C61"/>
    <w:rsid w:val="002533E3"/>
    <w:rsid w:val="00253DC9"/>
    <w:rsid w:val="00253FE3"/>
    <w:rsid w:val="002558A4"/>
    <w:rsid w:val="002571DE"/>
    <w:rsid w:val="00257EFC"/>
    <w:rsid w:val="00260E09"/>
    <w:rsid w:val="00260F1F"/>
    <w:rsid w:val="00261C70"/>
    <w:rsid w:val="00261E7F"/>
    <w:rsid w:val="00262B0C"/>
    <w:rsid w:val="002645DC"/>
    <w:rsid w:val="002676FB"/>
    <w:rsid w:val="00267A78"/>
    <w:rsid w:val="00267AF0"/>
    <w:rsid w:val="00274614"/>
    <w:rsid w:val="002746DE"/>
    <w:rsid w:val="00274E18"/>
    <w:rsid w:val="00276A4A"/>
    <w:rsid w:val="00281542"/>
    <w:rsid w:val="00281862"/>
    <w:rsid w:val="00281E96"/>
    <w:rsid w:val="002839EC"/>
    <w:rsid w:val="00283D2E"/>
    <w:rsid w:val="00287C85"/>
    <w:rsid w:val="00292C41"/>
    <w:rsid w:val="00292D49"/>
    <w:rsid w:val="0029397D"/>
    <w:rsid w:val="00294760"/>
    <w:rsid w:val="002974A6"/>
    <w:rsid w:val="00297EC1"/>
    <w:rsid w:val="002A3C50"/>
    <w:rsid w:val="002A560F"/>
    <w:rsid w:val="002B6118"/>
    <w:rsid w:val="002B71B6"/>
    <w:rsid w:val="002C0C9A"/>
    <w:rsid w:val="002C126B"/>
    <w:rsid w:val="002C32E1"/>
    <w:rsid w:val="002C4DFC"/>
    <w:rsid w:val="002C679F"/>
    <w:rsid w:val="002C7A7F"/>
    <w:rsid w:val="002D0BC1"/>
    <w:rsid w:val="002D2F83"/>
    <w:rsid w:val="002D43BD"/>
    <w:rsid w:val="002D54F4"/>
    <w:rsid w:val="002D5BE5"/>
    <w:rsid w:val="002D6A9B"/>
    <w:rsid w:val="002D7730"/>
    <w:rsid w:val="002E22F8"/>
    <w:rsid w:val="002E25E0"/>
    <w:rsid w:val="002E325A"/>
    <w:rsid w:val="002E6EDE"/>
    <w:rsid w:val="002E7B43"/>
    <w:rsid w:val="002E7E90"/>
    <w:rsid w:val="002F0870"/>
    <w:rsid w:val="002F1BC7"/>
    <w:rsid w:val="002F22FB"/>
    <w:rsid w:val="002F263E"/>
    <w:rsid w:val="002F5887"/>
    <w:rsid w:val="002F5983"/>
    <w:rsid w:val="002F6EA9"/>
    <w:rsid w:val="002F7C89"/>
    <w:rsid w:val="003008AF"/>
    <w:rsid w:val="00301EF2"/>
    <w:rsid w:val="00301F4D"/>
    <w:rsid w:val="00302784"/>
    <w:rsid w:val="00302968"/>
    <w:rsid w:val="00303835"/>
    <w:rsid w:val="00303EB8"/>
    <w:rsid w:val="00305DA9"/>
    <w:rsid w:val="0030732B"/>
    <w:rsid w:val="0030777D"/>
    <w:rsid w:val="003101DB"/>
    <w:rsid w:val="00310B14"/>
    <w:rsid w:val="003112E7"/>
    <w:rsid w:val="00313DF7"/>
    <w:rsid w:val="00320478"/>
    <w:rsid w:val="00320A67"/>
    <w:rsid w:val="003230F4"/>
    <w:rsid w:val="00323CF2"/>
    <w:rsid w:val="003241A6"/>
    <w:rsid w:val="0032421E"/>
    <w:rsid w:val="00327B3A"/>
    <w:rsid w:val="00327F10"/>
    <w:rsid w:val="00330265"/>
    <w:rsid w:val="00330336"/>
    <w:rsid w:val="003303B1"/>
    <w:rsid w:val="00330C39"/>
    <w:rsid w:val="003318E3"/>
    <w:rsid w:val="003322F4"/>
    <w:rsid w:val="00334583"/>
    <w:rsid w:val="00335B4C"/>
    <w:rsid w:val="00336B28"/>
    <w:rsid w:val="00337279"/>
    <w:rsid w:val="00337C69"/>
    <w:rsid w:val="003404DD"/>
    <w:rsid w:val="00341A15"/>
    <w:rsid w:val="00346AAE"/>
    <w:rsid w:val="003471C9"/>
    <w:rsid w:val="00347463"/>
    <w:rsid w:val="00347585"/>
    <w:rsid w:val="0034765B"/>
    <w:rsid w:val="003500D9"/>
    <w:rsid w:val="003503DB"/>
    <w:rsid w:val="00350664"/>
    <w:rsid w:val="00350AB6"/>
    <w:rsid w:val="00353C67"/>
    <w:rsid w:val="00353D52"/>
    <w:rsid w:val="00355B10"/>
    <w:rsid w:val="00362D8E"/>
    <w:rsid w:val="003640AE"/>
    <w:rsid w:val="00364679"/>
    <w:rsid w:val="003662F7"/>
    <w:rsid w:val="00370651"/>
    <w:rsid w:val="003707CB"/>
    <w:rsid w:val="00370E68"/>
    <w:rsid w:val="0037468F"/>
    <w:rsid w:val="00381A9B"/>
    <w:rsid w:val="0038285A"/>
    <w:rsid w:val="0038405C"/>
    <w:rsid w:val="00384632"/>
    <w:rsid w:val="003848BB"/>
    <w:rsid w:val="003855E4"/>
    <w:rsid w:val="00385946"/>
    <w:rsid w:val="003862D6"/>
    <w:rsid w:val="00386828"/>
    <w:rsid w:val="00386C7F"/>
    <w:rsid w:val="00386DA7"/>
    <w:rsid w:val="003871D5"/>
    <w:rsid w:val="00390276"/>
    <w:rsid w:val="00390F17"/>
    <w:rsid w:val="00395F87"/>
    <w:rsid w:val="003967F3"/>
    <w:rsid w:val="00396E3E"/>
    <w:rsid w:val="003A449C"/>
    <w:rsid w:val="003A5299"/>
    <w:rsid w:val="003A5C03"/>
    <w:rsid w:val="003A5F3C"/>
    <w:rsid w:val="003A7EFB"/>
    <w:rsid w:val="003B2873"/>
    <w:rsid w:val="003B2F2C"/>
    <w:rsid w:val="003B511E"/>
    <w:rsid w:val="003B5D7C"/>
    <w:rsid w:val="003C2F64"/>
    <w:rsid w:val="003D23DF"/>
    <w:rsid w:val="003D2560"/>
    <w:rsid w:val="003D310B"/>
    <w:rsid w:val="003D361E"/>
    <w:rsid w:val="003D44F9"/>
    <w:rsid w:val="003D4CFF"/>
    <w:rsid w:val="003D5472"/>
    <w:rsid w:val="003D7119"/>
    <w:rsid w:val="003E06F7"/>
    <w:rsid w:val="003E07A3"/>
    <w:rsid w:val="003E326B"/>
    <w:rsid w:val="003E46FD"/>
    <w:rsid w:val="003E5782"/>
    <w:rsid w:val="003E5804"/>
    <w:rsid w:val="003E6911"/>
    <w:rsid w:val="003E7C4A"/>
    <w:rsid w:val="003F02B3"/>
    <w:rsid w:val="003F2562"/>
    <w:rsid w:val="003F32D1"/>
    <w:rsid w:val="003F67C2"/>
    <w:rsid w:val="003F6EEF"/>
    <w:rsid w:val="00401C75"/>
    <w:rsid w:val="0040217D"/>
    <w:rsid w:val="00403680"/>
    <w:rsid w:val="00404171"/>
    <w:rsid w:val="00404852"/>
    <w:rsid w:val="0040544C"/>
    <w:rsid w:val="00405963"/>
    <w:rsid w:val="00405EFB"/>
    <w:rsid w:val="004067B3"/>
    <w:rsid w:val="004104FF"/>
    <w:rsid w:val="00411651"/>
    <w:rsid w:val="00411B51"/>
    <w:rsid w:val="0041208D"/>
    <w:rsid w:val="00412E1F"/>
    <w:rsid w:val="00413921"/>
    <w:rsid w:val="00414C20"/>
    <w:rsid w:val="00414E58"/>
    <w:rsid w:val="00416B9E"/>
    <w:rsid w:val="00417C1B"/>
    <w:rsid w:val="00421B2A"/>
    <w:rsid w:val="00422279"/>
    <w:rsid w:val="0042323D"/>
    <w:rsid w:val="00423E4F"/>
    <w:rsid w:val="0042438B"/>
    <w:rsid w:val="004262CA"/>
    <w:rsid w:val="00426D21"/>
    <w:rsid w:val="00427DC9"/>
    <w:rsid w:val="0043028D"/>
    <w:rsid w:val="00432DCE"/>
    <w:rsid w:val="00433D9A"/>
    <w:rsid w:val="00433FDB"/>
    <w:rsid w:val="00434984"/>
    <w:rsid w:val="004352FD"/>
    <w:rsid w:val="00436A3C"/>
    <w:rsid w:val="00436B7F"/>
    <w:rsid w:val="004371D0"/>
    <w:rsid w:val="00437641"/>
    <w:rsid w:val="0043770F"/>
    <w:rsid w:val="00437DA5"/>
    <w:rsid w:val="00445316"/>
    <w:rsid w:val="0044653A"/>
    <w:rsid w:val="004478B2"/>
    <w:rsid w:val="00450547"/>
    <w:rsid w:val="00451022"/>
    <w:rsid w:val="00451189"/>
    <w:rsid w:val="00451A0F"/>
    <w:rsid w:val="00452557"/>
    <w:rsid w:val="004531CD"/>
    <w:rsid w:val="00454698"/>
    <w:rsid w:val="0045526B"/>
    <w:rsid w:val="00455BB9"/>
    <w:rsid w:val="00460601"/>
    <w:rsid w:val="0046067A"/>
    <w:rsid w:val="0046098E"/>
    <w:rsid w:val="00460F15"/>
    <w:rsid w:val="00462A52"/>
    <w:rsid w:val="00464DBB"/>
    <w:rsid w:val="0046597B"/>
    <w:rsid w:val="00466C86"/>
    <w:rsid w:val="00467CD5"/>
    <w:rsid w:val="0047046B"/>
    <w:rsid w:val="00471CA3"/>
    <w:rsid w:val="00472063"/>
    <w:rsid w:val="00475B48"/>
    <w:rsid w:val="0047721C"/>
    <w:rsid w:val="004776BF"/>
    <w:rsid w:val="00477E3C"/>
    <w:rsid w:val="00481034"/>
    <w:rsid w:val="004811D6"/>
    <w:rsid w:val="00481CE7"/>
    <w:rsid w:val="00483FD0"/>
    <w:rsid w:val="0048490E"/>
    <w:rsid w:val="00484EE4"/>
    <w:rsid w:val="00485125"/>
    <w:rsid w:val="00486377"/>
    <w:rsid w:val="004876BD"/>
    <w:rsid w:val="0048785D"/>
    <w:rsid w:val="004914A0"/>
    <w:rsid w:val="00492BB0"/>
    <w:rsid w:val="004949FD"/>
    <w:rsid w:val="00496857"/>
    <w:rsid w:val="00497B34"/>
    <w:rsid w:val="004A41D7"/>
    <w:rsid w:val="004A5B94"/>
    <w:rsid w:val="004A6913"/>
    <w:rsid w:val="004A6F0C"/>
    <w:rsid w:val="004B0082"/>
    <w:rsid w:val="004B24EB"/>
    <w:rsid w:val="004B30CE"/>
    <w:rsid w:val="004B5990"/>
    <w:rsid w:val="004B6170"/>
    <w:rsid w:val="004B6A94"/>
    <w:rsid w:val="004B713B"/>
    <w:rsid w:val="004B7A53"/>
    <w:rsid w:val="004B7A61"/>
    <w:rsid w:val="004C1933"/>
    <w:rsid w:val="004C32EB"/>
    <w:rsid w:val="004C3471"/>
    <w:rsid w:val="004C3A41"/>
    <w:rsid w:val="004C3CE6"/>
    <w:rsid w:val="004D1AA7"/>
    <w:rsid w:val="004D2D77"/>
    <w:rsid w:val="004D2EF0"/>
    <w:rsid w:val="004D3821"/>
    <w:rsid w:val="004D4E4C"/>
    <w:rsid w:val="004D557E"/>
    <w:rsid w:val="004D5848"/>
    <w:rsid w:val="004E062B"/>
    <w:rsid w:val="004E0BAA"/>
    <w:rsid w:val="004E0D3C"/>
    <w:rsid w:val="004E38DA"/>
    <w:rsid w:val="004E42ED"/>
    <w:rsid w:val="004E513A"/>
    <w:rsid w:val="004E5984"/>
    <w:rsid w:val="004E6D44"/>
    <w:rsid w:val="004E7963"/>
    <w:rsid w:val="004E7CC7"/>
    <w:rsid w:val="004F0DDF"/>
    <w:rsid w:val="004F0F1C"/>
    <w:rsid w:val="004F2D74"/>
    <w:rsid w:val="004F3352"/>
    <w:rsid w:val="004F5CF7"/>
    <w:rsid w:val="004F7161"/>
    <w:rsid w:val="004F76CB"/>
    <w:rsid w:val="00500184"/>
    <w:rsid w:val="00501BF2"/>
    <w:rsid w:val="00502ECF"/>
    <w:rsid w:val="00503EAA"/>
    <w:rsid w:val="00504086"/>
    <w:rsid w:val="00504871"/>
    <w:rsid w:val="00504CB7"/>
    <w:rsid w:val="00505858"/>
    <w:rsid w:val="00506878"/>
    <w:rsid w:val="005109AD"/>
    <w:rsid w:val="0051269B"/>
    <w:rsid w:val="005128F7"/>
    <w:rsid w:val="005139BA"/>
    <w:rsid w:val="00515A86"/>
    <w:rsid w:val="00516C85"/>
    <w:rsid w:val="00517383"/>
    <w:rsid w:val="0051790B"/>
    <w:rsid w:val="005225F0"/>
    <w:rsid w:val="00524A5E"/>
    <w:rsid w:val="0052668E"/>
    <w:rsid w:val="0052774E"/>
    <w:rsid w:val="00527D61"/>
    <w:rsid w:val="00532945"/>
    <w:rsid w:val="00536A38"/>
    <w:rsid w:val="00537AF6"/>
    <w:rsid w:val="005403E0"/>
    <w:rsid w:val="00542458"/>
    <w:rsid w:val="00542E9A"/>
    <w:rsid w:val="00543654"/>
    <w:rsid w:val="00544668"/>
    <w:rsid w:val="0054523F"/>
    <w:rsid w:val="0054551B"/>
    <w:rsid w:val="00546B26"/>
    <w:rsid w:val="005516B3"/>
    <w:rsid w:val="005525A9"/>
    <w:rsid w:val="0055271C"/>
    <w:rsid w:val="0055271E"/>
    <w:rsid w:val="00557F65"/>
    <w:rsid w:val="00560858"/>
    <w:rsid w:val="00562994"/>
    <w:rsid w:val="00563418"/>
    <w:rsid w:val="0056344B"/>
    <w:rsid w:val="0056497D"/>
    <w:rsid w:val="0056560A"/>
    <w:rsid w:val="00565920"/>
    <w:rsid w:val="00571AAE"/>
    <w:rsid w:val="00574111"/>
    <w:rsid w:val="00574280"/>
    <w:rsid w:val="0057466E"/>
    <w:rsid w:val="00575110"/>
    <w:rsid w:val="0057523B"/>
    <w:rsid w:val="005764EB"/>
    <w:rsid w:val="00576DE1"/>
    <w:rsid w:val="0058034B"/>
    <w:rsid w:val="00580736"/>
    <w:rsid w:val="005838BA"/>
    <w:rsid w:val="00583F87"/>
    <w:rsid w:val="00584E73"/>
    <w:rsid w:val="00585178"/>
    <w:rsid w:val="005861C1"/>
    <w:rsid w:val="00586E29"/>
    <w:rsid w:val="00591EB4"/>
    <w:rsid w:val="0059485C"/>
    <w:rsid w:val="005969C2"/>
    <w:rsid w:val="00597B10"/>
    <w:rsid w:val="005A041E"/>
    <w:rsid w:val="005A0C94"/>
    <w:rsid w:val="005A0E25"/>
    <w:rsid w:val="005A3C90"/>
    <w:rsid w:val="005A3DBB"/>
    <w:rsid w:val="005A4549"/>
    <w:rsid w:val="005A4BB0"/>
    <w:rsid w:val="005A5AC3"/>
    <w:rsid w:val="005A7FE2"/>
    <w:rsid w:val="005B124B"/>
    <w:rsid w:val="005B2910"/>
    <w:rsid w:val="005B41A3"/>
    <w:rsid w:val="005B77DB"/>
    <w:rsid w:val="005C228B"/>
    <w:rsid w:val="005C731F"/>
    <w:rsid w:val="005C73FB"/>
    <w:rsid w:val="005D0201"/>
    <w:rsid w:val="005D0E9E"/>
    <w:rsid w:val="005D0F03"/>
    <w:rsid w:val="005D1160"/>
    <w:rsid w:val="005D17E8"/>
    <w:rsid w:val="005D190C"/>
    <w:rsid w:val="005D19AD"/>
    <w:rsid w:val="005D48D8"/>
    <w:rsid w:val="005D58FB"/>
    <w:rsid w:val="005D6911"/>
    <w:rsid w:val="005D750A"/>
    <w:rsid w:val="005E1849"/>
    <w:rsid w:val="005E1F6E"/>
    <w:rsid w:val="005E20C0"/>
    <w:rsid w:val="005E51CA"/>
    <w:rsid w:val="005E56CE"/>
    <w:rsid w:val="005E5B91"/>
    <w:rsid w:val="005E6CD9"/>
    <w:rsid w:val="005F1475"/>
    <w:rsid w:val="005F1F3E"/>
    <w:rsid w:val="005F2362"/>
    <w:rsid w:val="005F3025"/>
    <w:rsid w:val="005F3E8E"/>
    <w:rsid w:val="005F61AB"/>
    <w:rsid w:val="005F67E6"/>
    <w:rsid w:val="0060036A"/>
    <w:rsid w:val="006021BB"/>
    <w:rsid w:val="006031EF"/>
    <w:rsid w:val="006032BD"/>
    <w:rsid w:val="00605763"/>
    <w:rsid w:val="00605C26"/>
    <w:rsid w:val="00611588"/>
    <w:rsid w:val="00611872"/>
    <w:rsid w:val="00611DE1"/>
    <w:rsid w:val="00613D68"/>
    <w:rsid w:val="00613F2B"/>
    <w:rsid w:val="00614A25"/>
    <w:rsid w:val="006158BB"/>
    <w:rsid w:val="00620788"/>
    <w:rsid w:val="0062213C"/>
    <w:rsid w:val="00624736"/>
    <w:rsid w:val="006248EA"/>
    <w:rsid w:val="00626132"/>
    <w:rsid w:val="0062730C"/>
    <w:rsid w:val="0063016E"/>
    <w:rsid w:val="00632972"/>
    <w:rsid w:val="00634722"/>
    <w:rsid w:val="00635D52"/>
    <w:rsid w:val="00637087"/>
    <w:rsid w:val="0063730F"/>
    <w:rsid w:val="00642B3B"/>
    <w:rsid w:val="00647090"/>
    <w:rsid w:val="00651299"/>
    <w:rsid w:val="00651640"/>
    <w:rsid w:val="00654F22"/>
    <w:rsid w:val="00655B8C"/>
    <w:rsid w:val="00656A3C"/>
    <w:rsid w:val="006612F3"/>
    <w:rsid w:val="00662622"/>
    <w:rsid w:val="00662BE7"/>
    <w:rsid w:val="006636D7"/>
    <w:rsid w:val="00664D47"/>
    <w:rsid w:val="006663FA"/>
    <w:rsid w:val="006673DD"/>
    <w:rsid w:val="006679E8"/>
    <w:rsid w:val="00671BC2"/>
    <w:rsid w:val="0067287B"/>
    <w:rsid w:val="00674282"/>
    <w:rsid w:val="006749B2"/>
    <w:rsid w:val="00675926"/>
    <w:rsid w:val="00675FF5"/>
    <w:rsid w:val="006761F0"/>
    <w:rsid w:val="006770A2"/>
    <w:rsid w:val="00684AA9"/>
    <w:rsid w:val="006856C6"/>
    <w:rsid w:val="00686FE7"/>
    <w:rsid w:val="0068770F"/>
    <w:rsid w:val="006906B1"/>
    <w:rsid w:val="00690D87"/>
    <w:rsid w:val="00690F00"/>
    <w:rsid w:val="00697E62"/>
    <w:rsid w:val="006A371A"/>
    <w:rsid w:val="006A7B50"/>
    <w:rsid w:val="006B0115"/>
    <w:rsid w:val="006B2043"/>
    <w:rsid w:val="006B23D1"/>
    <w:rsid w:val="006B29C7"/>
    <w:rsid w:val="006B3F89"/>
    <w:rsid w:val="006B4DCB"/>
    <w:rsid w:val="006B6DEF"/>
    <w:rsid w:val="006B7227"/>
    <w:rsid w:val="006C0461"/>
    <w:rsid w:val="006C0606"/>
    <w:rsid w:val="006C12D4"/>
    <w:rsid w:val="006C61AC"/>
    <w:rsid w:val="006C6810"/>
    <w:rsid w:val="006C6DFA"/>
    <w:rsid w:val="006C75D1"/>
    <w:rsid w:val="006D01C3"/>
    <w:rsid w:val="006D0B48"/>
    <w:rsid w:val="006D23C9"/>
    <w:rsid w:val="006D3173"/>
    <w:rsid w:val="006D3E6C"/>
    <w:rsid w:val="006D402D"/>
    <w:rsid w:val="006D5C4C"/>
    <w:rsid w:val="006D6075"/>
    <w:rsid w:val="006D68D3"/>
    <w:rsid w:val="006D7592"/>
    <w:rsid w:val="006D7792"/>
    <w:rsid w:val="006E0E96"/>
    <w:rsid w:val="006E3278"/>
    <w:rsid w:val="006E34E2"/>
    <w:rsid w:val="006E4AB3"/>
    <w:rsid w:val="006E54CE"/>
    <w:rsid w:val="006E59C5"/>
    <w:rsid w:val="006E5F4A"/>
    <w:rsid w:val="006E6600"/>
    <w:rsid w:val="006E6C30"/>
    <w:rsid w:val="006E7533"/>
    <w:rsid w:val="006F287B"/>
    <w:rsid w:val="006F3980"/>
    <w:rsid w:val="006F54B5"/>
    <w:rsid w:val="006F5938"/>
    <w:rsid w:val="006F5A55"/>
    <w:rsid w:val="006F6594"/>
    <w:rsid w:val="006F7991"/>
    <w:rsid w:val="00700AC3"/>
    <w:rsid w:val="00701F39"/>
    <w:rsid w:val="00705608"/>
    <w:rsid w:val="00705CC6"/>
    <w:rsid w:val="00706109"/>
    <w:rsid w:val="00710275"/>
    <w:rsid w:val="007110C5"/>
    <w:rsid w:val="00712664"/>
    <w:rsid w:val="00713C48"/>
    <w:rsid w:val="00714C15"/>
    <w:rsid w:val="00715148"/>
    <w:rsid w:val="00717A52"/>
    <w:rsid w:val="0072554C"/>
    <w:rsid w:val="00725592"/>
    <w:rsid w:val="00725950"/>
    <w:rsid w:val="00726805"/>
    <w:rsid w:val="00730046"/>
    <w:rsid w:val="00730180"/>
    <w:rsid w:val="00731F46"/>
    <w:rsid w:val="007336E7"/>
    <w:rsid w:val="00735A48"/>
    <w:rsid w:val="00735B2E"/>
    <w:rsid w:val="007375DC"/>
    <w:rsid w:val="0073788C"/>
    <w:rsid w:val="00740362"/>
    <w:rsid w:val="00741240"/>
    <w:rsid w:val="0074240D"/>
    <w:rsid w:val="00742D15"/>
    <w:rsid w:val="00743086"/>
    <w:rsid w:val="00743586"/>
    <w:rsid w:val="00743DA9"/>
    <w:rsid w:val="007443FA"/>
    <w:rsid w:val="007453F2"/>
    <w:rsid w:val="00747611"/>
    <w:rsid w:val="007536AF"/>
    <w:rsid w:val="0075512B"/>
    <w:rsid w:val="0075698C"/>
    <w:rsid w:val="007605B9"/>
    <w:rsid w:val="00763978"/>
    <w:rsid w:val="00765118"/>
    <w:rsid w:val="00765AA6"/>
    <w:rsid w:val="00766071"/>
    <w:rsid w:val="00767427"/>
    <w:rsid w:val="007675E1"/>
    <w:rsid w:val="00770CCA"/>
    <w:rsid w:val="007719B1"/>
    <w:rsid w:val="00771C04"/>
    <w:rsid w:val="007729B1"/>
    <w:rsid w:val="00772D03"/>
    <w:rsid w:val="0077388B"/>
    <w:rsid w:val="007739AF"/>
    <w:rsid w:val="007766CF"/>
    <w:rsid w:val="0078130B"/>
    <w:rsid w:val="00783E5D"/>
    <w:rsid w:val="00787E71"/>
    <w:rsid w:val="00790EDC"/>
    <w:rsid w:val="00791D3D"/>
    <w:rsid w:val="0079478A"/>
    <w:rsid w:val="00795FB5"/>
    <w:rsid w:val="007964A8"/>
    <w:rsid w:val="00797242"/>
    <w:rsid w:val="007979F9"/>
    <w:rsid w:val="007A0033"/>
    <w:rsid w:val="007A1270"/>
    <w:rsid w:val="007A13CE"/>
    <w:rsid w:val="007A2977"/>
    <w:rsid w:val="007A2A38"/>
    <w:rsid w:val="007A32A3"/>
    <w:rsid w:val="007A3790"/>
    <w:rsid w:val="007A38D5"/>
    <w:rsid w:val="007A3E1F"/>
    <w:rsid w:val="007A49A1"/>
    <w:rsid w:val="007A720C"/>
    <w:rsid w:val="007A7CA8"/>
    <w:rsid w:val="007B01B9"/>
    <w:rsid w:val="007B0C48"/>
    <w:rsid w:val="007B202C"/>
    <w:rsid w:val="007B5A3A"/>
    <w:rsid w:val="007B77F2"/>
    <w:rsid w:val="007B7A91"/>
    <w:rsid w:val="007C2468"/>
    <w:rsid w:val="007C2B0B"/>
    <w:rsid w:val="007C4BAD"/>
    <w:rsid w:val="007C50EF"/>
    <w:rsid w:val="007C734F"/>
    <w:rsid w:val="007D13D4"/>
    <w:rsid w:val="007D2E2F"/>
    <w:rsid w:val="007D7A74"/>
    <w:rsid w:val="007E0EF6"/>
    <w:rsid w:val="007E13AF"/>
    <w:rsid w:val="007E25E2"/>
    <w:rsid w:val="007E2E08"/>
    <w:rsid w:val="007E3577"/>
    <w:rsid w:val="007E51B0"/>
    <w:rsid w:val="007E5D1A"/>
    <w:rsid w:val="007E6153"/>
    <w:rsid w:val="007E6186"/>
    <w:rsid w:val="007E670F"/>
    <w:rsid w:val="007E6884"/>
    <w:rsid w:val="007E69AD"/>
    <w:rsid w:val="007E6CD8"/>
    <w:rsid w:val="007E7F89"/>
    <w:rsid w:val="007F2629"/>
    <w:rsid w:val="007F2FD7"/>
    <w:rsid w:val="007F3B60"/>
    <w:rsid w:val="007F3D1E"/>
    <w:rsid w:val="007F6817"/>
    <w:rsid w:val="00804D55"/>
    <w:rsid w:val="008075CF"/>
    <w:rsid w:val="00811DF0"/>
    <w:rsid w:val="00811F29"/>
    <w:rsid w:val="00812387"/>
    <w:rsid w:val="0081434D"/>
    <w:rsid w:val="00820A98"/>
    <w:rsid w:val="00820ACB"/>
    <w:rsid w:val="008215B1"/>
    <w:rsid w:val="00821B54"/>
    <w:rsid w:val="00823821"/>
    <w:rsid w:val="0082434E"/>
    <w:rsid w:val="008258AD"/>
    <w:rsid w:val="00825FE4"/>
    <w:rsid w:val="00832CFC"/>
    <w:rsid w:val="00832FA5"/>
    <w:rsid w:val="00835402"/>
    <w:rsid w:val="008400CE"/>
    <w:rsid w:val="00841092"/>
    <w:rsid w:val="00841C08"/>
    <w:rsid w:val="008431AB"/>
    <w:rsid w:val="00843383"/>
    <w:rsid w:val="00845A7E"/>
    <w:rsid w:val="00845E17"/>
    <w:rsid w:val="00851AD4"/>
    <w:rsid w:val="00851B37"/>
    <w:rsid w:val="00853B64"/>
    <w:rsid w:val="008566E3"/>
    <w:rsid w:val="00856E06"/>
    <w:rsid w:val="00860381"/>
    <w:rsid w:val="00860D9D"/>
    <w:rsid w:val="00862F3B"/>
    <w:rsid w:val="00863358"/>
    <w:rsid w:val="00863EA5"/>
    <w:rsid w:val="00864499"/>
    <w:rsid w:val="00864B42"/>
    <w:rsid w:val="008653EE"/>
    <w:rsid w:val="008660CC"/>
    <w:rsid w:val="0086614B"/>
    <w:rsid w:val="00866689"/>
    <w:rsid w:val="00871F2A"/>
    <w:rsid w:val="0087252B"/>
    <w:rsid w:val="008733CD"/>
    <w:rsid w:val="00876B56"/>
    <w:rsid w:val="0087708A"/>
    <w:rsid w:val="00880AAE"/>
    <w:rsid w:val="00882764"/>
    <w:rsid w:val="0088338A"/>
    <w:rsid w:val="00884E8E"/>
    <w:rsid w:val="008851BB"/>
    <w:rsid w:val="00885DE0"/>
    <w:rsid w:val="0088651A"/>
    <w:rsid w:val="0088737C"/>
    <w:rsid w:val="008876A3"/>
    <w:rsid w:val="00887D4F"/>
    <w:rsid w:val="0089084A"/>
    <w:rsid w:val="00891F5A"/>
    <w:rsid w:val="008927E3"/>
    <w:rsid w:val="008938F9"/>
    <w:rsid w:val="00894582"/>
    <w:rsid w:val="00894B59"/>
    <w:rsid w:val="00896E40"/>
    <w:rsid w:val="008973CB"/>
    <w:rsid w:val="00897C18"/>
    <w:rsid w:val="008A1DCE"/>
    <w:rsid w:val="008A2B9F"/>
    <w:rsid w:val="008A3FD8"/>
    <w:rsid w:val="008B030D"/>
    <w:rsid w:val="008B1D52"/>
    <w:rsid w:val="008B782B"/>
    <w:rsid w:val="008C0CDC"/>
    <w:rsid w:val="008C1948"/>
    <w:rsid w:val="008C5D75"/>
    <w:rsid w:val="008C7BC7"/>
    <w:rsid w:val="008D1943"/>
    <w:rsid w:val="008D2580"/>
    <w:rsid w:val="008D44F9"/>
    <w:rsid w:val="008D7CAF"/>
    <w:rsid w:val="008E1BE9"/>
    <w:rsid w:val="008E34FB"/>
    <w:rsid w:val="008E3E4D"/>
    <w:rsid w:val="008E4891"/>
    <w:rsid w:val="008E4C7D"/>
    <w:rsid w:val="008E4C87"/>
    <w:rsid w:val="008E71A0"/>
    <w:rsid w:val="008E7ECF"/>
    <w:rsid w:val="008F12F1"/>
    <w:rsid w:val="008F70B5"/>
    <w:rsid w:val="008F774C"/>
    <w:rsid w:val="00901587"/>
    <w:rsid w:val="0090333B"/>
    <w:rsid w:val="00904591"/>
    <w:rsid w:val="009049A4"/>
    <w:rsid w:val="009055D3"/>
    <w:rsid w:val="00905817"/>
    <w:rsid w:val="0091153E"/>
    <w:rsid w:val="009115C3"/>
    <w:rsid w:val="00913248"/>
    <w:rsid w:val="00913727"/>
    <w:rsid w:val="00915F17"/>
    <w:rsid w:val="009167D9"/>
    <w:rsid w:val="00916D6D"/>
    <w:rsid w:val="00921257"/>
    <w:rsid w:val="00923EE1"/>
    <w:rsid w:val="00923FC2"/>
    <w:rsid w:val="00924D5F"/>
    <w:rsid w:val="0092641C"/>
    <w:rsid w:val="0093075B"/>
    <w:rsid w:val="00930BBC"/>
    <w:rsid w:val="00931AD5"/>
    <w:rsid w:val="00932379"/>
    <w:rsid w:val="00933E91"/>
    <w:rsid w:val="00934462"/>
    <w:rsid w:val="00941362"/>
    <w:rsid w:val="0094605E"/>
    <w:rsid w:val="009466ED"/>
    <w:rsid w:val="0094763A"/>
    <w:rsid w:val="009546C4"/>
    <w:rsid w:val="00954CE2"/>
    <w:rsid w:val="00955CA9"/>
    <w:rsid w:val="00956BA7"/>
    <w:rsid w:val="00960256"/>
    <w:rsid w:val="009603ED"/>
    <w:rsid w:val="00960FD6"/>
    <w:rsid w:val="009640AC"/>
    <w:rsid w:val="00964388"/>
    <w:rsid w:val="009647C9"/>
    <w:rsid w:val="00965857"/>
    <w:rsid w:val="00970DEB"/>
    <w:rsid w:val="00972395"/>
    <w:rsid w:val="009724AD"/>
    <w:rsid w:val="00972F3D"/>
    <w:rsid w:val="00974022"/>
    <w:rsid w:val="00976578"/>
    <w:rsid w:val="00980703"/>
    <w:rsid w:val="00982936"/>
    <w:rsid w:val="00982D98"/>
    <w:rsid w:val="00984A22"/>
    <w:rsid w:val="00984A92"/>
    <w:rsid w:val="00984D13"/>
    <w:rsid w:val="00986FE2"/>
    <w:rsid w:val="00990A48"/>
    <w:rsid w:val="00990EBD"/>
    <w:rsid w:val="00992625"/>
    <w:rsid w:val="00992DB9"/>
    <w:rsid w:val="00993AD7"/>
    <w:rsid w:val="00995320"/>
    <w:rsid w:val="00995E7D"/>
    <w:rsid w:val="0099624B"/>
    <w:rsid w:val="009A23EF"/>
    <w:rsid w:val="009A6CB7"/>
    <w:rsid w:val="009B0812"/>
    <w:rsid w:val="009B0E79"/>
    <w:rsid w:val="009B2A2D"/>
    <w:rsid w:val="009B44F3"/>
    <w:rsid w:val="009B7889"/>
    <w:rsid w:val="009B7FA7"/>
    <w:rsid w:val="009C0416"/>
    <w:rsid w:val="009C05EB"/>
    <w:rsid w:val="009C0815"/>
    <w:rsid w:val="009C0AE3"/>
    <w:rsid w:val="009C0E1A"/>
    <w:rsid w:val="009C5770"/>
    <w:rsid w:val="009C6B89"/>
    <w:rsid w:val="009D034B"/>
    <w:rsid w:val="009D0634"/>
    <w:rsid w:val="009D2ACF"/>
    <w:rsid w:val="009D3675"/>
    <w:rsid w:val="009D46F8"/>
    <w:rsid w:val="009D65A9"/>
    <w:rsid w:val="009D6DE6"/>
    <w:rsid w:val="009D74D2"/>
    <w:rsid w:val="009E0A9B"/>
    <w:rsid w:val="009E4231"/>
    <w:rsid w:val="009E5C17"/>
    <w:rsid w:val="009E611D"/>
    <w:rsid w:val="009E6C31"/>
    <w:rsid w:val="009E6CF9"/>
    <w:rsid w:val="009E71DC"/>
    <w:rsid w:val="009E72D9"/>
    <w:rsid w:val="009F079F"/>
    <w:rsid w:val="009F0EB5"/>
    <w:rsid w:val="009F163F"/>
    <w:rsid w:val="009F1D01"/>
    <w:rsid w:val="009F2B80"/>
    <w:rsid w:val="009F2D50"/>
    <w:rsid w:val="009F4530"/>
    <w:rsid w:val="009F73DD"/>
    <w:rsid w:val="00A00033"/>
    <w:rsid w:val="00A000FC"/>
    <w:rsid w:val="00A002C8"/>
    <w:rsid w:val="00A00ECB"/>
    <w:rsid w:val="00A00F56"/>
    <w:rsid w:val="00A01B66"/>
    <w:rsid w:val="00A03294"/>
    <w:rsid w:val="00A03B27"/>
    <w:rsid w:val="00A03F76"/>
    <w:rsid w:val="00A05D3B"/>
    <w:rsid w:val="00A0600A"/>
    <w:rsid w:val="00A06425"/>
    <w:rsid w:val="00A07810"/>
    <w:rsid w:val="00A10F0D"/>
    <w:rsid w:val="00A113D4"/>
    <w:rsid w:val="00A13329"/>
    <w:rsid w:val="00A14DDD"/>
    <w:rsid w:val="00A16013"/>
    <w:rsid w:val="00A170A0"/>
    <w:rsid w:val="00A1793D"/>
    <w:rsid w:val="00A20281"/>
    <w:rsid w:val="00A20585"/>
    <w:rsid w:val="00A21545"/>
    <w:rsid w:val="00A22C8B"/>
    <w:rsid w:val="00A244A3"/>
    <w:rsid w:val="00A32835"/>
    <w:rsid w:val="00A32BF0"/>
    <w:rsid w:val="00A36438"/>
    <w:rsid w:val="00A36455"/>
    <w:rsid w:val="00A37FD6"/>
    <w:rsid w:val="00A412BB"/>
    <w:rsid w:val="00A42B6B"/>
    <w:rsid w:val="00A44584"/>
    <w:rsid w:val="00A44BB1"/>
    <w:rsid w:val="00A45607"/>
    <w:rsid w:val="00A45870"/>
    <w:rsid w:val="00A5208D"/>
    <w:rsid w:val="00A5257F"/>
    <w:rsid w:val="00A52922"/>
    <w:rsid w:val="00A52D69"/>
    <w:rsid w:val="00A53164"/>
    <w:rsid w:val="00A5454E"/>
    <w:rsid w:val="00A55139"/>
    <w:rsid w:val="00A65784"/>
    <w:rsid w:val="00A65892"/>
    <w:rsid w:val="00A706F1"/>
    <w:rsid w:val="00A70A06"/>
    <w:rsid w:val="00A70B75"/>
    <w:rsid w:val="00A7230E"/>
    <w:rsid w:val="00A743A7"/>
    <w:rsid w:val="00A748EA"/>
    <w:rsid w:val="00A75C29"/>
    <w:rsid w:val="00A7643F"/>
    <w:rsid w:val="00A77171"/>
    <w:rsid w:val="00A7755D"/>
    <w:rsid w:val="00A828FF"/>
    <w:rsid w:val="00A8299D"/>
    <w:rsid w:val="00A855AB"/>
    <w:rsid w:val="00A91D0D"/>
    <w:rsid w:val="00A92239"/>
    <w:rsid w:val="00A92263"/>
    <w:rsid w:val="00A964A3"/>
    <w:rsid w:val="00A97B76"/>
    <w:rsid w:val="00AA01EF"/>
    <w:rsid w:val="00AA0398"/>
    <w:rsid w:val="00AA0F91"/>
    <w:rsid w:val="00AA19A5"/>
    <w:rsid w:val="00AA2AEA"/>
    <w:rsid w:val="00AA2F69"/>
    <w:rsid w:val="00AA391E"/>
    <w:rsid w:val="00AA5EF5"/>
    <w:rsid w:val="00AA6DCC"/>
    <w:rsid w:val="00AA7663"/>
    <w:rsid w:val="00AB00F8"/>
    <w:rsid w:val="00AB0C3F"/>
    <w:rsid w:val="00AB7267"/>
    <w:rsid w:val="00AC08AD"/>
    <w:rsid w:val="00AC11CF"/>
    <w:rsid w:val="00AC1D1F"/>
    <w:rsid w:val="00AC1F89"/>
    <w:rsid w:val="00AC2204"/>
    <w:rsid w:val="00AC3E39"/>
    <w:rsid w:val="00AC4E60"/>
    <w:rsid w:val="00AC75AF"/>
    <w:rsid w:val="00AC7DE3"/>
    <w:rsid w:val="00AD27FA"/>
    <w:rsid w:val="00AD39E8"/>
    <w:rsid w:val="00AD5D64"/>
    <w:rsid w:val="00AD66E6"/>
    <w:rsid w:val="00AE15BD"/>
    <w:rsid w:val="00AE53B1"/>
    <w:rsid w:val="00AE7321"/>
    <w:rsid w:val="00AE7822"/>
    <w:rsid w:val="00AF0428"/>
    <w:rsid w:val="00AF0945"/>
    <w:rsid w:val="00AF0C79"/>
    <w:rsid w:val="00AF4BED"/>
    <w:rsid w:val="00B00BF7"/>
    <w:rsid w:val="00B00D49"/>
    <w:rsid w:val="00B0102E"/>
    <w:rsid w:val="00B0157F"/>
    <w:rsid w:val="00B01B57"/>
    <w:rsid w:val="00B02546"/>
    <w:rsid w:val="00B04AC9"/>
    <w:rsid w:val="00B06691"/>
    <w:rsid w:val="00B06DC9"/>
    <w:rsid w:val="00B07F42"/>
    <w:rsid w:val="00B10FCC"/>
    <w:rsid w:val="00B16A29"/>
    <w:rsid w:val="00B16F48"/>
    <w:rsid w:val="00B212CE"/>
    <w:rsid w:val="00B213C4"/>
    <w:rsid w:val="00B21770"/>
    <w:rsid w:val="00B24980"/>
    <w:rsid w:val="00B27270"/>
    <w:rsid w:val="00B27294"/>
    <w:rsid w:val="00B27B3B"/>
    <w:rsid w:val="00B32A97"/>
    <w:rsid w:val="00B32C5E"/>
    <w:rsid w:val="00B32D02"/>
    <w:rsid w:val="00B33A67"/>
    <w:rsid w:val="00B35A97"/>
    <w:rsid w:val="00B37EF2"/>
    <w:rsid w:val="00B40665"/>
    <w:rsid w:val="00B40850"/>
    <w:rsid w:val="00B42681"/>
    <w:rsid w:val="00B47355"/>
    <w:rsid w:val="00B50DC9"/>
    <w:rsid w:val="00B51DA2"/>
    <w:rsid w:val="00B529E8"/>
    <w:rsid w:val="00B53715"/>
    <w:rsid w:val="00B55102"/>
    <w:rsid w:val="00B5524E"/>
    <w:rsid w:val="00B576BF"/>
    <w:rsid w:val="00B57D98"/>
    <w:rsid w:val="00B61FB3"/>
    <w:rsid w:val="00B62B98"/>
    <w:rsid w:val="00B62FCC"/>
    <w:rsid w:val="00B63A16"/>
    <w:rsid w:val="00B64085"/>
    <w:rsid w:val="00B65134"/>
    <w:rsid w:val="00B656A5"/>
    <w:rsid w:val="00B656F6"/>
    <w:rsid w:val="00B65956"/>
    <w:rsid w:val="00B65A6B"/>
    <w:rsid w:val="00B74A8E"/>
    <w:rsid w:val="00B752DA"/>
    <w:rsid w:val="00B76547"/>
    <w:rsid w:val="00B77BEB"/>
    <w:rsid w:val="00B80613"/>
    <w:rsid w:val="00B80E3F"/>
    <w:rsid w:val="00B816DB"/>
    <w:rsid w:val="00B81CCE"/>
    <w:rsid w:val="00B82E08"/>
    <w:rsid w:val="00B834B2"/>
    <w:rsid w:val="00B836AF"/>
    <w:rsid w:val="00B84800"/>
    <w:rsid w:val="00B84E4E"/>
    <w:rsid w:val="00B855B5"/>
    <w:rsid w:val="00B863B3"/>
    <w:rsid w:val="00B8687B"/>
    <w:rsid w:val="00B87374"/>
    <w:rsid w:val="00B87E86"/>
    <w:rsid w:val="00B909F5"/>
    <w:rsid w:val="00B93A65"/>
    <w:rsid w:val="00B946A4"/>
    <w:rsid w:val="00B955B5"/>
    <w:rsid w:val="00B96336"/>
    <w:rsid w:val="00B96971"/>
    <w:rsid w:val="00B973D9"/>
    <w:rsid w:val="00BA0127"/>
    <w:rsid w:val="00BA1947"/>
    <w:rsid w:val="00BA42FE"/>
    <w:rsid w:val="00BA54C8"/>
    <w:rsid w:val="00BB12AB"/>
    <w:rsid w:val="00BB1424"/>
    <w:rsid w:val="00BB1496"/>
    <w:rsid w:val="00BB3CC9"/>
    <w:rsid w:val="00BB46CD"/>
    <w:rsid w:val="00BB72F7"/>
    <w:rsid w:val="00BB7F63"/>
    <w:rsid w:val="00BC2F9D"/>
    <w:rsid w:val="00BC3DEC"/>
    <w:rsid w:val="00BC710F"/>
    <w:rsid w:val="00BC7E85"/>
    <w:rsid w:val="00BD08E4"/>
    <w:rsid w:val="00BD32E9"/>
    <w:rsid w:val="00BD4F79"/>
    <w:rsid w:val="00BD5DA8"/>
    <w:rsid w:val="00BD74B2"/>
    <w:rsid w:val="00BE120D"/>
    <w:rsid w:val="00BE1563"/>
    <w:rsid w:val="00BE3780"/>
    <w:rsid w:val="00BE3DA8"/>
    <w:rsid w:val="00BE44E2"/>
    <w:rsid w:val="00BE4FFC"/>
    <w:rsid w:val="00BE6CAB"/>
    <w:rsid w:val="00BE7492"/>
    <w:rsid w:val="00BE784B"/>
    <w:rsid w:val="00BF00B5"/>
    <w:rsid w:val="00BF2025"/>
    <w:rsid w:val="00BF210E"/>
    <w:rsid w:val="00BF731F"/>
    <w:rsid w:val="00C010E1"/>
    <w:rsid w:val="00C01B8B"/>
    <w:rsid w:val="00C0288C"/>
    <w:rsid w:val="00C02D65"/>
    <w:rsid w:val="00C04022"/>
    <w:rsid w:val="00C04FD1"/>
    <w:rsid w:val="00C05235"/>
    <w:rsid w:val="00C05977"/>
    <w:rsid w:val="00C060D8"/>
    <w:rsid w:val="00C1301E"/>
    <w:rsid w:val="00C13281"/>
    <w:rsid w:val="00C145EB"/>
    <w:rsid w:val="00C16D08"/>
    <w:rsid w:val="00C249E4"/>
    <w:rsid w:val="00C27388"/>
    <w:rsid w:val="00C34F1E"/>
    <w:rsid w:val="00C358D8"/>
    <w:rsid w:val="00C35EEB"/>
    <w:rsid w:val="00C379FD"/>
    <w:rsid w:val="00C37A73"/>
    <w:rsid w:val="00C405C3"/>
    <w:rsid w:val="00C406AD"/>
    <w:rsid w:val="00C40FB6"/>
    <w:rsid w:val="00C437A1"/>
    <w:rsid w:val="00C47EB9"/>
    <w:rsid w:val="00C5132A"/>
    <w:rsid w:val="00C5198E"/>
    <w:rsid w:val="00C52015"/>
    <w:rsid w:val="00C54C49"/>
    <w:rsid w:val="00C5599E"/>
    <w:rsid w:val="00C5674C"/>
    <w:rsid w:val="00C604EF"/>
    <w:rsid w:val="00C61643"/>
    <w:rsid w:val="00C64E24"/>
    <w:rsid w:val="00C65619"/>
    <w:rsid w:val="00C67B91"/>
    <w:rsid w:val="00C703AE"/>
    <w:rsid w:val="00C71872"/>
    <w:rsid w:val="00C71B60"/>
    <w:rsid w:val="00C71DE8"/>
    <w:rsid w:val="00C73949"/>
    <w:rsid w:val="00C75358"/>
    <w:rsid w:val="00C76870"/>
    <w:rsid w:val="00C77BA1"/>
    <w:rsid w:val="00C850AA"/>
    <w:rsid w:val="00C853A5"/>
    <w:rsid w:val="00C87289"/>
    <w:rsid w:val="00C90259"/>
    <w:rsid w:val="00C910E1"/>
    <w:rsid w:val="00C91F60"/>
    <w:rsid w:val="00C91F7A"/>
    <w:rsid w:val="00C92DF3"/>
    <w:rsid w:val="00C93039"/>
    <w:rsid w:val="00C94A23"/>
    <w:rsid w:val="00CA09A7"/>
    <w:rsid w:val="00CA159B"/>
    <w:rsid w:val="00CA2ADA"/>
    <w:rsid w:val="00CA391F"/>
    <w:rsid w:val="00CA65BF"/>
    <w:rsid w:val="00CA6BE3"/>
    <w:rsid w:val="00CB20D5"/>
    <w:rsid w:val="00CB25EA"/>
    <w:rsid w:val="00CB492E"/>
    <w:rsid w:val="00CB5789"/>
    <w:rsid w:val="00CB6B2C"/>
    <w:rsid w:val="00CB731F"/>
    <w:rsid w:val="00CB7AF6"/>
    <w:rsid w:val="00CC007B"/>
    <w:rsid w:val="00CC0AF5"/>
    <w:rsid w:val="00CC0E4A"/>
    <w:rsid w:val="00CC1C97"/>
    <w:rsid w:val="00CC38CF"/>
    <w:rsid w:val="00CC473E"/>
    <w:rsid w:val="00CC4B75"/>
    <w:rsid w:val="00CC61AB"/>
    <w:rsid w:val="00CC63F3"/>
    <w:rsid w:val="00CC6F1F"/>
    <w:rsid w:val="00CD332A"/>
    <w:rsid w:val="00CD389E"/>
    <w:rsid w:val="00CD3CFD"/>
    <w:rsid w:val="00CD4033"/>
    <w:rsid w:val="00CD4E7C"/>
    <w:rsid w:val="00CD5002"/>
    <w:rsid w:val="00CD56FB"/>
    <w:rsid w:val="00CD5AD9"/>
    <w:rsid w:val="00CD613B"/>
    <w:rsid w:val="00CD6D49"/>
    <w:rsid w:val="00CD6F99"/>
    <w:rsid w:val="00CD7AFD"/>
    <w:rsid w:val="00CE0D5B"/>
    <w:rsid w:val="00CE257A"/>
    <w:rsid w:val="00CE3C94"/>
    <w:rsid w:val="00CE3D81"/>
    <w:rsid w:val="00CE4986"/>
    <w:rsid w:val="00CE5702"/>
    <w:rsid w:val="00CE5786"/>
    <w:rsid w:val="00CE67E2"/>
    <w:rsid w:val="00CF1688"/>
    <w:rsid w:val="00CF1B1E"/>
    <w:rsid w:val="00CF202D"/>
    <w:rsid w:val="00CF2334"/>
    <w:rsid w:val="00CF5D0C"/>
    <w:rsid w:val="00CF607A"/>
    <w:rsid w:val="00CF723B"/>
    <w:rsid w:val="00D01080"/>
    <w:rsid w:val="00D01233"/>
    <w:rsid w:val="00D02013"/>
    <w:rsid w:val="00D0568D"/>
    <w:rsid w:val="00D05919"/>
    <w:rsid w:val="00D0637E"/>
    <w:rsid w:val="00D12B3D"/>
    <w:rsid w:val="00D13C61"/>
    <w:rsid w:val="00D15235"/>
    <w:rsid w:val="00D1523D"/>
    <w:rsid w:val="00D17BD4"/>
    <w:rsid w:val="00D21CB4"/>
    <w:rsid w:val="00D240E2"/>
    <w:rsid w:val="00D244FC"/>
    <w:rsid w:val="00D257AF"/>
    <w:rsid w:val="00D25EDD"/>
    <w:rsid w:val="00D2633A"/>
    <w:rsid w:val="00D26B5E"/>
    <w:rsid w:val="00D3393E"/>
    <w:rsid w:val="00D35126"/>
    <w:rsid w:val="00D35314"/>
    <w:rsid w:val="00D35ECB"/>
    <w:rsid w:val="00D3628D"/>
    <w:rsid w:val="00D364A2"/>
    <w:rsid w:val="00D40B62"/>
    <w:rsid w:val="00D40C6B"/>
    <w:rsid w:val="00D4163E"/>
    <w:rsid w:val="00D41739"/>
    <w:rsid w:val="00D42663"/>
    <w:rsid w:val="00D427AC"/>
    <w:rsid w:val="00D42A55"/>
    <w:rsid w:val="00D44656"/>
    <w:rsid w:val="00D44CAA"/>
    <w:rsid w:val="00D45011"/>
    <w:rsid w:val="00D46D92"/>
    <w:rsid w:val="00D50A00"/>
    <w:rsid w:val="00D51B60"/>
    <w:rsid w:val="00D52902"/>
    <w:rsid w:val="00D544C0"/>
    <w:rsid w:val="00D55617"/>
    <w:rsid w:val="00D55C98"/>
    <w:rsid w:val="00D57B66"/>
    <w:rsid w:val="00D62270"/>
    <w:rsid w:val="00D629C6"/>
    <w:rsid w:val="00D630E5"/>
    <w:rsid w:val="00D651C1"/>
    <w:rsid w:val="00D67792"/>
    <w:rsid w:val="00D7162C"/>
    <w:rsid w:val="00D73218"/>
    <w:rsid w:val="00D75219"/>
    <w:rsid w:val="00D80EB3"/>
    <w:rsid w:val="00D81BC2"/>
    <w:rsid w:val="00D83085"/>
    <w:rsid w:val="00D85AAF"/>
    <w:rsid w:val="00D900C7"/>
    <w:rsid w:val="00D93100"/>
    <w:rsid w:val="00D94EC3"/>
    <w:rsid w:val="00D95DCA"/>
    <w:rsid w:val="00D96568"/>
    <w:rsid w:val="00D96F53"/>
    <w:rsid w:val="00D96F55"/>
    <w:rsid w:val="00D9746D"/>
    <w:rsid w:val="00D9779F"/>
    <w:rsid w:val="00DA1B72"/>
    <w:rsid w:val="00DA35AC"/>
    <w:rsid w:val="00DA4925"/>
    <w:rsid w:val="00DA52E9"/>
    <w:rsid w:val="00DA616F"/>
    <w:rsid w:val="00DB15D0"/>
    <w:rsid w:val="00DB2D34"/>
    <w:rsid w:val="00DB5E35"/>
    <w:rsid w:val="00DB64DA"/>
    <w:rsid w:val="00DB75A4"/>
    <w:rsid w:val="00DC1CA0"/>
    <w:rsid w:val="00DC2667"/>
    <w:rsid w:val="00DC304B"/>
    <w:rsid w:val="00DC626D"/>
    <w:rsid w:val="00DC6CB2"/>
    <w:rsid w:val="00DD0A4B"/>
    <w:rsid w:val="00DD0FF9"/>
    <w:rsid w:val="00DD1072"/>
    <w:rsid w:val="00DD1435"/>
    <w:rsid w:val="00DD1A5A"/>
    <w:rsid w:val="00DD606D"/>
    <w:rsid w:val="00DE02E5"/>
    <w:rsid w:val="00DE18D7"/>
    <w:rsid w:val="00DE23F9"/>
    <w:rsid w:val="00DE3176"/>
    <w:rsid w:val="00DE6B84"/>
    <w:rsid w:val="00DF01DA"/>
    <w:rsid w:val="00DF0A72"/>
    <w:rsid w:val="00DF1CDA"/>
    <w:rsid w:val="00DF6E14"/>
    <w:rsid w:val="00DF706F"/>
    <w:rsid w:val="00E00102"/>
    <w:rsid w:val="00E0216C"/>
    <w:rsid w:val="00E04771"/>
    <w:rsid w:val="00E0673E"/>
    <w:rsid w:val="00E07111"/>
    <w:rsid w:val="00E1295A"/>
    <w:rsid w:val="00E130EC"/>
    <w:rsid w:val="00E13269"/>
    <w:rsid w:val="00E13403"/>
    <w:rsid w:val="00E1740C"/>
    <w:rsid w:val="00E20D46"/>
    <w:rsid w:val="00E20F58"/>
    <w:rsid w:val="00E21E9B"/>
    <w:rsid w:val="00E23460"/>
    <w:rsid w:val="00E248FE"/>
    <w:rsid w:val="00E266CF"/>
    <w:rsid w:val="00E31846"/>
    <w:rsid w:val="00E31D80"/>
    <w:rsid w:val="00E3704E"/>
    <w:rsid w:val="00E374E7"/>
    <w:rsid w:val="00E3756C"/>
    <w:rsid w:val="00E4060D"/>
    <w:rsid w:val="00E436FB"/>
    <w:rsid w:val="00E44577"/>
    <w:rsid w:val="00E47674"/>
    <w:rsid w:val="00E50F0C"/>
    <w:rsid w:val="00E51FAB"/>
    <w:rsid w:val="00E52122"/>
    <w:rsid w:val="00E52C92"/>
    <w:rsid w:val="00E55841"/>
    <w:rsid w:val="00E559E6"/>
    <w:rsid w:val="00E6120C"/>
    <w:rsid w:val="00E62FAF"/>
    <w:rsid w:val="00E63E3E"/>
    <w:rsid w:val="00E64797"/>
    <w:rsid w:val="00E66478"/>
    <w:rsid w:val="00E667A0"/>
    <w:rsid w:val="00E67C66"/>
    <w:rsid w:val="00E703E4"/>
    <w:rsid w:val="00E72502"/>
    <w:rsid w:val="00E7256D"/>
    <w:rsid w:val="00E73F6E"/>
    <w:rsid w:val="00E74169"/>
    <w:rsid w:val="00E750B5"/>
    <w:rsid w:val="00E76380"/>
    <w:rsid w:val="00E773F0"/>
    <w:rsid w:val="00E81556"/>
    <w:rsid w:val="00E82024"/>
    <w:rsid w:val="00E829FF"/>
    <w:rsid w:val="00E82D8D"/>
    <w:rsid w:val="00E82DC2"/>
    <w:rsid w:val="00E854FF"/>
    <w:rsid w:val="00E85CBD"/>
    <w:rsid w:val="00E8693D"/>
    <w:rsid w:val="00E875B0"/>
    <w:rsid w:val="00E877F6"/>
    <w:rsid w:val="00E934C2"/>
    <w:rsid w:val="00E93A2A"/>
    <w:rsid w:val="00E93CC5"/>
    <w:rsid w:val="00E9480B"/>
    <w:rsid w:val="00E949BC"/>
    <w:rsid w:val="00E950EE"/>
    <w:rsid w:val="00E959D5"/>
    <w:rsid w:val="00E964EB"/>
    <w:rsid w:val="00E96582"/>
    <w:rsid w:val="00E97C22"/>
    <w:rsid w:val="00E97F17"/>
    <w:rsid w:val="00EA02C2"/>
    <w:rsid w:val="00EA267E"/>
    <w:rsid w:val="00EB0014"/>
    <w:rsid w:val="00EB2D7B"/>
    <w:rsid w:val="00EB5F42"/>
    <w:rsid w:val="00EB611E"/>
    <w:rsid w:val="00EB6EC7"/>
    <w:rsid w:val="00EB764B"/>
    <w:rsid w:val="00EB7B56"/>
    <w:rsid w:val="00EC1741"/>
    <w:rsid w:val="00EC39B7"/>
    <w:rsid w:val="00EC545C"/>
    <w:rsid w:val="00EC5C4B"/>
    <w:rsid w:val="00ED06AB"/>
    <w:rsid w:val="00ED189E"/>
    <w:rsid w:val="00ED1F63"/>
    <w:rsid w:val="00ED2807"/>
    <w:rsid w:val="00ED3ABB"/>
    <w:rsid w:val="00ED4619"/>
    <w:rsid w:val="00ED4F7A"/>
    <w:rsid w:val="00ED54AC"/>
    <w:rsid w:val="00ED61F7"/>
    <w:rsid w:val="00EE0B80"/>
    <w:rsid w:val="00EE10B2"/>
    <w:rsid w:val="00EE1B0B"/>
    <w:rsid w:val="00EE201D"/>
    <w:rsid w:val="00EE4176"/>
    <w:rsid w:val="00EE4A28"/>
    <w:rsid w:val="00EE61B3"/>
    <w:rsid w:val="00EE6ADB"/>
    <w:rsid w:val="00EF09B9"/>
    <w:rsid w:val="00EF0FA9"/>
    <w:rsid w:val="00EF4BB7"/>
    <w:rsid w:val="00EF5A5B"/>
    <w:rsid w:val="00EF6595"/>
    <w:rsid w:val="00EF6BAD"/>
    <w:rsid w:val="00EF7A82"/>
    <w:rsid w:val="00F01F63"/>
    <w:rsid w:val="00F01F75"/>
    <w:rsid w:val="00F02B67"/>
    <w:rsid w:val="00F044F8"/>
    <w:rsid w:val="00F04A41"/>
    <w:rsid w:val="00F05F7D"/>
    <w:rsid w:val="00F06AFF"/>
    <w:rsid w:val="00F1114B"/>
    <w:rsid w:val="00F111A6"/>
    <w:rsid w:val="00F11B5F"/>
    <w:rsid w:val="00F11C30"/>
    <w:rsid w:val="00F1237D"/>
    <w:rsid w:val="00F12573"/>
    <w:rsid w:val="00F17C9C"/>
    <w:rsid w:val="00F222DD"/>
    <w:rsid w:val="00F22DDE"/>
    <w:rsid w:val="00F22F8A"/>
    <w:rsid w:val="00F23F61"/>
    <w:rsid w:val="00F24AC8"/>
    <w:rsid w:val="00F25234"/>
    <w:rsid w:val="00F25D82"/>
    <w:rsid w:val="00F2616C"/>
    <w:rsid w:val="00F26D38"/>
    <w:rsid w:val="00F31272"/>
    <w:rsid w:val="00F3182F"/>
    <w:rsid w:val="00F34963"/>
    <w:rsid w:val="00F34D07"/>
    <w:rsid w:val="00F34E9F"/>
    <w:rsid w:val="00F35BD5"/>
    <w:rsid w:val="00F36115"/>
    <w:rsid w:val="00F373BF"/>
    <w:rsid w:val="00F4046E"/>
    <w:rsid w:val="00F40E62"/>
    <w:rsid w:val="00F410BD"/>
    <w:rsid w:val="00F44BFD"/>
    <w:rsid w:val="00F45D0E"/>
    <w:rsid w:val="00F51659"/>
    <w:rsid w:val="00F532B2"/>
    <w:rsid w:val="00F538D4"/>
    <w:rsid w:val="00F53E3E"/>
    <w:rsid w:val="00F541FF"/>
    <w:rsid w:val="00F547AC"/>
    <w:rsid w:val="00F60268"/>
    <w:rsid w:val="00F61369"/>
    <w:rsid w:val="00F6191F"/>
    <w:rsid w:val="00F639AC"/>
    <w:rsid w:val="00F64FAD"/>
    <w:rsid w:val="00F655AD"/>
    <w:rsid w:val="00F70BBF"/>
    <w:rsid w:val="00F7180F"/>
    <w:rsid w:val="00F73425"/>
    <w:rsid w:val="00F74572"/>
    <w:rsid w:val="00F76A44"/>
    <w:rsid w:val="00F76DC1"/>
    <w:rsid w:val="00F77FFB"/>
    <w:rsid w:val="00F81150"/>
    <w:rsid w:val="00F815B2"/>
    <w:rsid w:val="00F83120"/>
    <w:rsid w:val="00F919B9"/>
    <w:rsid w:val="00F94924"/>
    <w:rsid w:val="00F94B29"/>
    <w:rsid w:val="00F96B47"/>
    <w:rsid w:val="00FA2A4D"/>
    <w:rsid w:val="00FA51C7"/>
    <w:rsid w:val="00FB351E"/>
    <w:rsid w:val="00FB59E8"/>
    <w:rsid w:val="00FB6AD9"/>
    <w:rsid w:val="00FB6D6F"/>
    <w:rsid w:val="00FC04EB"/>
    <w:rsid w:val="00FC1127"/>
    <w:rsid w:val="00FC19FC"/>
    <w:rsid w:val="00FC252D"/>
    <w:rsid w:val="00FC3036"/>
    <w:rsid w:val="00FC5D69"/>
    <w:rsid w:val="00FC665A"/>
    <w:rsid w:val="00FC6CB1"/>
    <w:rsid w:val="00FC7617"/>
    <w:rsid w:val="00FD095D"/>
    <w:rsid w:val="00FD1134"/>
    <w:rsid w:val="00FD1252"/>
    <w:rsid w:val="00FD12AE"/>
    <w:rsid w:val="00FD261B"/>
    <w:rsid w:val="00FD5024"/>
    <w:rsid w:val="00FD653C"/>
    <w:rsid w:val="00FE11A7"/>
    <w:rsid w:val="00FE3888"/>
    <w:rsid w:val="00FF1030"/>
    <w:rsid w:val="00FF164D"/>
    <w:rsid w:val="00FF30BE"/>
    <w:rsid w:val="00FF4DB6"/>
    <w:rsid w:val="00FF5E40"/>
    <w:rsid w:val="00FF623E"/>
    <w:rsid w:val="00FF6BEB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E7B6BE"/>
  <w15:docId w15:val="{6919A7BB-500D-456D-8FB6-88E7F686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427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767427"/>
    <w:pPr>
      <w:spacing w:after="120"/>
    </w:pPr>
  </w:style>
  <w:style w:type="character" w:customStyle="1" w:styleId="Char">
    <w:name w:val="본문 Char"/>
    <w:basedOn w:val="a0"/>
    <w:link w:val="a3"/>
    <w:uiPriority w:val="99"/>
    <w:rsid w:val="00767427"/>
    <w:rPr>
      <w:rFonts w:ascii="Times New Roman" w:eastAsia="바탕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67427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D12B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12B3D"/>
    <w:rPr>
      <w:rFonts w:ascii="Times New Roman" w:eastAsia="바탕" w:hAnsi="Times New Roman" w:cs="Times New Roman"/>
      <w:kern w:val="0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D12B3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12B3D"/>
    <w:rPr>
      <w:rFonts w:ascii="Times New Roman" w:eastAsia="바탕" w:hAnsi="Times New Roman" w:cs="Times New Roman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E21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E21E9B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0E570B"/>
    <w:pPr>
      <w:widowControl w:val="0"/>
      <w:wordWrap w:val="0"/>
      <w:autoSpaceDE w:val="0"/>
      <w:autoSpaceDN w:val="0"/>
      <w:spacing w:line="276" w:lineRule="auto"/>
      <w:jc w:val="center"/>
    </w:pPr>
    <w:rPr>
      <w:rFonts w:eastAsiaTheme="minorEastAsia"/>
      <w:noProof/>
      <w:kern w:val="2"/>
      <w:szCs w:val="22"/>
    </w:rPr>
  </w:style>
  <w:style w:type="character" w:customStyle="1" w:styleId="EndNoteBibliographyTitleChar">
    <w:name w:val="EndNote Bibliography Title Char"/>
    <w:basedOn w:val="a0"/>
    <w:link w:val="EndNoteBibliographyTitle"/>
    <w:rsid w:val="000E570B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0E570B"/>
    <w:pPr>
      <w:widowControl w:val="0"/>
      <w:wordWrap w:val="0"/>
      <w:autoSpaceDE w:val="0"/>
      <w:autoSpaceDN w:val="0"/>
      <w:spacing w:after="200" w:line="480" w:lineRule="auto"/>
      <w:jc w:val="both"/>
    </w:pPr>
    <w:rPr>
      <w:rFonts w:eastAsiaTheme="minorEastAsia"/>
      <w:noProof/>
      <w:kern w:val="2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0E570B"/>
    <w:rPr>
      <w:rFonts w:ascii="Times New Roman" w:hAnsi="Times New Roman" w:cs="Times New Roman"/>
      <w:noProof/>
      <w:sz w:val="24"/>
    </w:rPr>
  </w:style>
  <w:style w:type="character" w:styleId="a8">
    <w:name w:val="annotation reference"/>
    <w:basedOn w:val="a0"/>
    <w:uiPriority w:val="99"/>
    <w:semiHidden/>
    <w:unhideWhenUsed/>
    <w:rsid w:val="000E570B"/>
    <w:rPr>
      <w:rFonts w:ascii="Tahoma" w:hAnsi="Tahoma" w:cs="Tahoma"/>
      <w:b w:val="0"/>
      <w:i w:val="0"/>
      <w:caps w:val="0"/>
      <w:strike w:val="0"/>
      <w:sz w:val="16"/>
      <w:szCs w:val="18"/>
      <w:u w:val="none"/>
    </w:rPr>
  </w:style>
  <w:style w:type="paragraph" w:styleId="a9">
    <w:name w:val="annotation text"/>
    <w:basedOn w:val="a"/>
    <w:link w:val="Char3"/>
    <w:uiPriority w:val="99"/>
    <w:unhideWhenUsed/>
    <w:rsid w:val="000E570B"/>
    <w:pPr>
      <w:widowControl w:val="0"/>
      <w:autoSpaceDE w:val="0"/>
      <w:autoSpaceDN w:val="0"/>
      <w:spacing w:after="200" w:line="276" w:lineRule="auto"/>
    </w:pPr>
    <w:rPr>
      <w:rFonts w:ascii="Tahoma" w:eastAsiaTheme="minorEastAsia" w:hAnsi="Tahoma" w:cs="Tahoma"/>
      <w:kern w:val="2"/>
      <w:sz w:val="16"/>
      <w:szCs w:val="22"/>
    </w:rPr>
  </w:style>
  <w:style w:type="character" w:customStyle="1" w:styleId="Char3">
    <w:name w:val="메모 텍스트 Char"/>
    <w:basedOn w:val="a0"/>
    <w:link w:val="a9"/>
    <w:uiPriority w:val="99"/>
    <w:rsid w:val="000E570B"/>
    <w:rPr>
      <w:rFonts w:ascii="Tahoma" w:hAnsi="Tahoma" w:cs="Tahoma"/>
      <w:sz w:val="16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0E570B"/>
    <w:rPr>
      <w:b/>
      <w:bCs/>
    </w:rPr>
  </w:style>
  <w:style w:type="character" w:customStyle="1" w:styleId="Char4">
    <w:name w:val="메모 주제 Char"/>
    <w:basedOn w:val="Char3"/>
    <w:link w:val="aa"/>
    <w:uiPriority w:val="99"/>
    <w:semiHidden/>
    <w:rsid w:val="000E570B"/>
    <w:rPr>
      <w:rFonts w:ascii="Tahoma" w:hAnsi="Tahoma" w:cs="Tahoma"/>
      <w:b/>
      <w:bCs/>
      <w:sz w:val="16"/>
    </w:rPr>
  </w:style>
  <w:style w:type="character" w:styleId="ab">
    <w:name w:val="line number"/>
    <w:basedOn w:val="a0"/>
    <w:uiPriority w:val="99"/>
    <w:semiHidden/>
    <w:unhideWhenUsed/>
    <w:rsid w:val="000E570B"/>
  </w:style>
  <w:style w:type="paragraph" w:styleId="ac">
    <w:name w:val="Revision"/>
    <w:hidden/>
    <w:uiPriority w:val="99"/>
    <w:semiHidden/>
    <w:rsid w:val="000E570B"/>
    <w:pPr>
      <w:spacing w:after="0" w:line="240" w:lineRule="auto"/>
      <w:jc w:val="left"/>
    </w:pPr>
  </w:style>
  <w:style w:type="character" w:customStyle="1" w:styleId="1">
    <w:name w:val="확인되지 않은 멘션1"/>
    <w:basedOn w:val="a0"/>
    <w:uiPriority w:val="99"/>
    <w:semiHidden/>
    <w:unhideWhenUsed/>
    <w:rsid w:val="000E570B"/>
    <w:rPr>
      <w:color w:val="605E5C"/>
      <w:shd w:val="clear" w:color="auto" w:fill="E1DFDD"/>
    </w:rPr>
  </w:style>
  <w:style w:type="character" w:styleId="ad">
    <w:name w:val="Emphasis"/>
    <w:uiPriority w:val="99"/>
    <w:qFormat/>
    <w:rsid w:val="000E570B"/>
    <w:rPr>
      <w:rFonts w:cs="Times New Roman"/>
      <w:b/>
      <w:bCs/>
    </w:rPr>
  </w:style>
  <w:style w:type="paragraph" w:styleId="ae">
    <w:name w:val="No Spacing"/>
    <w:uiPriority w:val="1"/>
    <w:qFormat/>
    <w:rsid w:val="000E570B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UnresolvedMention1">
    <w:name w:val="Unresolved Mention1"/>
    <w:basedOn w:val="a0"/>
    <w:uiPriority w:val="99"/>
    <w:semiHidden/>
    <w:unhideWhenUsed/>
    <w:rsid w:val="000E570B"/>
    <w:rPr>
      <w:color w:val="605E5C"/>
      <w:shd w:val="clear" w:color="auto" w:fill="E1DFDD"/>
    </w:rPr>
  </w:style>
  <w:style w:type="paragraph" w:customStyle="1" w:styleId="xl81">
    <w:name w:val="xl81"/>
    <w:basedOn w:val="a"/>
    <w:rsid w:val="000E570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0E570B"/>
    <w:rPr>
      <w:color w:val="800080"/>
      <w:u w:val="single"/>
    </w:rPr>
  </w:style>
  <w:style w:type="paragraph" w:customStyle="1" w:styleId="font5">
    <w:name w:val="font5"/>
    <w:basedOn w:val="a"/>
    <w:rsid w:val="000E570B"/>
    <w:pPr>
      <w:spacing w:before="100" w:beforeAutospacing="1" w:after="100" w:afterAutospacing="1"/>
    </w:pPr>
    <w:rPr>
      <w:rFonts w:ascii="맑은 고딕" w:eastAsia="맑은 고딕" w:hAnsi="맑은 고딕" w:cs="굴림"/>
      <w:sz w:val="16"/>
      <w:szCs w:val="16"/>
    </w:rPr>
  </w:style>
  <w:style w:type="paragraph" w:customStyle="1" w:styleId="font6">
    <w:name w:val="font6"/>
    <w:basedOn w:val="a"/>
    <w:rsid w:val="000E570B"/>
    <w:pPr>
      <w:spacing w:before="100" w:beforeAutospacing="1" w:after="100" w:afterAutospacing="1"/>
    </w:pPr>
    <w:rPr>
      <w:rFonts w:ascii="맑은 고딕" w:eastAsia="맑은 고딕" w:hAnsi="맑은 고딕" w:cs="굴림"/>
      <w:sz w:val="16"/>
      <w:szCs w:val="16"/>
    </w:rPr>
  </w:style>
  <w:style w:type="paragraph" w:customStyle="1" w:styleId="font7">
    <w:name w:val="font7"/>
    <w:basedOn w:val="a"/>
    <w:rsid w:val="000E570B"/>
    <w:pPr>
      <w:spacing w:before="100" w:beforeAutospacing="1" w:after="100" w:afterAutospacing="1"/>
    </w:pPr>
    <w:rPr>
      <w:rFonts w:ascii="맑은 고딕" w:eastAsia="맑은 고딕" w:hAnsi="맑은 고딕" w:cs="굴림"/>
      <w:sz w:val="16"/>
      <w:szCs w:val="16"/>
    </w:rPr>
  </w:style>
  <w:style w:type="paragraph" w:customStyle="1" w:styleId="font8">
    <w:name w:val="font8"/>
    <w:basedOn w:val="a"/>
    <w:rsid w:val="000E570B"/>
    <w:pPr>
      <w:spacing w:before="100" w:beforeAutospacing="1" w:after="100" w:afterAutospacing="1"/>
    </w:pPr>
    <w:rPr>
      <w:rFonts w:eastAsia="굴림"/>
    </w:rPr>
  </w:style>
  <w:style w:type="paragraph" w:customStyle="1" w:styleId="font9">
    <w:name w:val="font9"/>
    <w:basedOn w:val="a"/>
    <w:rsid w:val="000E570B"/>
    <w:pPr>
      <w:spacing w:before="100" w:beforeAutospacing="1" w:after="100" w:afterAutospacing="1"/>
    </w:pPr>
    <w:rPr>
      <w:rFonts w:eastAsia="굴림"/>
      <w:i/>
      <w:iCs/>
    </w:rPr>
  </w:style>
  <w:style w:type="paragraph" w:customStyle="1" w:styleId="xl68">
    <w:name w:val="xl68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69">
    <w:name w:val="xl69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70">
    <w:name w:val="xl70"/>
    <w:basedOn w:val="a"/>
    <w:rsid w:val="000E570B"/>
    <w:pPr>
      <w:spacing w:before="100" w:beforeAutospacing="1" w:after="100" w:afterAutospacing="1"/>
    </w:pPr>
    <w:rPr>
      <w:rFonts w:ascii="굴림" w:eastAsia="굴림" w:hAnsi="굴림" w:cs="굴림"/>
      <w:sz w:val="18"/>
      <w:szCs w:val="18"/>
    </w:rPr>
  </w:style>
  <w:style w:type="paragraph" w:customStyle="1" w:styleId="xl71">
    <w:name w:val="xl71"/>
    <w:basedOn w:val="a"/>
    <w:rsid w:val="000E570B"/>
    <w:pPr>
      <w:spacing w:before="100" w:beforeAutospacing="1" w:after="100" w:afterAutospacing="1"/>
    </w:pPr>
    <w:rPr>
      <w:rFonts w:ascii="Courier New" w:eastAsia="굴림" w:hAnsi="Courier New" w:cs="Courier New"/>
    </w:rPr>
  </w:style>
  <w:style w:type="paragraph" w:customStyle="1" w:styleId="xl72">
    <w:name w:val="xl72"/>
    <w:basedOn w:val="a"/>
    <w:rsid w:val="000E570B"/>
    <w:pPr>
      <w:spacing w:before="100" w:beforeAutospacing="1" w:after="100" w:afterAutospacing="1"/>
      <w:jc w:val="center"/>
    </w:pPr>
    <w:rPr>
      <w:rFonts w:eastAsia="굴림"/>
      <w:color w:val="000000"/>
      <w:sz w:val="20"/>
      <w:szCs w:val="20"/>
    </w:rPr>
  </w:style>
  <w:style w:type="paragraph" w:customStyle="1" w:styleId="xl73">
    <w:name w:val="xl73"/>
    <w:basedOn w:val="a"/>
    <w:rsid w:val="000E570B"/>
    <w:pPr>
      <w:spacing w:before="100" w:beforeAutospacing="1" w:after="100" w:afterAutospacing="1"/>
      <w:jc w:val="center"/>
    </w:pPr>
    <w:rPr>
      <w:rFonts w:eastAsia="굴림"/>
      <w:color w:val="000000"/>
      <w:sz w:val="20"/>
      <w:szCs w:val="20"/>
    </w:rPr>
  </w:style>
  <w:style w:type="paragraph" w:customStyle="1" w:styleId="xl74">
    <w:name w:val="xl74"/>
    <w:basedOn w:val="a"/>
    <w:rsid w:val="000E570B"/>
    <w:pPr>
      <w:spacing w:before="100" w:beforeAutospacing="1" w:after="100" w:afterAutospacing="1"/>
    </w:pPr>
    <w:rPr>
      <w:rFonts w:eastAsia="굴림"/>
      <w:color w:val="000000"/>
      <w:sz w:val="20"/>
      <w:szCs w:val="20"/>
    </w:rPr>
  </w:style>
  <w:style w:type="paragraph" w:customStyle="1" w:styleId="xl75">
    <w:name w:val="xl75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76">
    <w:name w:val="xl76"/>
    <w:basedOn w:val="a"/>
    <w:rsid w:val="000E570B"/>
    <w:pPr>
      <w:pBdr>
        <w:bottom w:val="single" w:sz="4" w:space="0" w:color="auto"/>
      </w:pBdr>
      <w:spacing w:before="100" w:beforeAutospacing="1" w:after="100" w:afterAutospacing="1"/>
    </w:pPr>
    <w:rPr>
      <w:rFonts w:eastAsia="굴림"/>
      <w:color w:val="000000"/>
      <w:sz w:val="20"/>
      <w:szCs w:val="20"/>
    </w:rPr>
  </w:style>
  <w:style w:type="paragraph" w:customStyle="1" w:styleId="xl77">
    <w:name w:val="xl77"/>
    <w:basedOn w:val="a"/>
    <w:rsid w:val="000E570B"/>
    <w:pPr>
      <w:spacing w:before="100" w:beforeAutospacing="1" w:after="100" w:afterAutospacing="1"/>
      <w:jc w:val="center"/>
    </w:pPr>
    <w:rPr>
      <w:rFonts w:eastAsia="굴림"/>
      <w:color w:val="000000"/>
      <w:sz w:val="20"/>
      <w:szCs w:val="20"/>
    </w:rPr>
  </w:style>
  <w:style w:type="paragraph" w:customStyle="1" w:styleId="xl78">
    <w:name w:val="xl78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79">
    <w:name w:val="xl79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0">
    <w:name w:val="xl80"/>
    <w:basedOn w:val="a"/>
    <w:rsid w:val="000E570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2">
    <w:name w:val="xl82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3">
    <w:name w:val="xl83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굴림"/>
      <w:color w:val="000000"/>
      <w:sz w:val="20"/>
      <w:szCs w:val="20"/>
    </w:rPr>
  </w:style>
  <w:style w:type="paragraph" w:customStyle="1" w:styleId="xl84">
    <w:name w:val="xl84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5">
    <w:name w:val="xl85"/>
    <w:basedOn w:val="a"/>
    <w:rsid w:val="000E570B"/>
    <w:pPr>
      <w:spacing w:before="100" w:beforeAutospacing="1" w:after="100" w:afterAutospacing="1"/>
    </w:pPr>
    <w:rPr>
      <w:rFonts w:eastAsia="굴림"/>
      <w:color w:val="000000"/>
      <w:sz w:val="20"/>
      <w:szCs w:val="20"/>
    </w:rPr>
  </w:style>
  <w:style w:type="paragraph" w:customStyle="1" w:styleId="xl86">
    <w:name w:val="xl86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7">
    <w:name w:val="xl87"/>
    <w:basedOn w:val="a"/>
    <w:rsid w:val="000E570B"/>
    <w:pP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88">
    <w:name w:val="xl88"/>
    <w:basedOn w:val="a"/>
    <w:rsid w:val="000E570B"/>
    <w:pPr>
      <w:spacing w:before="100" w:beforeAutospacing="1" w:after="100" w:afterAutospacing="1"/>
      <w:jc w:val="center"/>
    </w:pPr>
    <w:rPr>
      <w:rFonts w:eastAsia="굴림"/>
      <w:color w:val="000000"/>
    </w:rPr>
  </w:style>
  <w:style w:type="paragraph" w:customStyle="1" w:styleId="xl89">
    <w:name w:val="xl89"/>
    <w:basedOn w:val="a"/>
    <w:rsid w:val="000E570B"/>
    <w:pPr>
      <w:spacing w:before="100" w:beforeAutospacing="1" w:after="100" w:afterAutospacing="1"/>
    </w:pPr>
    <w:rPr>
      <w:rFonts w:eastAsia="굴림"/>
      <w:b/>
      <w:bCs/>
      <w:i/>
      <w:iCs/>
      <w:color w:val="000000"/>
    </w:rPr>
  </w:style>
  <w:style w:type="paragraph" w:customStyle="1" w:styleId="xl90">
    <w:name w:val="xl90"/>
    <w:basedOn w:val="a"/>
    <w:rsid w:val="000E570B"/>
    <w:pPr>
      <w:spacing w:before="100" w:beforeAutospacing="1" w:after="100" w:afterAutospacing="1"/>
      <w:jc w:val="center"/>
    </w:pPr>
    <w:rPr>
      <w:rFonts w:eastAsia="굴림"/>
    </w:rPr>
  </w:style>
  <w:style w:type="paragraph" w:customStyle="1" w:styleId="xl91">
    <w:name w:val="xl91"/>
    <w:basedOn w:val="a"/>
    <w:rsid w:val="000E570B"/>
    <w:pP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92">
    <w:name w:val="xl92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</w:rPr>
  </w:style>
  <w:style w:type="paragraph" w:customStyle="1" w:styleId="xl93">
    <w:name w:val="xl93"/>
    <w:basedOn w:val="a"/>
    <w:rsid w:val="000E570B"/>
    <w:pPr>
      <w:spacing w:before="100" w:beforeAutospacing="1" w:after="100" w:afterAutospacing="1"/>
      <w:jc w:val="center"/>
    </w:pPr>
    <w:rPr>
      <w:rFonts w:eastAsia="굴림"/>
    </w:rPr>
  </w:style>
  <w:style w:type="paragraph" w:customStyle="1" w:styleId="xl94">
    <w:name w:val="xl94"/>
    <w:basedOn w:val="a"/>
    <w:rsid w:val="000E570B"/>
    <w:pPr>
      <w:spacing w:before="100" w:beforeAutospacing="1" w:after="100" w:afterAutospacing="1"/>
    </w:pPr>
    <w:rPr>
      <w:rFonts w:ascii="굴림" w:eastAsia="굴림" w:hAnsi="굴림" w:cs="굴림"/>
      <w:sz w:val="20"/>
      <w:szCs w:val="20"/>
    </w:rPr>
  </w:style>
  <w:style w:type="paragraph" w:customStyle="1" w:styleId="xl96">
    <w:name w:val="xl96"/>
    <w:basedOn w:val="a"/>
    <w:rsid w:val="000E570B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customStyle="1" w:styleId="xl97">
    <w:name w:val="xl97"/>
    <w:basedOn w:val="a"/>
    <w:rsid w:val="000E570B"/>
    <w:pPr>
      <w:spacing w:before="100" w:beforeAutospacing="1" w:after="100" w:afterAutospacing="1"/>
    </w:pPr>
    <w:rPr>
      <w:rFonts w:eastAsia="굴림"/>
    </w:rPr>
  </w:style>
  <w:style w:type="paragraph" w:customStyle="1" w:styleId="xl98">
    <w:name w:val="xl98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ascii="굴림" w:eastAsia="굴림" w:hAnsi="굴림" w:cs="굴림"/>
      <w:sz w:val="20"/>
      <w:szCs w:val="20"/>
    </w:rPr>
  </w:style>
  <w:style w:type="paragraph" w:customStyle="1" w:styleId="xl99">
    <w:name w:val="xl99"/>
    <w:basedOn w:val="a"/>
    <w:rsid w:val="000E570B"/>
    <w:pPr>
      <w:spacing w:before="100" w:beforeAutospacing="1" w:after="100" w:afterAutospacing="1"/>
    </w:pPr>
    <w:rPr>
      <w:rFonts w:eastAsia="굴림"/>
      <w:b/>
      <w:bCs/>
      <w:color w:val="FF0000"/>
    </w:rPr>
  </w:style>
  <w:style w:type="paragraph" w:customStyle="1" w:styleId="xl100">
    <w:name w:val="xl100"/>
    <w:basedOn w:val="a"/>
    <w:rsid w:val="000E570B"/>
    <w:pPr>
      <w:spacing w:before="100" w:beforeAutospacing="1" w:after="100" w:afterAutospacing="1"/>
      <w:jc w:val="center"/>
    </w:pPr>
    <w:rPr>
      <w:rFonts w:ascii="바탕" w:hAnsi="바탕" w:cs="굴림"/>
      <w:color w:val="000000"/>
    </w:rPr>
  </w:style>
  <w:style w:type="paragraph" w:customStyle="1" w:styleId="xl101">
    <w:name w:val="xl101"/>
    <w:basedOn w:val="a"/>
    <w:rsid w:val="000E570B"/>
    <w:pPr>
      <w:spacing w:before="100" w:beforeAutospacing="1" w:after="100" w:afterAutospacing="1"/>
    </w:pPr>
    <w:rPr>
      <w:rFonts w:eastAsia="굴림"/>
      <w:b/>
      <w:bCs/>
      <w:i/>
      <w:iCs/>
      <w:color w:val="000000"/>
      <w:sz w:val="28"/>
      <w:szCs w:val="28"/>
    </w:rPr>
  </w:style>
  <w:style w:type="paragraph" w:customStyle="1" w:styleId="xl102">
    <w:name w:val="xl102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b/>
      <w:bCs/>
      <w:i/>
      <w:iCs/>
      <w:color w:val="000000"/>
      <w:sz w:val="28"/>
      <w:szCs w:val="28"/>
    </w:rPr>
  </w:style>
  <w:style w:type="paragraph" w:customStyle="1" w:styleId="xl103">
    <w:name w:val="xl103"/>
    <w:basedOn w:val="a"/>
    <w:rsid w:val="000E570B"/>
    <w:pPr>
      <w:spacing w:before="100" w:beforeAutospacing="1" w:after="100" w:afterAutospacing="1"/>
    </w:pPr>
    <w:rPr>
      <w:rFonts w:ascii="굴림" w:eastAsia="굴림" w:hAnsi="굴림" w:cs="굴림"/>
      <w:sz w:val="20"/>
      <w:szCs w:val="20"/>
    </w:rPr>
  </w:style>
  <w:style w:type="paragraph" w:customStyle="1" w:styleId="xl104">
    <w:name w:val="xl104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105">
    <w:name w:val="xl105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106">
    <w:name w:val="xl106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</w:rPr>
  </w:style>
  <w:style w:type="paragraph" w:customStyle="1" w:styleId="xl107">
    <w:name w:val="xl107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108">
    <w:name w:val="xl108"/>
    <w:basedOn w:val="a"/>
    <w:rsid w:val="000E570B"/>
    <w:pP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09">
    <w:name w:val="xl109"/>
    <w:basedOn w:val="a"/>
    <w:rsid w:val="000E570B"/>
    <w:pP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0">
    <w:name w:val="xl110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1">
    <w:name w:val="xl111"/>
    <w:basedOn w:val="a"/>
    <w:rsid w:val="000E570B"/>
    <w:pPr>
      <w:spacing w:before="100" w:beforeAutospacing="1" w:after="100" w:afterAutospacing="1"/>
    </w:pPr>
    <w:rPr>
      <w:rFonts w:eastAsia="굴림"/>
    </w:rPr>
  </w:style>
  <w:style w:type="paragraph" w:customStyle="1" w:styleId="xl112">
    <w:name w:val="xl112"/>
    <w:basedOn w:val="a"/>
    <w:rsid w:val="000E570B"/>
    <w:pPr>
      <w:spacing w:before="100" w:beforeAutospacing="1" w:after="100" w:afterAutospacing="1"/>
    </w:pPr>
    <w:rPr>
      <w:rFonts w:eastAsia="굴림"/>
      <w:color w:val="000000"/>
      <w:sz w:val="20"/>
      <w:szCs w:val="20"/>
    </w:rPr>
  </w:style>
  <w:style w:type="paragraph" w:customStyle="1" w:styleId="xl113">
    <w:name w:val="xl113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4">
    <w:name w:val="xl114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5">
    <w:name w:val="xl115"/>
    <w:basedOn w:val="a"/>
    <w:rsid w:val="000E570B"/>
    <w:pPr>
      <w:pBdr>
        <w:bottom w:val="single" w:sz="4" w:space="0" w:color="auto"/>
      </w:pBd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6">
    <w:name w:val="xl116"/>
    <w:basedOn w:val="a"/>
    <w:rsid w:val="000E57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</w:rPr>
  </w:style>
  <w:style w:type="paragraph" w:customStyle="1" w:styleId="xl117">
    <w:name w:val="xl117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굴림"/>
    </w:rPr>
  </w:style>
  <w:style w:type="paragraph" w:customStyle="1" w:styleId="xl118">
    <w:name w:val="xl118"/>
    <w:basedOn w:val="a"/>
    <w:rsid w:val="000E570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</w:rPr>
  </w:style>
  <w:style w:type="paragraph" w:customStyle="1" w:styleId="xl119">
    <w:name w:val="xl119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</w:rPr>
  </w:style>
  <w:style w:type="paragraph" w:customStyle="1" w:styleId="xl120">
    <w:name w:val="xl120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i/>
      <w:iCs/>
    </w:rPr>
  </w:style>
  <w:style w:type="paragraph" w:customStyle="1" w:styleId="xl121">
    <w:name w:val="xl121"/>
    <w:basedOn w:val="a"/>
    <w:rsid w:val="000E570B"/>
    <w:pPr>
      <w:pBdr>
        <w:bottom w:val="single" w:sz="4" w:space="0" w:color="auto"/>
      </w:pBdr>
      <w:spacing w:before="100" w:beforeAutospacing="1" w:after="100" w:afterAutospacing="1"/>
    </w:pPr>
    <w:rPr>
      <w:rFonts w:eastAsia="굴림"/>
    </w:rPr>
  </w:style>
  <w:style w:type="paragraph" w:customStyle="1" w:styleId="xl122">
    <w:name w:val="xl122"/>
    <w:basedOn w:val="a"/>
    <w:rsid w:val="000E57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  <w:b/>
      <w:bCs/>
    </w:rPr>
  </w:style>
  <w:style w:type="paragraph" w:customStyle="1" w:styleId="xl123">
    <w:name w:val="xl123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</w:rPr>
  </w:style>
  <w:style w:type="paragraph" w:customStyle="1" w:styleId="xl124">
    <w:name w:val="xl124"/>
    <w:basedOn w:val="a"/>
    <w:rsid w:val="000E570B"/>
    <w:pPr>
      <w:pBdr>
        <w:bottom w:val="single" w:sz="4" w:space="0" w:color="auto"/>
      </w:pBdr>
      <w:spacing w:before="100" w:beforeAutospacing="1" w:after="100" w:afterAutospacing="1"/>
    </w:pPr>
    <w:rPr>
      <w:rFonts w:eastAsia="굴림"/>
    </w:rPr>
  </w:style>
  <w:style w:type="paragraph" w:customStyle="1" w:styleId="font10">
    <w:name w:val="font10"/>
    <w:basedOn w:val="a"/>
    <w:rsid w:val="000E570B"/>
    <w:pPr>
      <w:spacing w:before="100" w:beforeAutospacing="1" w:after="100" w:afterAutospacing="1"/>
    </w:pPr>
    <w:rPr>
      <w:rFonts w:eastAsia="굴림"/>
      <w:b/>
      <w:bCs/>
      <w:color w:val="7030A0"/>
      <w:sz w:val="22"/>
      <w:szCs w:val="22"/>
    </w:rPr>
  </w:style>
  <w:style w:type="paragraph" w:customStyle="1" w:styleId="xl95">
    <w:name w:val="xl95"/>
    <w:basedOn w:val="a"/>
    <w:rsid w:val="000E57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  <w:b/>
      <w:bCs/>
    </w:rPr>
  </w:style>
  <w:style w:type="paragraph" w:customStyle="1" w:styleId="font11">
    <w:name w:val="font11"/>
    <w:basedOn w:val="a"/>
    <w:rsid w:val="000E570B"/>
    <w:pPr>
      <w:spacing w:before="100" w:beforeAutospacing="1" w:after="100" w:afterAutospacing="1"/>
    </w:pPr>
    <w:rPr>
      <w:rFonts w:ascii="바탕" w:hAnsi="바탕" w:cs="굴림"/>
      <w:color w:val="000000"/>
      <w:sz w:val="20"/>
      <w:szCs w:val="20"/>
    </w:rPr>
  </w:style>
  <w:style w:type="paragraph" w:customStyle="1" w:styleId="font12">
    <w:name w:val="font12"/>
    <w:basedOn w:val="a"/>
    <w:rsid w:val="000E570B"/>
    <w:pPr>
      <w:spacing w:before="100" w:beforeAutospacing="1" w:after="100" w:afterAutospacing="1"/>
    </w:pPr>
    <w:rPr>
      <w:rFonts w:eastAsia="굴림"/>
      <w:i/>
      <w:iCs/>
      <w:color w:val="000000"/>
      <w:sz w:val="20"/>
      <w:szCs w:val="20"/>
    </w:rPr>
  </w:style>
  <w:style w:type="paragraph" w:customStyle="1" w:styleId="font13">
    <w:name w:val="font13"/>
    <w:basedOn w:val="a"/>
    <w:rsid w:val="000E570B"/>
    <w:pPr>
      <w:spacing w:before="100" w:beforeAutospacing="1" w:after="100" w:afterAutospacing="1"/>
    </w:pPr>
    <w:rPr>
      <w:rFonts w:eastAsia="굴림"/>
      <w:i/>
      <w:iCs/>
      <w:sz w:val="20"/>
      <w:szCs w:val="20"/>
    </w:rPr>
  </w:style>
  <w:style w:type="paragraph" w:customStyle="1" w:styleId="font14">
    <w:name w:val="font14"/>
    <w:basedOn w:val="a"/>
    <w:rsid w:val="000E570B"/>
    <w:pPr>
      <w:spacing w:before="100" w:beforeAutospacing="1" w:after="100" w:afterAutospacing="1"/>
    </w:pPr>
    <w:rPr>
      <w:rFonts w:eastAsia="굴림"/>
      <w:b/>
      <w:bCs/>
      <w:color w:val="000000"/>
      <w:sz w:val="20"/>
      <w:szCs w:val="20"/>
    </w:rPr>
  </w:style>
  <w:style w:type="paragraph" w:customStyle="1" w:styleId="font15">
    <w:name w:val="font15"/>
    <w:basedOn w:val="a"/>
    <w:rsid w:val="000E570B"/>
    <w:pPr>
      <w:spacing w:before="100" w:beforeAutospacing="1" w:after="100" w:afterAutospacing="1"/>
    </w:pPr>
    <w:rPr>
      <w:rFonts w:eastAsia="굴림"/>
      <w:b/>
      <w:bCs/>
      <w:color w:val="000000"/>
    </w:rPr>
  </w:style>
  <w:style w:type="paragraph" w:styleId="af0">
    <w:name w:val="List Paragraph"/>
    <w:basedOn w:val="a"/>
    <w:uiPriority w:val="34"/>
    <w:qFormat/>
    <w:rsid w:val="000E570B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</w:rPr>
  </w:style>
  <w:style w:type="character" w:customStyle="1" w:styleId="UnresolvedMention2">
    <w:name w:val="Unresolved Mention2"/>
    <w:basedOn w:val="a0"/>
    <w:uiPriority w:val="99"/>
    <w:rsid w:val="00E266CF"/>
    <w:rPr>
      <w:color w:val="605E5C"/>
      <w:shd w:val="clear" w:color="auto" w:fill="E1DFDD"/>
    </w:rPr>
  </w:style>
  <w:style w:type="paragraph" w:customStyle="1" w:styleId="MDPI22heading2">
    <w:name w:val="MDPI_2.2_heading2"/>
    <w:basedOn w:val="a"/>
    <w:qFormat/>
    <w:rsid w:val="00164C0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/>
      <w:i/>
      <w:noProof/>
      <w:snapToGrid w:val="0"/>
      <w:color w:val="000000"/>
      <w:sz w:val="20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1509</Words>
  <Characters>8602</Characters>
  <Application>Microsoft Office Word</Application>
  <DocSecurity>0</DocSecurity>
  <Lines>71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Sukyoung Jung</dc:creator>
  <cp:lastModifiedBy>이제인</cp:lastModifiedBy>
  <cp:revision>2</cp:revision>
  <dcterms:created xsi:type="dcterms:W3CDTF">2022-12-02T04:24:00Z</dcterms:created>
  <dcterms:modified xsi:type="dcterms:W3CDTF">2022-12-02T04:24:00Z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1">
    <vt:filetime>2022-05-19T04:45:28Z</vt:filetime>
  </property>
  <property fmtid="{D5CDD505-2E9C-101B-9397-08002B2CF9AE}" pid="3" name="ReminderText">
    <vt:lpwstr>_VB6NFLWG</vt:lpwstr>
  </property>
</Properties>
</file>