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EF31" w14:textId="77777777" w:rsidR="009031E4" w:rsidRPr="003B2D64" w:rsidRDefault="009031E4" w:rsidP="009031E4">
      <w:pPr>
        <w:keepNext/>
      </w:pPr>
      <w:r w:rsidRPr="003B2D64">
        <w:rPr>
          <w:noProof/>
        </w:rPr>
        <w:drawing>
          <wp:inline distT="0" distB="0" distL="0" distR="0" wp14:anchorId="1C6094DB" wp14:editId="403B55EC">
            <wp:extent cx="5731510" cy="1604645"/>
            <wp:effectExtent l="0" t="0" r="2540" b="0"/>
            <wp:docPr id="818977434" name="그림 4" descr="텍스트, 스크린샷, 폰트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77434" name="그림 4" descr="텍스트, 스크린샷, 폰트, 라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B067" w14:textId="76D9871A" w:rsidR="00BD6688" w:rsidRPr="0090371C" w:rsidRDefault="009031E4" w:rsidP="005B3150">
      <w:pPr>
        <w:pStyle w:val="a8"/>
        <w:jc w:val="center"/>
        <w:rPr>
          <w:rFonts w:ascii="Times New Roman" w:hAnsi="Times New Roman" w:cs="Times New Roman"/>
          <w:b w:val="0"/>
          <w:bCs w:val="0"/>
          <w:sz w:val="22"/>
        </w:rPr>
      </w:pPr>
      <w:r w:rsidRPr="009031E4">
        <w:rPr>
          <w:rFonts w:ascii="Arial" w:hAnsi="Arial" w:cs="Arial"/>
        </w:rPr>
        <w:t xml:space="preserve">Supplementary Material 8 </w:t>
      </w:r>
      <w:r w:rsidRPr="003B2D64">
        <w:rPr>
          <w:b w:val="0"/>
          <w:bCs w:val="0"/>
        </w:rPr>
        <w:t>Illustration of LMP adjustment by retry period</w:t>
      </w:r>
    </w:p>
    <w:p w14:paraId="794168C1" w14:textId="06125310" w:rsidR="00A946CB" w:rsidRPr="00A946CB" w:rsidRDefault="00A946CB" w:rsidP="00A946CB">
      <w:pPr>
        <w:tabs>
          <w:tab w:val="left" w:pos="6086"/>
        </w:tabs>
      </w:pPr>
    </w:p>
    <w:sectPr w:rsidR="00A946CB" w:rsidRPr="00A946CB" w:rsidSect="00580C38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FBAD" w14:textId="77777777" w:rsidR="00580C38" w:rsidRDefault="00580C38" w:rsidP="008277B3">
      <w:pPr>
        <w:spacing w:after="0" w:line="240" w:lineRule="auto"/>
      </w:pPr>
      <w:r>
        <w:separator/>
      </w:r>
    </w:p>
  </w:endnote>
  <w:endnote w:type="continuationSeparator" w:id="0">
    <w:p w14:paraId="5C1E94F4" w14:textId="77777777" w:rsidR="00580C38" w:rsidRDefault="00580C38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24E7" w14:textId="77777777" w:rsidR="00580C38" w:rsidRDefault="00580C38" w:rsidP="008277B3">
      <w:pPr>
        <w:spacing w:after="0" w:line="240" w:lineRule="auto"/>
      </w:pPr>
      <w:r>
        <w:separator/>
      </w:r>
    </w:p>
  </w:footnote>
  <w:footnote w:type="continuationSeparator" w:id="0">
    <w:p w14:paraId="332B878C" w14:textId="77777777" w:rsidR="00580C38" w:rsidRDefault="00580C38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1FFD"/>
    <w:rsid w:val="00104738"/>
    <w:rsid w:val="0010701A"/>
    <w:rsid w:val="001130A6"/>
    <w:rsid w:val="001139B3"/>
    <w:rsid w:val="001218AA"/>
    <w:rsid w:val="00125C12"/>
    <w:rsid w:val="00125D3D"/>
    <w:rsid w:val="0013260B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1616"/>
    <w:rsid w:val="0041750D"/>
    <w:rsid w:val="00426AB5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80C38"/>
    <w:rsid w:val="0059564D"/>
    <w:rsid w:val="005A0EFC"/>
    <w:rsid w:val="005A6984"/>
    <w:rsid w:val="005B3150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973B6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4051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2F67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2024-04-22T02:18:00Z</dcterms:created>
  <dcterms:modified xsi:type="dcterms:W3CDTF">2024-04-22T02:18:00Z</dcterms:modified>
</cp:coreProperties>
</file>