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4" w:rsidRDefault="004975F4" w:rsidP="00695765">
      <w:pPr>
        <w:rPr>
          <w:lang w:val="en-US"/>
        </w:rPr>
      </w:pPr>
    </w:p>
    <w:p w:rsidR="004975F4" w:rsidRPr="0072064B" w:rsidRDefault="00ED041C" w:rsidP="004975F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ED041C">
        <w:rPr>
          <w:rFonts w:ascii="Times New Roman" w:hAnsi="Times New Roman" w:cs="Times New Roman"/>
          <w:lang w:val="en-US"/>
        </w:rPr>
        <w:t>upplementary Material</w:t>
      </w:r>
      <w:r w:rsidR="004975F4">
        <w:rPr>
          <w:rFonts w:ascii="Times New Roman" w:hAnsi="Times New Roman" w:cs="Times New Roman"/>
          <w:lang w:val="en-US"/>
        </w:rPr>
        <w:t xml:space="preserve"> 4</w:t>
      </w:r>
      <w:r w:rsidR="004975F4" w:rsidRPr="0072064B">
        <w:rPr>
          <w:rFonts w:ascii="Times New Roman" w:hAnsi="Times New Roman" w:cs="Times New Roman"/>
          <w:lang w:val="en-US"/>
        </w:rPr>
        <w:t>. Descriptive characteristics and weighted means of D</w:t>
      </w:r>
      <w:r w:rsidR="004975F4">
        <w:rPr>
          <w:rFonts w:ascii="Times New Roman" w:hAnsi="Times New Roman" w:cs="Times New Roman"/>
          <w:lang w:val="en-US"/>
        </w:rPr>
        <w:t>MFT</w:t>
      </w:r>
      <w:r w:rsidR="004975F4" w:rsidRPr="0072064B">
        <w:rPr>
          <w:rFonts w:ascii="Times New Roman" w:hAnsi="Times New Roman" w:cs="Times New Roman"/>
          <w:lang w:val="en-US"/>
        </w:rPr>
        <w:t xml:space="preserve"> of Brazilian adolescents (n=7198)</w:t>
      </w:r>
    </w:p>
    <w:tbl>
      <w:tblPr>
        <w:tblpPr w:leftFromText="141" w:rightFromText="141" w:vertAnchor="text" w:horzAnchor="margin" w:tblpXSpec="center" w:tblpY="421"/>
        <w:tblW w:w="7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770"/>
        <w:gridCol w:w="1561"/>
        <w:gridCol w:w="1588"/>
      </w:tblGrid>
      <w:tr w:rsidR="004975F4" w:rsidRPr="0072064B" w:rsidTr="004975F4">
        <w:trPr>
          <w:trHeight w:val="300"/>
        </w:trPr>
        <w:tc>
          <w:tcPr>
            <w:tcW w:w="36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Individual variables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n=7198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 (95%CI)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06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DMF-T</w:t>
            </w:r>
          </w:p>
        </w:tc>
      </w:tr>
      <w:tr w:rsidR="004975F4" w:rsidRPr="0072064B" w:rsidTr="004975F4">
        <w:trPr>
          <w:trHeight w:val="300"/>
        </w:trPr>
        <w:tc>
          <w:tcPr>
            <w:tcW w:w="3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mean (95% CI)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2003 (n=3178)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41.5 (36.7-46.7)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5.17 (4.63-5.71)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Browns+Blacks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58.5 (53.6-63.3)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5.27 (4.74-5.79)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Ethnic Group 2010 (n=4020)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Whites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43.0 (40.5-45.6)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3.52 (3.19-3.85) 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Browns+Blacks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57.0 (54.4-59.5)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4.23 (3.94-4.52)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 capita Income 2003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48.6 (43.7-53.4)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5.36 (4.75-5.97)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At and above minimum wage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51.4 (46.5-56.3)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5.10(4.63-5.56)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 capita Income 2010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minimum wage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54.2(51.6-56.7)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4.18 (3.88-4.49) 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At and above minimum wage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45.8 (43.3-48.4)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3.61 (3.30-3.93)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Fluoridation 2003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27.5 (24.5-30.6)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5.86 (5.54-6.18)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72.5 (69.4-75.5)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4.98 (4.47-5.50)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Fluoridation 2010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26.7 (24.8-28.8)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5.25 (4.95-5.55)</w:t>
            </w:r>
          </w:p>
        </w:tc>
      </w:tr>
      <w:tr w:rsidR="004975F4" w:rsidRPr="0072064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72064B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73.3 (71.2-75.2)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72064B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3.44 (3.16-3.71)</w:t>
            </w:r>
          </w:p>
        </w:tc>
      </w:tr>
      <w:tr w:rsidR="004975F4" w:rsidRPr="0084081B" w:rsidTr="004975F4">
        <w:trPr>
          <w:trHeight w:val="29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DMFT – Decayed, missing and filled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Teeth</w:t>
            </w:r>
          </w:p>
          <w:p w:rsid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800584" w:rsidRDefault="0080058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800584" w:rsidRDefault="00800584" w:rsidP="00695765">
      <w:pPr>
        <w:rPr>
          <w:lang w:val="en-US"/>
        </w:rPr>
        <w:sectPr w:rsidR="00800584" w:rsidSect="0080058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95765" w:rsidRPr="00BB582F" w:rsidRDefault="00695765" w:rsidP="00800584">
      <w:pPr>
        <w:rPr>
          <w:lang w:val="en-US"/>
        </w:rPr>
      </w:pPr>
    </w:p>
    <w:sectPr w:rsidR="00695765" w:rsidRPr="00BB582F" w:rsidSect="002321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F"/>
    <w:rsid w:val="000E7151"/>
    <w:rsid w:val="001555E3"/>
    <w:rsid w:val="001D619B"/>
    <w:rsid w:val="0023210F"/>
    <w:rsid w:val="003A081D"/>
    <w:rsid w:val="004975F4"/>
    <w:rsid w:val="00695765"/>
    <w:rsid w:val="006C4D4C"/>
    <w:rsid w:val="00800584"/>
    <w:rsid w:val="0084081B"/>
    <w:rsid w:val="008F2C28"/>
    <w:rsid w:val="009E3B49"/>
    <w:rsid w:val="00A16792"/>
    <w:rsid w:val="00B71968"/>
    <w:rsid w:val="00BB582F"/>
    <w:rsid w:val="00BE5FA3"/>
    <w:rsid w:val="00C4498A"/>
    <w:rsid w:val="00C770CD"/>
    <w:rsid w:val="00CE2BA7"/>
    <w:rsid w:val="00CF5D8C"/>
    <w:rsid w:val="00DB0ED7"/>
    <w:rsid w:val="00E30853"/>
    <w:rsid w:val="00E932A5"/>
    <w:rsid w:val="00ED041C"/>
    <w:rsid w:val="00F702B8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M2community</cp:lastModifiedBy>
  <cp:revision>4</cp:revision>
  <dcterms:created xsi:type="dcterms:W3CDTF">2022-03-17T01:15:00Z</dcterms:created>
  <dcterms:modified xsi:type="dcterms:W3CDTF">2022-03-25T07:15:00Z</dcterms:modified>
</cp:coreProperties>
</file>