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FE30" w14:textId="4D9AD48E" w:rsidR="00D13699" w:rsidRPr="009A3C7A" w:rsidRDefault="00D13699" w:rsidP="00D13699">
      <w:pPr>
        <w:spacing w:after="0"/>
        <w:rPr>
          <w:rFonts w:ascii="Times New Roman" w:hAnsi="Times New Roman" w:cs="Times New Roman"/>
          <w:b/>
          <w:bCs/>
        </w:rPr>
      </w:pPr>
      <w:r w:rsidRPr="009A3C7A">
        <w:rPr>
          <w:rFonts w:ascii="Times New Roman" w:hAnsi="Times New Roman" w:cs="Times New Roman"/>
          <w:b/>
          <w:bCs/>
        </w:rPr>
        <w:t xml:space="preserve">Supplemental Material </w:t>
      </w:r>
      <w:r w:rsidR="00A443F5" w:rsidRPr="009A3C7A">
        <w:rPr>
          <w:rFonts w:ascii="Times New Roman" w:hAnsi="Times New Roman" w:cs="Times New Roman"/>
          <w:b/>
          <w:bCs/>
        </w:rPr>
        <w:t>1</w:t>
      </w:r>
      <w:r w:rsidRPr="009A3C7A">
        <w:rPr>
          <w:rFonts w:ascii="Times New Roman" w:hAnsi="Times New Roman" w:cs="Times New Roman"/>
          <w:b/>
          <w:bCs/>
        </w:rPr>
        <w:t>. Direct and indirect effects of information source</w:t>
      </w:r>
      <w:r w:rsidR="0063429B" w:rsidRPr="009A3C7A">
        <w:rPr>
          <w:rFonts w:ascii="Times New Roman" w:hAnsi="Times New Roman" w:cs="Times New Roman"/>
          <w:b/>
          <w:bCs/>
        </w:rPr>
        <w:t>s</w:t>
      </w:r>
      <w:r w:rsidRPr="009A3C7A">
        <w:rPr>
          <w:rFonts w:ascii="Times New Roman" w:hAnsi="Times New Roman" w:cs="Times New Roman"/>
          <w:b/>
          <w:bCs/>
        </w:rPr>
        <w:t xml:space="preserve"> on preventive behaviors*.</w:t>
      </w:r>
    </w:p>
    <w:tbl>
      <w:tblPr>
        <w:tblW w:w="4997" w:type="pct"/>
        <w:tblLayout w:type="fixed"/>
        <w:tblCellMar>
          <w:left w:w="99" w:type="dxa"/>
          <w:right w:w="99" w:type="dxa"/>
        </w:tblCellMar>
        <w:tblLook w:val="04A0" w:firstRow="1" w:lastRow="0" w:firstColumn="1" w:lastColumn="0" w:noHBand="0" w:noVBand="1"/>
      </w:tblPr>
      <w:tblGrid>
        <w:gridCol w:w="3118"/>
        <w:gridCol w:w="1643"/>
        <w:gridCol w:w="118"/>
        <w:gridCol w:w="1667"/>
        <w:gridCol w:w="96"/>
        <w:gridCol w:w="1689"/>
        <w:gridCol w:w="74"/>
        <w:gridCol w:w="1659"/>
        <w:gridCol w:w="52"/>
        <w:gridCol w:w="52"/>
        <w:gridCol w:w="1733"/>
        <w:gridCol w:w="30"/>
        <w:gridCol w:w="1758"/>
      </w:tblGrid>
      <w:tr w:rsidR="00D13699" w:rsidRPr="009A3C7A" w14:paraId="6E1EAEE8" w14:textId="77777777" w:rsidTr="00E93C0E">
        <w:trPr>
          <w:trHeight w:val="23"/>
        </w:trPr>
        <w:tc>
          <w:tcPr>
            <w:tcW w:w="1139" w:type="pct"/>
            <w:tcBorders>
              <w:top w:val="single" w:sz="4" w:space="0" w:color="auto"/>
              <w:left w:val="nil"/>
              <w:right w:val="nil"/>
            </w:tcBorders>
            <w:shd w:val="clear" w:color="000000" w:fill="FFFFFF"/>
            <w:noWrap/>
            <w:vAlign w:val="center"/>
          </w:tcPr>
          <w:p w14:paraId="78AC8771"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2537" w:type="pct"/>
            <w:gridSpan w:val="7"/>
            <w:tcBorders>
              <w:top w:val="single" w:sz="4" w:space="0" w:color="auto"/>
              <w:left w:val="nil"/>
              <w:right w:val="nil"/>
            </w:tcBorders>
            <w:shd w:val="clear" w:color="000000" w:fill="FFFFFF"/>
            <w:noWrap/>
            <w:vAlign w:val="center"/>
          </w:tcPr>
          <w:p w14:paraId="0DD4FFA7" w14:textId="02A01D98"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Recommended by governmen</w:t>
            </w:r>
            <w:r w:rsidR="0063429B" w:rsidRPr="009A3C7A">
              <w:rPr>
                <w:rFonts w:ascii="Times New Roman" w:eastAsia="맑은 고딕" w:hAnsi="Times New Roman" w:cs="Times New Roman"/>
                <w:b/>
                <w:bCs/>
                <w:color w:val="000000"/>
                <w:kern w:val="0"/>
                <w:sz w:val="16"/>
                <w:szCs w:val="16"/>
              </w:rPr>
              <w:t xml:space="preserve">t, </w:t>
            </w:r>
            <w:r w:rsidR="0063429B" w:rsidRPr="009A3C7A">
              <w:rPr>
                <w:rFonts w:ascii="Times New Roman" w:eastAsia="맑은 고딕" w:hAnsi="Times New Roman" w:cs="Times New Roman"/>
                <w:b/>
                <w:bCs/>
                <w:color w:val="000000"/>
                <w:kern w:val="0"/>
                <w:sz w:val="16"/>
                <w:szCs w:val="16"/>
                <w:lang w:val="en-GB"/>
              </w:rPr>
              <w:t>ES (95% CI)</w:t>
            </w:r>
          </w:p>
        </w:tc>
        <w:tc>
          <w:tcPr>
            <w:tcW w:w="1324" w:type="pct"/>
            <w:gridSpan w:val="5"/>
            <w:tcBorders>
              <w:top w:val="single" w:sz="4" w:space="0" w:color="auto"/>
              <w:left w:val="nil"/>
              <w:right w:val="nil"/>
            </w:tcBorders>
            <w:shd w:val="clear" w:color="000000" w:fill="FFFFFF"/>
          </w:tcPr>
          <w:p w14:paraId="3F60580D" w14:textId="6A5EE183" w:rsidR="00D13699" w:rsidRPr="009A3C7A" w:rsidRDefault="00D13699" w:rsidP="0063429B">
            <w:pPr>
              <w:widowControl/>
              <w:wordWrap/>
              <w:autoSpaceDE/>
              <w:autoSpaceDN/>
              <w:spacing w:after="0" w:line="240" w:lineRule="auto"/>
              <w:jc w:val="righ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Not recommended by government</w:t>
            </w:r>
            <w:r w:rsidR="0063429B" w:rsidRPr="009A3C7A">
              <w:rPr>
                <w:rFonts w:ascii="Times New Roman" w:eastAsia="맑은 고딕" w:hAnsi="Times New Roman" w:cs="Times New Roman"/>
                <w:b/>
                <w:bCs/>
                <w:color w:val="000000"/>
                <w:kern w:val="0"/>
                <w:sz w:val="16"/>
                <w:szCs w:val="16"/>
              </w:rPr>
              <w:t xml:space="preserve">, </w:t>
            </w:r>
            <w:r w:rsidR="0063429B" w:rsidRPr="009A3C7A">
              <w:rPr>
                <w:rFonts w:ascii="Times New Roman" w:eastAsia="맑은 고딕" w:hAnsi="Times New Roman" w:cs="Times New Roman"/>
                <w:b/>
                <w:bCs/>
                <w:color w:val="000000"/>
                <w:kern w:val="0"/>
                <w:sz w:val="16"/>
                <w:szCs w:val="16"/>
                <w:lang w:val="en-GB"/>
              </w:rPr>
              <w:t>ES (95% CI)</w:t>
            </w:r>
          </w:p>
        </w:tc>
      </w:tr>
      <w:tr w:rsidR="0063429B" w:rsidRPr="009A3C7A" w14:paraId="458D5093" w14:textId="77777777" w:rsidTr="00E93C0E">
        <w:trPr>
          <w:trHeight w:val="23"/>
        </w:trPr>
        <w:tc>
          <w:tcPr>
            <w:tcW w:w="1139" w:type="pct"/>
            <w:tcBorders>
              <w:left w:val="nil"/>
              <w:right w:val="nil"/>
            </w:tcBorders>
            <w:shd w:val="clear" w:color="000000" w:fill="FFFFFF"/>
            <w:noWrap/>
            <w:vAlign w:val="center"/>
          </w:tcPr>
          <w:p w14:paraId="4337CCD4"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00" w:type="pct"/>
            <w:tcBorders>
              <w:left w:val="nil"/>
              <w:right w:val="nil"/>
            </w:tcBorders>
            <w:shd w:val="clear" w:color="000000" w:fill="FFFFFF"/>
            <w:noWrap/>
            <w:vAlign w:val="center"/>
          </w:tcPr>
          <w:p w14:paraId="4EB9ABA5"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52" w:type="pct"/>
            <w:gridSpan w:val="2"/>
            <w:tcBorders>
              <w:left w:val="nil"/>
              <w:right w:val="nil"/>
            </w:tcBorders>
            <w:shd w:val="clear" w:color="000000" w:fill="FFFFFF"/>
            <w:noWrap/>
            <w:vAlign w:val="center"/>
          </w:tcPr>
          <w:p w14:paraId="43FAAF7C"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52" w:type="pct"/>
            <w:gridSpan w:val="2"/>
            <w:tcBorders>
              <w:left w:val="nil"/>
              <w:right w:val="nil"/>
            </w:tcBorders>
            <w:shd w:val="clear" w:color="000000" w:fill="FFFFFF"/>
            <w:noWrap/>
            <w:vAlign w:val="center"/>
          </w:tcPr>
          <w:p w14:paraId="032AFA06"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52" w:type="pct"/>
            <w:gridSpan w:val="3"/>
            <w:tcBorders>
              <w:left w:val="nil"/>
              <w:right w:val="nil"/>
            </w:tcBorders>
            <w:shd w:val="clear" w:color="000000" w:fill="FFFFFF"/>
            <w:noWrap/>
            <w:vAlign w:val="center"/>
          </w:tcPr>
          <w:p w14:paraId="22C660B8"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52" w:type="pct"/>
            <w:gridSpan w:val="2"/>
            <w:tcBorders>
              <w:left w:val="nil"/>
              <w:right w:val="nil"/>
            </w:tcBorders>
            <w:shd w:val="clear" w:color="000000" w:fill="FFFFFF"/>
            <w:vAlign w:val="center"/>
          </w:tcPr>
          <w:p w14:paraId="2F793097"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53" w:type="pct"/>
            <w:gridSpan w:val="2"/>
            <w:tcBorders>
              <w:left w:val="nil"/>
              <w:right w:val="nil"/>
            </w:tcBorders>
            <w:shd w:val="clear" w:color="000000" w:fill="FFFFFF"/>
            <w:noWrap/>
            <w:vAlign w:val="center"/>
          </w:tcPr>
          <w:p w14:paraId="5749CEBF" w14:textId="77777777" w:rsidR="0063429B" w:rsidRPr="009A3C7A" w:rsidRDefault="0063429B"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r>
      <w:tr w:rsidR="0063429B" w:rsidRPr="009A3C7A" w14:paraId="65833791" w14:textId="77777777" w:rsidTr="00C53C8C">
        <w:trPr>
          <w:trHeight w:val="23"/>
        </w:trPr>
        <w:tc>
          <w:tcPr>
            <w:tcW w:w="1139" w:type="pct"/>
            <w:tcBorders>
              <w:left w:val="nil"/>
              <w:bottom w:val="single" w:sz="4" w:space="0" w:color="auto"/>
              <w:right w:val="nil"/>
            </w:tcBorders>
            <w:shd w:val="clear" w:color="000000" w:fill="FFFFFF"/>
            <w:noWrap/>
            <w:vAlign w:val="center"/>
          </w:tcPr>
          <w:p w14:paraId="2A28DF5C" w14:textId="2E74B043" w:rsidR="00D13699" w:rsidRPr="009A3C7A" w:rsidRDefault="00D13699" w:rsidP="009B32E8">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43" w:type="pct"/>
            <w:gridSpan w:val="2"/>
            <w:tcBorders>
              <w:left w:val="nil"/>
              <w:bottom w:val="single" w:sz="4" w:space="0" w:color="auto"/>
              <w:right w:val="nil"/>
            </w:tcBorders>
            <w:shd w:val="clear" w:color="000000" w:fill="FFFFFF"/>
            <w:noWrap/>
            <w:vAlign w:val="center"/>
          </w:tcPr>
          <w:p w14:paraId="7D0DA79B" w14:textId="77777777"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Wearing facial masks</w:t>
            </w:r>
          </w:p>
        </w:tc>
        <w:tc>
          <w:tcPr>
            <w:tcW w:w="644" w:type="pct"/>
            <w:gridSpan w:val="2"/>
            <w:tcBorders>
              <w:left w:val="nil"/>
              <w:bottom w:val="single" w:sz="4" w:space="0" w:color="auto"/>
              <w:right w:val="nil"/>
            </w:tcBorders>
            <w:shd w:val="clear" w:color="000000" w:fill="FFFFFF"/>
            <w:noWrap/>
            <w:vAlign w:val="center"/>
          </w:tcPr>
          <w:p w14:paraId="0FE3E7B0" w14:textId="77777777"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Purchasing sanitary supplies</w:t>
            </w:r>
          </w:p>
        </w:tc>
        <w:tc>
          <w:tcPr>
            <w:tcW w:w="644" w:type="pct"/>
            <w:gridSpan w:val="2"/>
            <w:tcBorders>
              <w:left w:val="nil"/>
              <w:bottom w:val="single" w:sz="4" w:space="0" w:color="auto"/>
              <w:right w:val="nil"/>
            </w:tcBorders>
            <w:shd w:val="clear" w:color="000000" w:fill="FFFFFF"/>
            <w:noWrap/>
            <w:vAlign w:val="center"/>
          </w:tcPr>
          <w:p w14:paraId="353C0083" w14:textId="77777777"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Refraining from going outside</w:t>
            </w:r>
          </w:p>
        </w:tc>
        <w:tc>
          <w:tcPr>
            <w:tcW w:w="644" w:type="pct"/>
            <w:gridSpan w:val="3"/>
            <w:tcBorders>
              <w:left w:val="nil"/>
              <w:bottom w:val="single" w:sz="4" w:space="0" w:color="auto"/>
              <w:right w:val="nil"/>
            </w:tcBorders>
            <w:shd w:val="clear" w:color="000000" w:fill="FFFFFF"/>
            <w:noWrap/>
            <w:vAlign w:val="center"/>
          </w:tcPr>
          <w:p w14:paraId="59EC768F" w14:textId="77777777"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Avoiding public transport</w:t>
            </w:r>
          </w:p>
        </w:tc>
        <w:tc>
          <w:tcPr>
            <w:tcW w:w="644" w:type="pct"/>
            <w:gridSpan w:val="2"/>
            <w:tcBorders>
              <w:left w:val="nil"/>
              <w:bottom w:val="single" w:sz="4" w:space="0" w:color="auto"/>
              <w:right w:val="nil"/>
            </w:tcBorders>
            <w:shd w:val="clear" w:color="000000" w:fill="FFFFFF"/>
            <w:vAlign w:val="center"/>
          </w:tcPr>
          <w:p w14:paraId="5F8D250A" w14:textId="77777777"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Hoarding foods and daily necessities</w:t>
            </w:r>
          </w:p>
        </w:tc>
        <w:tc>
          <w:tcPr>
            <w:tcW w:w="642" w:type="pct"/>
            <w:tcBorders>
              <w:left w:val="nil"/>
              <w:bottom w:val="single" w:sz="4" w:space="0" w:color="auto"/>
              <w:right w:val="nil"/>
            </w:tcBorders>
            <w:shd w:val="clear" w:color="000000" w:fill="FFFFFF"/>
            <w:noWrap/>
            <w:vAlign w:val="center"/>
          </w:tcPr>
          <w:p w14:paraId="44D2C959" w14:textId="77777777" w:rsidR="00D13699" w:rsidRPr="009A3C7A" w:rsidRDefault="00D13699" w:rsidP="0063429B">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Trying folk remedies for COVID-19</w:t>
            </w:r>
          </w:p>
        </w:tc>
      </w:tr>
      <w:tr w:rsidR="00D13699" w:rsidRPr="009A3C7A" w14:paraId="38BC04EC" w14:textId="77777777" w:rsidTr="0063429B">
        <w:trPr>
          <w:trHeight w:val="23"/>
        </w:trPr>
        <w:tc>
          <w:tcPr>
            <w:tcW w:w="5000" w:type="pct"/>
            <w:gridSpan w:val="13"/>
            <w:tcBorders>
              <w:top w:val="single" w:sz="4" w:space="0" w:color="auto"/>
              <w:left w:val="nil"/>
              <w:right w:val="nil"/>
            </w:tcBorders>
            <w:shd w:val="clear" w:color="000000" w:fill="FFFFFF"/>
            <w:noWrap/>
            <w:vAlign w:val="center"/>
          </w:tcPr>
          <w:p w14:paraId="75F7A684" w14:textId="2F2177B1" w:rsidR="00D13699" w:rsidRPr="009A3C7A" w:rsidRDefault="0063429B" w:rsidP="0063429B">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hint="eastAsia"/>
                <w:b/>
                <w:bCs/>
                <w:color w:val="000000"/>
                <w:kern w:val="0"/>
                <w:sz w:val="16"/>
                <w:szCs w:val="16"/>
              </w:rPr>
              <w:t>M</w:t>
            </w:r>
            <w:r w:rsidRPr="009A3C7A">
              <w:rPr>
                <w:rFonts w:ascii="Times New Roman" w:eastAsia="맑은 고딕" w:hAnsi="Times New Roman" w:cs="Times New Roman"/>
                <w:b/>
                <w:bCs/>
                <w:color w:val="000000"/>
                <w:kern w:val="0"/>
                <w:sz w:val="16"/>
                <w:szCs w:val="16"/>
              </w:rPr>
              <w:t>en (N=673)</w:t>
            </w:r>
          </w:p>
        </w:tc>
      </w:tr>
      <w:tr w:rsidR="0063429B" w:rsidRPr="009A3C7A" w14:paraId="5814BBC7" w14:textId="77777777" w:rsidTr="004C1F80">
        <w:trPr>
          <w:trHeight w:val="23"/>
        </w:trPr>
        <w:tc>
          <w:tcPr>
            <w:tcW w:w="5000" w:type="pct"/>
            <w:gridSpan w:val="13"/>
            <w:tcBorders>
              <w:left w:val="nil"/>
              <w:right w:val="nil"/>
            </w:tcBorders>
            <w:shd w:val="clear" w:color="000000" w:fill="FFFFFF"/>
            <w:noWrap/>
            <w:vAlign w:val="center"/>
          </w:tcPr>
          <w:p w14:paraId="4F9667B0" w14:textId="77777777" w:rsidR="0063429B" w:rsidRPr="009A3C7A" w:rsidRDefault="0063429B" w:rsidP="0063429B">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r>
      <w:tr w:rsidR="0063429B" w:rsidRPr="009A3C7A" w14:paraId="4C74D293" w14:textId="77777777" w:rsidTr="00C53C8C">
        <w:trPr>
          <w:trHeight w:val="23"/>
        </w:trPr>
        <w:tc>
          <w:tcPr>
            <w:tcW w:w="1139" w:type="pct"/>
            <w:tcBorders>
              <w:left w:val="nil"/>
              <w:bottom w:val="nil"/>
              <w:right w:val="nil"/>
            </w:tcBorders>
            <w:shd w:val="clear" w:color="000000" w:fill="FFFFFF"/>
            <w:noWrap/>
            <w:vAlign w:val="center"/>
            <w:hideMark/>
          </w:tcPr>
          <w:p w14:paraId="2015AC06" w14:textId="091E8315" w:rsidR="00D13699" w:rsidRPr="009A3C7A" w:rsidRDefault="00D13699" w:rsidP="009A3C7A">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Mass media</w:t>
            </w:r>
            <w:r w:rsidR="00E93C0E" w:rsidRPr="009A3C7A">
              <w:rPr>
                <w:rFonts w:ascii="Times New Roman" w:eastAsia="맑은 고딕" w:hAnsi="Times New Roman" w:cs="Times New Roman"/>
                <w:b/>
                <w:bCs/>
                <w:color w:val="000000"/>
                <w:kern w:val="0"/>
                <w:sz w:val="16"/>
                <w:szCs w:val="16"/>
              </w:rPr>
              <w:t xml:space="preserve"> </w:t>
            </w:r>
            <w:r w:rsidR="00E93C0E" w:rsidRPr="009A3C7A">
              <w:rPr>
                <w:rFonts w:ascii="Times New Roman" w:eastAsia="맑은 고딕" w:hAnsi="Times New Roman" w:cs="Times New Roman" w:hint="eastAsia"/>
                <w:b/>
                <w:bCs/>
                <w:color w:val="000000"/>
                <w:kern w:val="0"/>
                <w:sz w:val="16"/>
                <w:szCs w:val="16"/>
              </w:rPr>
              <w:t>(including</w:t>
            </w:r>
            <w:r w:rsidR="00E93C0E" w:rsidRPr="009A3C7A">
              <w:rPr>
                <w:rFonts w:ascii="Times New Roman" w:eastAsia="맑은 고딕" w:hAnsi="Times New Roman" w:cs="Times New Roman"/>
                <w:b/>
                <w:bCs/>
                <w:color w:val="000000"/>
                <w:kern w:val="0"/>
                <w:sz w:val="16"/>
                <w:szCs w:val="16"/>
              </w:rPr>
              <w:t xml:space="preserve"> </w:t>
            </w:r>
            <w:r w:rsidR="00E93C0E" w:rsidRPr="009A3C7A">
              <w:rPr>
                <w:rFonts w:ascii="Times New Roman" w:eastAsia="맑은 고딕" w:hAnsi="Times New Roman" w:cs="Times New Roman" w:hint="eastAsia"/>
                <w:b/>
                <w:bCs/>
                <w:color w:val="000000"/>
                <w:kern w:val="0"/>
                <w:sz w:val="16"/>
                <w:szCs w:val="16"/>
              </w:rPr>
              <w:t>internet-based</w:t>
            </w:r>
            <w:r w:rsidR="00E93C0E" w:rsidRPr="009A3C7A">
              <w:rPr>
                <w:rFonts w:ascii="Times New Roman" w:eastAsia="맑은 고딕" w:hAnsi="Times New Roman" w:cs="Times New Roman"/>
                <w:b/>
                <w:bCs/>
                <w:color w:val="000000"/>
                <w:kern w:val="0"/>
                <w:sz w:val="16"/>
                <w:szCs w:val="16"/>
              </w:rPr>
              <w:t xml:space="preserve"> </w:t>
            </w:r>
            <w:r w:rsidR="00E93C0E" w:rsidRPr="009A3C7A">
              <w:rPr>
                <w:rFonts w:ascii="Times New Roman" w:eastAsia="맑은 고딕" w:hAnsi="Times New Roman" w:cs="Times New Roman" w:hint="eastAsia"/>
                <w:b/>
                <w:bCs/>
                <w:color w:val="000000"/>
                <w:kern w:val="0"/>
                <w:sz w:val="16"/>
                <w:szCs w:val="16"/>
              </w:rPr>
              <w:t>newspapers)</w:t>
            </w:r>
          </w:p>
        </w:tc>
        <w:tc>
          <w:tcPr>
            <w:tcW w:w="643" w:type="pct"/>
            <w:gridSpan w:val="2"/>
            <w:tcBorders>
              <w:left w:val="nil"/>
              <w:bottom w:val="nil"/>
              <w:right w:val="nil"/>
            </w:tcBorders>
            <w:shd w:val="clear" w:color="000000" w:fill="FFFFFF"/>
            <w:noWrap/>
            <w:vAlign w:val="center"/>
          </w:tcPr>
          <w:p w14:paraId="7A75374C"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c>
          <w:tcPr>
            <w:tcW w:w="644" w:type="pct"/>
            <w:gridSpan w:val="2"/>
            <w:tcBorders>
              <w:left w:val="nil"/>
              <w:bottom w:val="nil"/>
              <w:right w:val="nil"/>
            </w:tcBorders>
            <w:shd w:val="clear" w:color="000000" w:fill="FFFFFF"/>
            <w:noWrap/>
            <w:vAlign w:val="center"/>
          </w:tcPr>
          <w:p w14:paraId="7DD745A2"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left w:val="nil"/>
              <w:bottom w:val="nil"/>
              <w:right w:val="nil"/>
            </w:tcBorders>
            <w:shd w:val="clear" w:color="000000" w:fill="FFFFFF"/>
            <w:noWrap/>
            <w:vAlign w:val="center"/>
          </w:tcPr>
          <w:p w14:paraId="46974EC3"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left w:val="nil"/>
              <w:bottom w:val="nil"/>
              <w:right w:val="nil"/>
            </w:tcBorders>
            <w:shd w:val="clear" w:color="000000" w:fill="FFFFFF"/>
            <w:noWrap/>
            <w:vAlign w:val="center"/>
            <w:hideMark/>
          </w:tcPr>
          <w:p w14:paraId="35B572DF"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left w:val="nil"/>
              <w:bottom w:val="nil"/>
              <w:right w:val="nil"/>
            </w:tcBorders>
            <w:shd w:val="clear" w:color="000000" w:fill="FFFFFF"/>
            <w:vAlign w:val="center"/>
          </w:tcPr>
          <w:p w14:paraId="0D049B4C"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left w:val="nil"/>
              <w:bottom w:val="nil"/>
              <w:right w:val="nil"/>
            </w:tcBorders>
            <w:shd w:val="clear" w:color="000000" w:fill="FFFFFF"/>
            <w:noWrap/>
            <w:vAlign w:val="center"/>
            <w:hideMark/>
          </w:tcPr>
          <w:p w14:paraId="04C674A0" w14:textId="77777777" w:rsidR="00D13699" w:rsidRPr="009A3C7A" w:rsidRDefault="00D13699" w:rsidP="009B32E8">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E12C05" w:rsidRPr="009A3C7A" w14:paraId="559E31A6" w14:textId="77777777" w:rsidTr="00C53C8C">
        <w:trPr>
          <w:trHeight w:val="23"/>
        </w:trPr>
        <w:tc>
          <w:tcPr>
            <w:tcW w:w="1139" w:type="pct"/>
            <w:tcBorders>
              <w:top w:val="nil"/>
              <w:left w:val="nil"/>
              <w:bottom w:val="nil"/>
              <w:right w:val="nil"/>
            </w:tcBorders>
            <w:shd w:val="clear" w:color="000000" w:fill="FFFFFF"/>
            <w:noWrap/>
            <w:vAlign w:val="center"/>
            <w:hideMark/>
          </w:tcPr>
          <w:p w14:paraId="38BF30F0" w14:textId="77777777" w:rsidR="00E12C05" w:rsidRPr="009A3C7A" w:rsidRDefault="00E12C05" w:rsidP="00E12C05">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19C5315F" w14:textId="7C602AE7"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1.091 (-0.068, 2.249)</w:t>
            </w:r>
          </w:p>
        </w:tc>
        <w:tc>
          <w:tcPr>
            <w:tcW w:w="644" w:type="pct"/>
            <w:gridSpan w:val="2"/>
            <w:tcBorders>
              <w:top w:val="nil"/>
              <w:left w:val="nil"/>
              <w:bottom w:val="nil"/>
              <w:right w:val="nil"/>
            </w:tcBorders>
            <w:shd w:val="clear" w:color="000000" w:fill="FFFFFF"/>
            <w:noWrap/>
            <w:vAlign w:val="center"/>
          </w:tcPr>
          <w:p w14:paraId="3D03B63F" w14:textId="0771ECBD"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0.837 (-0.057, 1.729)</w:t>
            </w:r>
          </w:p>
        </w:tc>
        <w:tc>
          <w:tcPr>
            <w:tcW w:w="644" w:type="pct"/>
            <w:gridSpan w:val="2"/>
            <w:tcBorders>
              <w:top w:val="nil"/>
              <w:left w:val="nil"/>
              <w:bottom w:val="nil"/>
              <w:right w:val="nil"/>
            </w:tcBorders>
            <w:shd w:val="clear" w:color="000000" w:fill="FFFFFF"/>
            <w:noWrap/>
            <w:vAlign w:val="center"/>
          </w:tcPr>
          <w:p w14:paraId="52735338" w14:textId="18CA9C09"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0.416 (-0.358, 1.191)</w:t>
            </w:r>
          </w:p>
        </w:tc>
        <w:tc>
          <w:tcPr>
            <w:tcW w:w="644" w:type="pct"/>
            <w:gridSpan w:val="3"/>
            <w:tcBorders>
              <w:top w:val="nil"/>
              <w:left w:val="nil"/>
              <w:bottom w:val="nil"/>
              <w:right w:val="nil"/>
            </w:tcBorders>
            <w:shd w:val="clear" w:color="000000" w:fill="FFFFFF"/>
            <w:noWrap/>
            <w:vAlign w:val="center"/>
            <w:hideMark/>
          </w:tcPr>
          <w:p w14:paraId="2D4C7E5C" w14:textId="75AB24CA"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0.882 (0.156, 1.608)</w:t>
            </w:r>
          </w:p>
        </w:tc>
        <w:tc>
          <w:tcPr>
            <w:tcW w:w="644" w:type="pct"/>
            <w:gridSpan w:val="2"/>
            <w:tcBorders>
              <w:top w:val="nil"/>
              <w:left w:val="nil"/>
              <w:bottom w:val="nil"/>
              <w:right w:val="nil"/>
            </w:tcBorders>
            <w:shd w:val="clear" w:color="000000" w:fill="FFFFFF"/>
            <w:vAlign w:val="center"/>
          </w:tcPr>
          <w:p w14:paraId="6A98624A" w14:textId="7BD9662B"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0.062 (-0.862, 0.986)</w:t>
            </w:r>
          </w:p>
        </w:tc>
        <w:tc>
          <w:tcPr>
            <w:tcW w:w="642" w:type="pct"/>
            <w:tcBorders>
              <w:top w:val="nil"/>
              <w:left w:val="nil"/>
              <w:bottom w:val="nil"/>
              <w:right w:val="nil"/>
            </w:tcBorders>
            <w:shd w:val="clear" w:color="000000" w:fill="FFFFFF"/>
            <w:noWrap/>
            <w:vAlign w:val="center"/>
            <w:hideMark/>
          </w:tcPr>
          <w:p w14:paraId="72FFAD09" w14:textId="2BD0B5AD"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0.384 (-0.389, 1.157)</w:t>
            </w:r>
          </w:p>
        </w:tc>
      </w:tr>
      <w:tr w:rsidR="00E12C05" w:rsidRPr="009A3C7A" w14:paraId="4783FF17" w14:textId="77777777" w:rsidTr="00C53C8C">
        <w:trPr>
          <w:trHeight w:val="23"/>
        </w:trPr>
        <w:tc>
          <w:tcPr>
            <w:tcW w:w="1139" w:type="pct"/>
            <w:tcBorders>
              <w:top w:val="nil"/>
              <w:left w:val="nil"/>
              <w:bottom w:val="nil"/>
              <w:right w:val="nil"/>
            </w:tcBorders>
            <w:shd w:val="clear" w:color="000000" w:fill="FFFFFF"/>
            <w:noWrap/>
            <w:vAlign w:val="center"/>
          </w:tcPr>
          <w:p w14:paraId="48121CB7" w14:textId="6E3D2234" w:rsidR="00E12C05" w:rsidRPr="009A3C7A" w:rsidRDefault="00E12C05" w:rsidP="00E12C05">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79E47CBB" w14:textId="00D66825"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-0.020 (-0.215, 0.104)</w:t>
            </w:r>
          </w:p>
        </w:tc>
        <w:tc>
          <w:tcPr>
            <w:tcW w:w="644" w:type="pct"/>
            <w:gridSpan w:val="2"/>
            <w:tcBorders>
              <w:top w:val="nil"/>
              <w:left w:val="nil"/>
              <w:bottom w:val="nil"/>
              <w:right w:val="nil"/>
            </w:tcBorders>
            <w:shd w:val="clear" w:color="000000" w:fill="FFFFFF"/>
            <w:noWrap/>
            <w:vAlign w:val="center"/>
          </w:tcPr>
          <w:p w14:paraId="4D92137C" w14:textId="3C66130E"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0.047 (-0.048, 0.187)</w:t>
            </w:r>
          </w:p>
        </w:tc>
        <w:tc>
          <w:tcPr>
            <w:tcW w:w="644" w:type="pct"/>
            <w:gridSpan w:val="2"/>
            <w:tcBorders>
              <w:top w:val="nil"/>
              <w:left w:val="nil"/>
              <w:bottom w:val="nil"/>
              <w:right w:val="nil"/>
            </w:tcBorders>
            <w:shd w:val="clear" w:color="000000" w:fill="FFFFFF"/>
            <w:noWrap/>
            <w:vAlign w:val="center"/>
          </w:tcPr>
          <w:p w14:paraId="78025821" w14:textId="32F5E218"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(-0.096, 0.078)</w:t>
            </w:r>
          </w:p>
        </w:tc>
        <w:tc>
          <w:tcPr>
            <w:tcW w:w="644" w:type="pct"/>
            <w:gridSpan w:val="3"/>
            <w:tcBorders>
              <w:top w:val="nil"/>
              <w:left w:val="nil"/>
              <w:bottom w:val="nil"/>
              <w:right w:val="nil"/>
            </w:tcBorders>
            <w:shd w:val="clear" w:color="000000" w:fill="FFFFFF"/>
            <w:noWrap/>
            <w:vAlign w:val="center"/>
          </w:tcPr>
          <w:p w14:paraId="0CFBF343" w14:textId="1DEF8824"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0.019 (-0.036, 0.110)</w:t>
            </w:r>
          </w:p>
        </w:tc>
        <w:tc>
          <w:tcPr>
            <w:tcW w:w="644" w:type="pct"/>
            <w:gridSpan w:val="2"/>
            <w:tcBorders>
              <w:top w:val="nil"/>
              <w:left w:val="nil"/>
              <w:bottom w:val="nil"/>
              <w:right w:val="nil"/>
            </w:tcBorders>
            <w:shd w:val="clear" w:color="000000" w:fill="FFFFFF"/>
            <w:vAlign w:val="center"/>
          </w:tcPr>
          <w:p w14:paraId="38AFFBD3" w14:textId="09468341"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-0.036 (-0.155, 0.038)</w:t>
            </w:r>
          </w:p>
        </w:tc>
        <w:tc>
          <w:tcPr>
            <w:tcW w:w="642" w:type="pct"/>
            <w:tcBorders>
              <w:top w:val="nil"/>
              <w:left w:val="nil"/>
              <w:bottom w:val="nil"/>
              <w:right w:val="nil"/>
            </w:tcBorders>
            <w:shd w:val="clear" w:color="000000" w:fill="FFFFFF"/>
            <w:noWrap/>
            <w:vAlign w:val="center"/>
          </w:tcPr>
          <w:p w14:paraId="525CA71E" w14:textId="71261499"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0.034 (-0.038, 0.153)</w:t>
            </w:r>
          </w:p>
        </w:tc>
      </w:tr>
      <w:tr w:rsidR="00E12C05" w:rsidRPr="009A3C7A" w14:paraId="78217399" w14:textId="77777777" w:rsidTr="00C53C8C">
        <w:trPr>
          <w:trHeight w:val="23"/>
        </w:trPr>
        <w:tc>
          <w:tcPr>
            <w:tcW w:w="1139" w:type="pct"/>
            <w:tcBorders>
              <w:top w:val="nil"/>
              <w:left w:val="nil"/>
              <w:bottom w:val="nil"/>
              <w:right w:val="nil"/>
            </w:tcBorders>
            <w:shd w:val="clear" w:color="000000" w:fill="FFFFFF"/>
            <w:noWrap/>
            <w:vAlign w:val="center"/>
            <w:hideMark/>
          </w:tcPr>
          <w:p w14:paraId="56D8E866" w14:textId="77777777" w:rsidR="00E12C05" w:rsidRPr="009A3C7A" w:rsidRDefault="00E12C05" w:rsidP="00E12C05">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5A58704A" w14:textId="2CC1F5C0"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0.003 (-0.137, 0.166)</w:t>
            </w:r>
          </w:p>
        </w:tc>
        <w:tc>
          <w:tcPr>
            <w:tcW w:w="644" w:type="pct"/>
            <w:gridSpan w:val="2"/>
            <w:tcBorders>
              <w:top w:val="nil"/>
              <w:left w:val="nil"/>
              <w:bottom w:val="nil"/>
              <w:right w:val="nil"/>
            </w:tcBorders>
            <w:shd w:val="clear" w:color="000000" w:fill="FFFFFF"/>
            <w:noWrap/>
            <w:vAlign w:val="center"/>
          </w:tcPr>
          <w:p w14:paraId="0DD89B8E" w14:textId="453512FD"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-0.032 (-0.238, 0.139)</w:t>
            </w:r>
          </w:p>
        </w:tc>
        <w:tc>
          <w:tcPr>
            <w:tcW w:w="644" w:type="pct"/>
            <w:gridSpan w:val="2"/>
            <w:tcBorders>
              <w:top w:val="nil"/>
              <w:left w:val="nil"/>
              <w:bottom w:val="nil"/>
              <w:right w:val="nil"/>
            </w:tcBorders>
            <w:shd w:val="clear" w:color="000000" w:fill="FFFFFF"/>
            <w:noWrap/>
            <w:vAlign w:val="center"/>
          </w:tcPr>
          <w:p w14:paraId="49D453CD" w14:textId="7839B3A7"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(-0.071, 0.074)</w:t>
            </w:r>
          </w:p>
        </w:tc>
        <w:tc>
          <w:tcPr>
            <w:tcW w:w="644" w:type="pct"/>
            <w:gridSpan w:val="3"/>
            <w:tcBorders>
              <w:top w:val="nil"/>
              <w:left w:val="nil"/>
              <w:bottom w:val="nil"/>
              <w:right w:val="nil"/>
            </w:tcBorders>
            <w:shd w:val="clear" w:color="000000" w:fill="FFFFFF"/>
            <w:noWrap/>
            <w:vAlign w:val="center"/>
            <w:hideMark/>
          </w:tcPr>
          <w:p w14:paraId="719FC8AB" w14:textId="2676EB48"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(-0.055, 0.057)</w:t>
            </w:r>
          </w:p>
        </w:tc>
        <w:tc>
          <w:tcPr>
            <w:tcW w:w="644" w:type="pct"/>
            <w:gridSpan w:val="2"/>
            <w:tcBorders>
              <w:top w:val="nil"/>
              <w:left w:val="nil"/>
              <w:bottom w:val="nil"/>
              <w:right w:val="nil"/>
            </w:tcBorders>
            <w:shd w:val="clear" w:color="000000" w:fill="FFFFFF"/>
            <w:vAlign w:val="center"/>
          </w:tcPr>
          <w:p w14:paraId="19E2493A" w14:textId="486E6718"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-0.008 (-0.157, 0.128)</w:t>
            </w:r>
          </w:p>
        </w:tc>
        <w:tc>
          <w:tcPr>
            <w:tcW w:w="642" w:type="pct"/>
            <w:tcBorders>
              <w:top w:val="nil"/>
              <w:left w:val="nil"/>
              <w:bottom w:val="nil"/>
              <w:right w:val="nil"/>
            </w:tcBorders>
            <w:shd w:val="clear" w:color="000000" w:fill="FFFFFF"/>
            <w:noWrap/>
            <w:vAlign w:val="center"/>
            <w:hideMark/>
          </w:tcPr>
          <w:p w14:paraId="191FE85A" w14:textId="1A8AEB15"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(-0.079, 0.060)</w:t>
            </w:r>
          </w:p>
        </w:tc>
      </w:tr>
      <w:tr w:rsidR="00E12C05" w:rsidRPr="009A3C7A" w14:paraId="31EF7F43" w14:textId="77777777" w:rsidTr="00C53C8C">
        <w:trPr>
          <w:trHeight w:val="23"/>
        </w:trPr>
        <w:tc>
          <w:tcPr>
            <w:tcW w:w="1139" w:type="pct"/>
            <w:tcBorders>
              <w:top w:val="nil"/>
              <w:left w:val="nil"/>
              <w:bottom w:val="nil"/>
              <w:right w:val="nil"/>
            </w:tcBorders>
            <w:shd w:val="clear" w:color="000000" w:fill="FFFFFF"/>
            <w:noWrap/>
            <w:vAlign w:val="center"/>
          </w:tcPr>
          <w:p w14:paraId="52DEEB41" w14:textId="6A03648F" w:rsidR="00E12C05" w:rsidRPr="009A3C7A" w:rsidRDefault="00E12C05" w:rsidP="00E12C05">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4CF408BC" w14:textId="5E69393A"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0.036 (-0.090, 0.262)</w:t>
            </w:r>
          </w:p>
        </w:tc>
        <w:tc>
          <w:tcPr>
            <w:tcW w:w="644" w:type="pct"/>
            <w:gridSpan w:val="2"/>
            <w:tcBorders>
              <w:top w:val="nil"/>
              <w:left w:val="nil"/>
              <w:bottom w:val="nil"/>
              <w:right w:val="nil"/>
            </w:tcBorders>
            <w:shd w:val="clear" w:color="000000" w:fill="FFFFFF"/>
            <w:noWrap/>
            <w:vAlign w:val="center"/>
          </w:tcPr>
          <w:p w14:paraId="48FFF242" w14:textId="05C5538B"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0.022 (-0.080, 0.176)</w:t>
            </w:r>
          </w:p>
        </w:tc>
        <w:tc>
          <w:tcPr>
            <w:tcW w:w="644" w:type="pct"/>
            <w:gridSpan w:val="2"/>
            <w:tcBorders>
              <w:top w:val="nil"/>
              <w:left w:val="nil"/>
              <w:bottom w:val="nil"/>
              <w:right w:val="nil"/>
            </w:tcBorders>
            <w:shd w:val="clear" w:color="000000" w:fill="FFFFFF"/>
            <w:noWrap/>
            <w:vAlign w:val="center"/>
          </w:tcPr>
          <w:p w14:paraId="1DFD9F47" w14:textId="7E22BD6E"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(-0.091, 0.115)</w:t>
            </w:r>
          </w:p>
        </w:tc>
        <w:tc>
          <w:tcPr>
            <w:tcW w:w="644" w:type="pct"/>
            <w:gridSpan w:val="3"/>
            <w:tcBorders>
              <w:top w:val="nil"/>
              <w:left w:val="nil"/>
              <w:bottom w:val="nil"/>
              <w:right w:val="nil"/>
            </w:tcBorders>
            <w:shd w:val="clear" w:color="000000" w:fill="FFFFFF"/>
            <w:noWrap/>
            <w:vAlign w:val="center"/>
          </w:tcPr>
          <w:p w14:paraId="25D41D58" w14:textId="15CA1F2C"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(-0.076, 0.075)</w:t>
            </w:r>
          </w:p>
        </w:tc>
        <w:tc>
          <w:tcPr>
            <w:tcW w:w="644" w:type="pct"/>
            <w:gridSpan w:val="2"/>
            <w:tcBorders>
              <w:top w:val="nil"/>
              <w:left w:val="nil"/>
              <w:bottom w:val="nil"/>
              <w:right w:val="nil"/>
            </w:tcBorders>
            <w:shd w:val="clear" w:color="000000" w:fill="FFFFFF"/>
            <w:vAlign w:val="center"/>
          </w:tcPr>
          <w:p w14:paraId="5576756F" w14:textId="061A985B"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0.035 (-0.075, 0.208)</w:t>
            </w:r>
          </w:p>
        </w:tc>
        <w:tc>
          <w:tcPr>
            <w:tcW w:w="642" w:type="pct"/>
            <w:tcBorders>
              <w:top w:val="nil"/>
              <w:left w:val="nil"/>
              <w:bottom w:val="nil"/>
              <w:right w:val="nil"/>
            </w:tcBorders>
            <w:shd w:val="clear" w:color="000000" w:fill="FFFFFF"/>
            <w:noWrap/>
            <w:vAlign w:val="center"/>
          </w:tcPr>
          <w:p w14:paraId="3C841391" w14:textId="45538578"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-0.021 (-0.150, 0.052)</w:t>
            </w:r>
          </w:p>
        </w:tc>
      </w:tr>
      <w:tr w:rsidR="00E12C05" w:rsidRPr="009A3C7A" w14:paraId="50493EF9" w14:textId="77777777" w:rsidTr="00C53C8C">
        <w:trPr>
          <w:trHeight w:val="23"/>
        </w:trPr>
        <w:tc>
          <w:tcPr>
            <w:tcW w:w="1139" w:type="pct"/>
            <w:tcBorders>
              <w:top w:val="nil"/>
              <w:left w:val="nil"/>
              <w:right w:val="nil"/>
            </w:tcBorders>
            <w:shd w:val="clear" w:color="000000" w:fill="FFFFFF"/>
            <w:noWrap/>
            <w:vAlign w:val="center"/>
            <w:hideMark/>
          </w:tcPr>
          <w:p w14:paraId="0C641616" w14:textId="77777777" w:rsidR="00E12C05" w:rsidRPr="009A3C7A" w:rsidRDefault="00E12C05" w:rsidP="00E12C05">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76B0094E" w14:textId="5A998EAB"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0.083 (-0.216, 0.436)</w:t>
            </w:r>
          </w:p>
        </w:tc>
        <w:tc>
          <w:tcPr>
            <w:tcW w:w="644" w:type="pct"/>
            <w:gridSpan w:val="2"/>
            <w:tcBorders>
              <w:top w:val="nil"/>
              <w:left w:val="nil"/>
              <w:right w:val="nil"/>
            </w:tcBorders>
            <w:shd w:val="clear" w:color="000000" w:fill="FFFFFF"/>
            <w:noWrap/>
            <w:vAlign w:val="center"/>
          </w:tcPr>
          <w:p w14:paraId="5A61ED55" w14:textId="237EFFE6"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0.027 (-0.104, 0.181)</w:t>
            </w:r>
          </w:p>
        </w:tc>
        <w:tc>
          <w:tcPr>
            <w:tcW w:w="644" w:type="pct"/>
            <w:gridSpan w:val="2"/>
            <w:tcBorders>
              <w:top w:val="nil"/>
              <w:left w:val="nil"/>
              <w:right w:val="nil"/>
            </w:tcBorders>
            <w:shd w:val="clear" w:color="000000" w:fill="FFFFFF"/>
            <w:noWrap/>
            <w:vAlign w:val="center"/>
          </w:tcPr>
          <w:p w14:paraId="79DABF00" w14:textId="612970EF"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0.036 (-0.090, 0.183)</w:t>
            </w:r>
          </w:p>
        </w:tc>
        <w:tc>
          <w:tcPr>
            <w:tcW w:w="644" w:type="pct"/>
            <w:gridSpan w:val="3"/>
            <w:tcBorders>
              <w:top w:val="nil"/>
              <w:left w:val="nil"/>
              <w:right w:val="nil"/>
            </w:tcBorders>
            <w:shd w:val="clear" w:color="000000" w:fill="FFFFFF"/>
            <w:noWrap/>
            <w:vAlign w:val="center"/>
            <w:hideMark/>
          </w:tcPr>
          <w:p w14:paraId="57DE5D22" w14:textId="2893630D"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0.019 (-0.053, 0.105)</w:t>
            </w:r>
          </w:p>
        </w:tc>
        <w:tc>
          <w:tcPr>
            <w:tcW w:w="644" w:type="pct"/>
            <w:gridSpan w:val="2"/>
            <w:tcBorders>
              <w:top w:val="nil"/>
              <w:left w:val="nil"/>
              <w:right w:val="nil"/>
            </w:tcBorders>
            <w:shd w:val="clear" w:color="000000" w:fill="FFFFFF"/>
            <w:vAlign w:val="center"/>
          </w:tcPr>
          <w:p w14:paraId="08A7BE31" w14:textId="2547BA49"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0.019 (-0.055, 0.119)</w:t>
            </w:r>
          </w:p>
        </w:tc>
        <w:tc>
          <w:tcPr>
            <w:tcW w:w="642" w:type="pct"/>
            <w:tcBorders>
              <w:top w:val="nil"/>
              <w:left w:val="nil"/>
              <w:right w:val="nil"/>
            </w:tcBorders>
            <w:shd w:val="clear" w:color="000000" w:fill="FFFFFF"/>
            <w:noWrap/>
            <w:vAlign w:val="center"/>
            <w:hideMark/>
          </w:tcPr>
          <w:p w14:paraId="2638134D" w14:textId="79D40D4C" w:rsidR="00E12C05" w:rsidRPr="009A3C7A" w:rsidRDefault="00E12C05" w:rsidP="00E12C05">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0.027 (-0.070, 0.139)</w:t>
            </w:r>
          </w:p>
        </w:tc>
      </w:tr>
      <w:tr w:rsidR="009A3C7A" w:rsidRPr="009A3C7A" w14:paraId="7D4FC1BB" w14:textId="77777777" w:rsidTr="00C53C8C">
        <w:trPr>
          <w:trHeight w:val="23"/>
        </w:trPr>
        <w:tc>
          <w:tcPr>
            <w:tcW w:w="1139" w:type="pct"/>
            <w:tcBorders>
              <w:top w:val="nil"/>
              <w:left w:val="nil"/>
              <w:right w:val="nil"/>
            </w:tcBorders>
            <w:shd w:val="clear" w:color="000000" w:fill="FFFFFF"/>
            <w:noWrap/>
            <w:vAlign w:val="center"/>
          </w:tcPr>
          <w:p w14:paraId="705494FF" w14:textId="6AD7CF8C"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Government organizations</w:t>
            </w:r>
            <w:r>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(including</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webpages,</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posters</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and</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leaflets)</w:t>
            </w:r>
          </w:p>
        </w:tc>
        <w:tc>
          <w:tcPr>
            <w:tcW w:w="643" w:type="pct"/>
            <w:gridSpan w:val="2"/>
            <w:tcBorders>
              <w:top w:val="nil"/>
              <w:left w:val="nil"/>
              <w:right w:val="nil"/>
            </w:tcBorders>
            <w:shd w:val="clear" w:color="000000" w:fill="FFFFFF"/>
            <w:noWrap/>
            <w:vAlign w:val="center"/>
          </w:tcPr>
          <w:p w14:paraId="77E4F1C5" w14:textId="2CDA979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noWrap/>
            <w:vAlign w:val="center"/>
          </w:tcPr>
          <w:p w14:paraId="251C0B94" w14:textId="58F5B1C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noWrap/>
            <w:vAlign w:val="center"/>
          </w:tcPr>
          <w:p w14:paraId="3FF4EDBB" w14:textId="64B0FA4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right w:val="nil"/>
            </w:tcBorders>
            <w:shd w:val="clear" w:color="000000" w:fill="FFFFFF"/>
            <w:noWrap/>
            <w:vAlign w:val="center"/>
          </w:tcPr>
          <w:p w14:paraId="3250E4EB" w14:textId="747F36D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vAlign w:val="center"/>
          </w:tcPr>
          <w:p w14:paraId="646AD7DF" w14:textId="4F687C6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right w:val="nil"/>
            </w:tcBorders>
            <w:shd w:val="clear" w:color="000000" w:fill="FFFFFF"/>
            <w:noWrap/>
            <w:vAlign w:val="center"/>
          </w:tcPr>
          <w:p w14:paraId="71E8714E" w14:textId="767A27A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9A3C7A" w:rsidRPr="009A3C7A" w14:paraId="6301058D" w14:textId="77777777" w:rsidTr="00C53C8C">
        <w:trPr>
          <w:trHeight w:val="23"/>
        </w:trPr>
        <w:tc>
          <w:tcPr>
            <w:tcW w:w="1139" w:type="pct"/>
            <w:tcBorders>
              <w:top w:val="nil"/>
              <w:left w:val="nil"/>
              <w:right w:val="nil"/>
            </w:tcBorders>
            <w:shd w:val="clear" w:color="000000" w:fill="FFFFFF"/>
            <w:noWrap/>
            <w:vAlign w:val="center"/>
          </w:tcPr>
          <w:p w14:paraId="06F77BAE" w14:textId="47502B80"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right w:val="nil"/>
            </w:tcBorders>
            <w:shd w:val="clear" w:color="000000" w:fill="FFFFFF"/>
            <w:noWrap/>
            <w:vAlign w:val="center"/>
          </w:tcPr>
          <w:p w14:paraId="5F50771C" w14:textId="69A1B4D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2.045</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(1.190,</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2.900)</w:t>
            </w:r>
          </w:p>
        </w:tc>
        <w:tc>
          <w:tcPr>
            <w:tcW w:w="644" w:type="pct"/>
            <w:gridSpan w:val="2"/>
            <w:tcBorders>
              <w:top w:val="nil"/>
              <w:left w:val="nil"/>
              <w:right w:val="nil"/>
            </w:tcBorders>
            <w:shd w:val="clear" w:color="000000" w:fill="FFFFFF"/>
            <w:noWrap/>
            <w:vAlign w:val="center"/>
          </w:tcPr>
          <w:p w14:paraId="2CF65027" w14:textId="7BA2EEF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0.962</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(0.457,</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1.468)</w:t>
            </w:r>
          </w:p>
        </w:tc>
        <w:tc>
          <w:tcPr>
            <w:tcW w:w="644" w:type="pct"/>
            <w:gridSpan w:val="2"/>
            <w:tcBorders>
              <w:top w:val="nil"/>
              <w:left w:val="nil"/>
              <w:right w:val="nil"/>
            </w:tcBorders>
            <w:shd w:val="clear" w:color="000000" w:fill="FFFFFF"/>
            <w:noWrap/>
            <w:vAlign w:val="center"/>
          </w:tcPr>
          <w:p w14:paraId="006DBFFD" w14:textId="34B79F8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0.691</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(0.307,</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1.074)</w:t>
            </w:r>
          </w:p>
        </w:tc>
        <w:tc>
          <w:tcPr>
            <w:tcW w:w="644" w:type="pct"/>
            <w:gridSpan w:val="3"/>
            <w:tcBorders>
              <w:top w:val="nil"/>
              <w:left w:val="nil"/>
              <w:right w:val="nil"/>
            </w:tcBorders>
            <w:shd w:val="clear" w:color="000000" w:fill="FFFFFF"/>
            <w:noWrap/>
            <w:vAlign w:val="center"/>
          </w:tcPr>
          <w:p w14:paraId="0D6AFBE5" w14:textId="036EDCE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0.748</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(0.428,</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1.067)</w:t>
            </w:r>
          </w:p>
        </w:tc>
        <w:tc>
          <w:tcPr>
            <w:tcW w:w="644" w:type="pct"/>
            <w:gridSpan w:val="2"/>
            <w:tcBorders>
              <w:top w:val="nil"/>
              <w:left w:val="nil"/>
              <w:right w:val="nil"/>
            </w:tcBorders>
            <w:shd w:val="clear" w:color="000000" w:fill="FFFFFF"/>
            <w:vAlign w:val="center"/>
          </w:tcPr>
          <w:p w14:paraId="5C4E2F65" w14:textId="4F1C3C0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.276 (-0.139, 0.690)</w:t>
            </w:r>
          </w:p>
        </w:tc>
        <w:tc>
          <w:tcPr>
            <w:tcW w:w="642" w:type="pct"/>
            <w:tcBorders>
              <w:top w:val="nil"/>
              <w:left w:val="nil"/>
              <w:right w:val="nil"/>
            </w:tcBorders>
            <w:shd w:val="clear" w:color="000000" w:fill="FFFFFF"/>
            <w:noWrap/>
            <w:vAlign w:val="center"/>
          </w:tcPr>
          <w:p w14:paraId="3E7D2BAB" w14:textId="0937399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.338 (0.007, 0.669)</w:t>
            </w:r>
          </w:p>
        </w:tc>
      </w:tr>
      <w:tr w:rsidR="009A3C7A" w:rsidRPr="009A3C7A" w14:paraId="64409AC8" w14:textId="77777777" w:rsidTr="00C53C8C">
        <w:trPr>
          <w:trHeight w:val="23"/>
        </w:trPr>
        <w:tc>
          <w:tcPr>
            <w:tcW w:w="1139" w:type="pct"/>
            <w:tcBorders>
              <w:top w:val="nil"/>
              <w:left w:val="nil"/>
              <w:right w:val="nil"/>
            </w:tcBorders>
            <w:shd w:val="clear" w:color="000000" w:fill="FFFFFF"/>
            <w:noWrap/>
            <w:vAlign w:val="center"/>
          </w:tcPr>
          <w:p w14:paraId="5E13D74F" w14:textId="26A97BC0"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3A37ECBB" w14:textId="4EFD2E1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0.007 (-0.073, 0.041)</w:t>
            </w:r>
          </w:p>
        </w:tc>
        <w:tc>
          <w:tcPr>
            <w:tcW w:w="644" w:type="pct"/>
            <w:gridSpan w:val="2"/>
            <w:tcBorders>
              <w:top w:val="nil"/>
              <w:left w:val="nil"/>
              <w:right w:val="nil"/>
            </w:tcBorders>
            <w:shd w:val="clear" w:color="000000" w:fill="FFFFFF"/>
            <w:noWrap/>
            <w:vAlign w:val="center"/>
          </w:tcPr>
          <w:p w14:paraId="0E81A584" w14:textId="61DD40A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0.005</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(-0.024,</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0.052)</w:t>
            </w:r>
          </w:p>
        </w:tc>
        <w:tc>
          <w:tcPr>
            <w:tcW w:w="644" w:type="pct"/>
            <w:gridSpan w:val="2"/>
            <w:tcBorders>
              <w:top w:val="nil"/>
              <w:left w:val="nil"/>
              <w:right w:val="nil"/>
            </w:tcBorders>
            <w:shd w:val="clear" w:color="000000" w:fill="FFFFFF"/>
            <w:noWrap/>
            <w:vAlign w:val="center"/>
          </w:tcPr>
          <w:p w14:paraId="1EB77BCB" w14:textId="000637E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-0.002</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(-0.034,</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0.026)</w:t>
            </w:r>
          </w:p>
        </w:tc>
        <w:tc>
          <w:tcPr>
            <w:tcW w:w="644" w:type="pct"/>
            <w:gridSpan w:val="3"/>
            <w:tcBorders>
              <w:top w:val="nil"/>
              <w:left w:val="nil"/>
              <w:right w:val="nil"/>
            </w:tcBorders>
            <w:shd w:val="clear" w:color="000000" w:fill="FFFFFF"/>
            <w:noWrap/>
            <w:vAlign w:val="center"/>
          </w:tcPr>
          <w:p w14:paraId="0014CF20" w14:textId="099AC48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.033 (-0.016, 0.037)</w:t>
            </w:r>
          </w:p>
        </w:tc>
        <w:tc>
          <w:tcPr>
            <w:tcW w:w="644" w:type="pct"/>
            <w:gridSpan w:val="2"/>
            <w:tcBorders>
              <w:top w:val="nil"/>
              <w:left w:val="nil"/>
              <w:right w:val="nil"/>
            </w:tcBorders>
            <w:shd w:val="clear" w:color="000000" w:fill="FFFFFF"/>
            <w:vAlign w:val="center"/>
          </w:tcPr>
          <w:p w14:paraId="395AB0D4" w14:textId="11731AD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0.008 (-0.049, 0.029)</w:t>
            </w:r>
          </w:p>
        </w:tc>
        <w:tc>
          <w:tcPr>
            <w:tcW w:w="642" w:type="pct"/>
            <w:tcBorders>
              <w:top w:val="nil"/>
              <w:left w:val="nil"/>
              <w:right w:val="nil"/>
            </w:tcBorders>
            <w:shd w:val="clear" w:color="000000" w:fill="FFFFFF"/>
            <w:noWrap/>
            <w:vAlign w:val="center"/>
          </w:tcPr>
          <w:p w14:paraId="673E8351" w14:textId="07D93B1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.007 (-0.019, 0.055)</w:t>
            </w:r>
          </w:p>
        </w:tc>
      </w:tr>
      <w:tr w:rsidR="009A3C7A" w:rsidRPr="009A3C7A" w14:paraId="4F82660B" w14:textId="77777777" w:rsidTr="00C53C8C">
        <w:trPr>
          <w:trHeight w:val="23"/>
        </w:trPr>
        <w:tc>
          <w:tcPr>
            <w:tcW w:w="1139" w:type="pct"/>
            <w:tcBorders>
              <w:top w:val="nil"/>
              <w:left w:val="nil"/>
              <w:right w:val="nil"/>
            </w:tcBorders>
            <w:shd w:val="clear" w:color="000000" w:fill="FFFFFF"/>
            <w:noWrap/>
            <w:vAlign w:val="center"/>
          </w:tcPr>
          <w:p w14:paraId="586540BE" w14:textId="33BB8264"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right w:val="nil"/>
            </w:tcBorders>
            <w:shd w:val="clear" w:color="000000" w:fill="FFFFFF"/>
            <w:noWrap/>
            <w:vAlign w:val="center"/>
          </w:tcPr>
          <w:p w14:paraId="3F71AD2A" w14:textId="3B85F2B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0.005</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(-0.092,</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0.100)</w:t>
            </w:r>
          </w:p>
        </w:tc>
        <w:tc>
          <w:tcPr>
            <w:tcW w:w="644" w:type="pct"/>
            <w:gridSpan w:val="2"/>
            <w:tcBorders>
              <w:top w:val="nil"/>
              <w:left w:val="nil"/>
              <w:right w:val="nil"/>
            </w:tcBorders>
            <w:shd w:val="clear" w:color="000000" w:fill="FFFFFF"/>
            <w:noWrap/>
            <w:vAlign w:val="center"/>
          </w:tcPr>
          <w:p w14:paraId="070CEC91" w14:textId="1CBE1E1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-0.001</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(-0.042,</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0.035)</w:t>
            </w:r>
          </w:p>
        </w:tc>
        <w:tc>
          <w:tcPr>
            <w:tcW w:w="644" w:type="pct"/>
            <w:gridSpan w:val="2"/>
            <w:tcBorders>
              <w:top w:val="nil"/>
              <w:left w:val="nil"/>
              <w:right w:val="nil"/>
            </w:tcBorders>
            <w:shd w:val="clear" w:color="000000" w:fill="FFFFFF"/>
            <w:noWrap/>
            <w:vAlign w:val="center"/>
          </w:tcPr>
          <w:p w14:paraId="15DC3505" w14:textId="4494511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0.002</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(-0.043,</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0.046)</w:t>
            </w:r>
          </w:p>
        </w:tc>
        <w:tc>
          <w:tcPr>
            <w:tcW w:w="644" w:type="pct"/>
            <w:gridSpan w:val="3"/>
            <w:tcBorders>
              <w:top w:val="nil"/>
              <w:left w:val="nil"/>
              <w:right w:val="nil"/>
            </w:tcBorders>
            <w:shd w:val="clear" w:color="000000" w:fill="FFFFFF"/>
            <w:noWrap/>
            <w:vAlign w:val="center"/>
          </w:tcPr>
          <w:p w14:paraId="3BEAB917" w14:textId="08F87E5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.000 (-0.026, 0.025)</w:t>
            </w:r>
          </w:p>
        </w:tc>
        <w:tc>
          <w:tcPr>
            <w:tcW w:w="644" w:type="pct"/>
            <w:gridSpan w:val="2"/>
            <w:tcBorders>
              <w:top w:val="nil"/>
              <w:left w:val="nil"/>
              <w:right w:val="nil"/>
            </w:tcBorders>
            <w:shd w:val="clear" w:color="000000" w:fill="FFFFFF"/>
            <w:vAlign w:val="center"/>
          </w:tcPr>
          <w:p w14:paraId="36CB6AA4" w14:textId="4013509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0.004 (-0.068, 0.060)</w:t>
            </w:r>
          </w:p>
        </w:tc>
        <w:tc>
          <w:tcPr>
            <w:tcW w:w="642" w:type="pct"/>
            <w:tcBorders>
              <w:top w:val="nil"/>
              <w:left w:val="nil"/>
              <w:right w:val="nil"/>
            </w:tcBorders>
            <w:shd w:val="clear" w:color="000000" w:fill="FFFFFF"/>
            <w:noWrap/>
            <w:vAlign w:val="center"/>
          </w:tcPr>
          <w:p w14:paraId="34C6F3C4" w14:textId="400725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0.001 (-0.030, 0.027)</w:t>
            </w:r>
          </w:p>
        </w:tc>
      </w:tr>
      <w:tr w:rsidR="009A3C7A" w:rsidRPr="009A3C7A" w14:paraId="0663CF87" w14:textId="77777777" w:rsidTr="00C53C8C">
        <w:trPr>
          <w:trHeight w:val="23"/>
        </w:trPr>
        <w:tc>
          <w:tcPr>
            <w:tcW w:w="1139" w:type="pct"/>
            <w:tcBorders>
              <w:top w:val="nil"/>
              <w:left w:val="nil"/>
              <w:right w:val="nil"/>
            </w:tcBorders>
            <w:shd w:val="clear" w:color="000000" w:fill="FFFFFF"/>
            <w:noWrap/>
            <w:vAlign w:val="center"/>
          </w:tcPr>
          <w:p w14:paraId="15C5918C" w14:textId="6D352F0D"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576D5976" w14:textId="2C5B0A5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-0.020</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(-0.120,</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0.048)</w:t>
            </w:r>
          </w:p>
        </w:tc>
        <w:tc>
          <w:tcPr>
            <w:tcW w:w="644" w:type="pct"/>
            <w:gridSpan w:val="2"/>
            <w:tcBorders>
              <w:top w:val="nil"/>
              <w:left w:val="nil"/>
              <w:right w:val="nil"/>
            </w:tcBorders>
            <w:shd w:val="clear" w:color="000000" w:fill="FFFFFF"/>
            <w:noWrap/>
            <w:vAlign w:val="center"/>
          </w:tcPr>
          <w:p w14:paraId="190DE726" w14:textId="3BA8BF4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-0.008</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(-0.063,</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0.033)</w:t>
            </w:r>
          </w:p>
        </w:tc>
        <w:tc>
          <w:tcPr>
            <w:tcW w:w="644" w:type="pct"/>
            <w:gridSpan w:val="2"/>
            <w:tcBorders>
              <w:top w:val="nil"/>
              <w:left w:val="nil"/>
              <w:right w:val="nil"/>
            </w:tcBorders>
            <w:shd w:val="clear" w:color="000000" w:fill="FFFFFF"/>
            <w:noWrap/>
            <w:vAlign w:val="center"/>
          </w:tcPr>
          <w:p w14:paraId="45696A21" w14:textId="53BF543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0.001</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(-0.030,</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0.047)</w:t>
            </w:r>
          </w:p>
        </w:tc>
        <w:tc>
          <w:tcPr>
            <w:tcW w:w="644" w:type="pct"/>
            <w:gridSpan w:val="3"/>
            <w:tcBorders>
              <w:top w:val="nil"/>
              <w:left w:val="nil"/>
              <w:right w:val="nil"/>
            </w:tcBorders>
            <w:shd w:val="clear" w:color="000000" w:fill="FFFFFF"/>
            <w:noWrap/>
            <w:vAlign w:val="center"/>
          </w:tcPr>
          <w:p w14:paraId="78195F35" w14:textId="6E0FD0F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0.001 (-0.034, 0.027)</w:t>
            </w:r>
          </w:p>
        </w:tc>
        <w:tc>
          <w:tcPr>
            <w:tcW w:w="644" w:type="pct"/>
            <w:gridSpan w:val="2"/>
            <w:tcBorders>
              <w:top w:val="nil"/>
              <w:left w:val="nil"/>
              <w:right w:val="nil"/>
            </w:tcBorders>
            <w:shd w:val="clear" w:color="000000" w:fill="FFFFFF"/>
            <w:vAlign w:val="center"/>
          </w:tcPr>
          <w:p w14:paraId="006671B0" w14:textId="6FD0C35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0.014 (-0.073, 0.035)</w:t>
            </w:r>
          </w:p>
        </w:tc>
        <w:tc>
          <w:tcPr>
            <w:tcW w:w="642" w:type="pct"/>
            <w:tcBorders>
              <w:top w:val="nil"/>
              <w:left w:val="nil"/>
              <w:right w:val="nil"/>
            </w:tcBorders>
            <w:shd w:val="clear" w:color="000000" w:fill="FFFFFF"/>
            <w:noWrap/>
            <w:vAlign w:val="center"/>
          </w:tcPr>
          <w:p w14:paraId="7524231C" w14:textId="36E397A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.008 (-0.019, 0.053)</w:t>
            </w:r>
          </w:p>
        </w:tc>
      </w:tr>
      <w:tr w:rsidR="009A3C7A" w:rsidRPr="009A3C7A" w14:paraId="24C54A31" w14:textId="77777777" w:rsidTr="00C53C8C">
        <w:trPr>
          <w:trHeight w:val="23"/>
        </w:trPr>
        <w:tc>
          <w:tcPr>
            <w:tcW w:w="1139" w:type="pct"/>
            <w:tcBorders>
              <w:top w:val="nil"/>
              <w:left w:val="nil"/>
              <w:right w:val="nil"/>
            </w:tcBorders>
            <w:shd w:val="clear" w:color="000000" w:fill="FFFFFF"/>
            <w:noWrap/>
            <w:vAlign w:val="center"/>
          </w:tcPr>
          <w:p w14:paraId="6A6CB461" w14:textId="543CFB64"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6750CF51" w14:textId="4285077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0.126</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(-0.112,</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0.400)</w:t>
            </w:r>
          </w:p>
        </w:tc>
        <w:tc>
          <w:tcPr>
            <w:tcW w:w="644" w:type="pct"/>
            <w:gridSpan w:val="2"/>
            <w:tcBorders>
              <w:top w:val="nil"/>
              <w:left w:val="nil"/>
              <w:right w:val="nil"/>
            </w:tcBorders>
            <w:shd w:val="clear" w:color="000000" w:fill="FFFFFF"/>
            <w:noWrap/>
            <w:vAlign w:val="center"/>
          </w:tcPr>
          <w:p w14:paraId="222E4DB7" w14:textId="047D304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0.062</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(-0.051,</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0.201)</w:t>
            </w:r>
          </w:p>
        </w:tc>
        <w:tc>
          <w:tcPr>
            <w:tcW w:w="644" w:type="pct"/>
            <w:gridSpan w:val="2"/>
            <w:tcBorders>
              <w:top w:val="nil"/>
              <w:left w:val="nil"/>
              <w:right w:val="nil"/>
            </w:tcBorders>
            <w:shd w:val="clear" w:color="000000" w:fill="FFFFFF"/>
            <w:noWrap/>
            <w:vAlign w:val="center"/>
          </w:tcPr>
          <w:p w14:paraId="65681F8C" w14:textId="51B22D3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0.049</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(-0.040,</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0.151)</w:t>
            </w:r>
          </w:p>
        </w:tc>
        <w:tc>
          <w:tcPr>
            <w:tcW w:w="644" w:type="pct"/>
            <w:gridSpan w:val="3"/>
            <w:tcBorders>
              <w:top w:val="nil"/>
              <w:left w:val="nil"/>
              <w:right w:val="nil"/>
            </w:tcBorders>
            <w:shd w:val="clear" w:color="000000" w:fill="FFFFFF"/>
            <w:noWrap/>
            <w:vAlign w:val="center"/>
          </w:tcPr>
          <w:p w14:paraId="668F354B" w14:textId="3B7EA3B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.028 (-0.025, 0.089)</w:t>
            </w:r>
          </w:p>
        </w:tc>
        <w:tc>
          <w:tcPr>
            <w:tcW w:w="644" w:type="pct"/>
            <w:gridSpan w:val="2"/>
            <w:tcBorders>
              <w:top w:val="nil"/>
              <w:left w:val="nil"/>
              <w:right w:val="nil"/>
            </w:tcBorders>
            <w:shd w:val="clear" w:color="000000" w:fill="FFFFFF"/>
            <w:vAlign w:val="center"/>
          </w:tcPr>
          <w:p w14:paraId="1EFC6C9E" w14:textId="045BE83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.022 (-0.021, 0.078)</w:t>
            </w:r>
          </w:p>
        </w:tc>
        <w:tc>
          <w:tcPr>
            <w:tcW w:w="642" w:type="pct"/>
            <w:tcBorders>
              <w:top w:val="nil"/>
              <w:left w:val="nil"/>
              <w:right w:val="nil"/>
            </w:tcBorders>
            <w:shd w:val="clear" w:color="000000" w:fill="FFFFFF"/>
            <w:noWrap/>
            <w:vAlign w:val="center"/>
          </w:tcPr>
          <w:p w14:paraId="54DFB23A" w14:textId="54E96BE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.030 (-0.026, 0.096)</w:t>
            </w:r>
          </w:p>
        </w:tc>
      </w:tr>
      <w:tr w:rsidR="009A3C7A" w:rsidRPr="009A3C7A" w14:paraId="04CD05C4" w14:textId="77777777" w:rsidTr="00C53C8C">
        <w:trPr>
          <w:trHeight w:val="23"/>
        </w:trPr>
        <w:tc>
          <w:tcPr>
            <w:tcW w:w="1139" w:type="pct"/>
            <w:tcBorders>
              <w:top w:val="nil"/>
              <w:left w:val="nil"/>
              <w:right w:val="nil"/>
            </w:tcBorders>
            <w:shd w:val="clear" w:color="000000" w:fill="FFFFFF"/>
            <w:noWrap/>
            <w:vAlign w:val="center"/>
          </w:tcPr>
          <w:p w14:paraId="7148DE47" w14:textId="73316A89" w:rsidR="009A3C7A" w:rsidRPr="009A3C7A" w:rsidRDefault="009A3C7A"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Medical personnel or medical institutes</w:t>
            </w:r>
            <w:r w:rsidR="002E3319">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(including</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webpages)</w:t>
            </w:r>
          </w:p>
        </w:tc>
        <w:tc>
          <w:tcPr>
            <w:tcW w:w="643" w:type="pct"/>
            <w:gridSpan w:val="2"/>
            <w:tcBorders>
              <w:top w:val="nil"/>
              <w:left w:val="nil"/>
              <w:right w:val="nil"/>
            </w:tcBorders>
            <w:shd w:val="clear" w:color="000000" w:fill="FFFFFF"/>
            <w:noWrap/>
            <w:vAlign w:val="center"/>
          </w:tcPr>
          <w:p w14:paraId="138431A6" w14:textId="43382E6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noWrap/>
            <w:vAlign w:val="center"/>
          </w:tcPr>
          <w:p w14:paraId="5171577D" w14:textId="5D5A219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noWrap/>
            <w:vAlign w:val="center"/>
          </w:tcPr>
          <w:p w14:paraId="04363A5E" w14:textId="65C8038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right w:val="nil"/>
            </w:tcBorders>
            <w:shd w:val="clear" w:color="000000" w:fill="FFFFFF"/>
            <w:noWrap/>
            <w:vAlign w:val="center"/>
          </w:tcPr>
          <w:p w14:paraId="2F69E777" w14:textId="453B880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vAlign w:val="center"/>
          </w:tcPr>
          <w:p w14:paraId="0CE1865E" w14:textId="17DDC99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right w:val="nil"/>
            </w:tcBorders>
            <w:shd w:val="clear" w:color="000000" w:fill="FFFFFF"/>
            <w:noWrap/>
            <w:vAlign w:val="center"/>
          </w:tcPr>
          <w:p w14:paraId="42EC7839" w14:textId="328C3C7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9A3C7A" w:rsidRPr="009A3C7A" w14:paraId="5F43AC52" w14:textId="77777777" w:rsidTr="00C53C8C">
        <w:trPr>
          <w:trHeight w:val="23"/>
        </w:trPr>
        <w:tc>
          <w:tcPr>
            <w:tcW w:w="1139" w:type="pct"/>
            <w:tcBorders>
              <w:top w:val="nil"/>
              <w:left w:val="nil"/>
              <w:right w:val="nil"/>
            </w:tcBorders>
            <w:shd w:val="clear" w:color="000000" w:fill="FFFFFF"/>
            <w:noWrap/>
            <w:vAlign w:val="center"/>
          </w:tcPr>
          <w:p w14:paraId="33B7FBC8" w14:textId="48F77B90"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right w:val="nil"/>
            </w:tcBorders>
            <w:shd w:val="clear" w:color="000000" w:fill="FFFFFF"/>
            <w:noWrap/>
            <w:vAlign w:val="center"/>
          </w:tcPr>
          <w:p w14:paraId="3443089D" w14:textId="594C2C3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1.493 (0.035, 2.952)</w:t>
            </w:r>
          </w:p>
        </w:tc>
        <w:tc>
          <w:tcPr>
            <w:tcW w:w="644" w:type="pct"/>
            <w:gridSpan w:val="2"/>
            <w:tcBorders>
              <w:top w:val="nil"/>
              <w:left w:val="nil"/>
              <w:right w:val="nil"/>
            </w:tcBorders>
            <w:shd w:val="clear" w:color="000000" w:fill="FFFFFF"/>
            <w:noWrap/>
            <w:vAlign w:val="center"/>
          </w:tcPr>
          <w:p w14:paraId="0AAE4A87" w14:textId="5A48F8D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0.471 (-0.212, 1.155)</w:t>
            </w:r>
          </w:p>
        </w:tc>
        <w:tc>
          <w:tcPr>
            <w:tcW w:w="644" w:type="pct"/>
            <w:gridSpan w:val="2"/>
            <w:tcBorders>
              <w:top w:val="nil"/>
              <w:left w:val="nil"/>
              <w:right w:val="nil"/>
            </w:tcBorders>
            <w:shd w:val="clear" w:color="000000" w:fill="FFFFFF"/>
            <w:noWrap/>
            <w:vAlign w:val="center"/>
          </w:tcPr>
          <w:p w14:paraId="5B6DC833" w14:textId="3C7F5F8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0.713 (0.195, 1.232)</w:t>
            </w:r>
          </w:p>
        </w:tc>
        <w:tc>
          <w:tcPr>
            <w:tcW w:w="644" w:type="pct"/>
            <w:gridSpan w:val="3"/>
            <w:tcBorders>
              <w:top w:val="nil"/>
              <w:left w:val="nil"/>
              <w:right w:val="nil"/>
            </w:tcBorders>
            <w:shd w:val="clear" w:color="000000" w:fill="FFFFFF"/>
            <w:noWrap/>
            <w:vAlign w:val="center"/>
          </w:tcPr>
          <w:p w14:paraId="1DA63E59" w14:textId="7D803E1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0.251 (-0.121, 0.622)</w:t>
            </w:r>
          </w:p>
        </w:tc>
        <w:tc>
          <w:tcPr>
            <w:tcW w:w="644" w:type="pct"/>
            <w:gridSpan w:val="2"/>
            <w:tcBorders>
              <w:top w:val="nil"/>
              <w:left w:val="nil"/>
              <w:right w:val="nil"/>
            </w:tcBorders>
            <w:shd w:val="clear" w:color="000000" w:fill="FFFFFF"/>
            <w:vAlign w:val="center"/>
          </w:tcPr>
          <w:p w14:paraId="0DB28C70" w14:textId="3BDBE5B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0.841 (0.402, 1.281)</w:t>
            </w:r>
          </w:p>
        </w:tc>
        <w:tc>
          <w:tcPr>
            <w:tcW w:w="642" w:type="pct"/>
            <w:tcBorders>
              <w:top w:val="nil"/>
              <w:left w:val="nil"/>
              <w:right w:val="nil"/>
            </w:tcBorders>
            <w:shd w:val="clear" w:color="000000" w:fill="FFFFFF"/>
            <w:noWrap/>
            <w:vAlign w:val="center"/>
          </w:tcPr>
          <w:p w14:paraId="15C26FB2" w14:textId="7E081E4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0.182 (-0.194, 0.559)</w:t>
            </w:r>
          </w:p>
        </w:tc>
      </w:tr>
      <w:tr w:rsidR="009A3C7A" w:rsidRPr="009A3C7A" w14:paraId="123DF417" w14:textId="77777777" w:rsidTr="00C53C8C">
        <w:trPr>
          <w:trHeight w:val="23"/>
        </w:trPr>
        <w:tc>
          <w:tcPr>
            <w:tcW w:w="1139" w:type="pct"/>
            <w:tcBorders>
              <w:top w:val="nil"/>
              <w:left w:val="nil"/>
              <w:right w:val="nil"/>
            </w:tcBorders>
            <w:shd w:val="clear" w:color="000000" w:fill="FFFFFF"/>
            <w:noWrap/>
            <w:vAlign w:val="center"/>
          </w:tcPr>
          <w:p w14:paraId="7D3D9F83" w14:textId="187F701A"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401D55CF" w14:textId="6BFC604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(-0.059, 0.046)</w:t>
            </w:r>
          </w:p>
        </w:tc>
        <w:tc>
          <w:tcPr>
            <w:tcW w:w="644" w:type="pct"/>
            <w:gridSpan w:val="2"/>
            <w:tcBorders>
              <w:top w:val="nil"/>
              <w:left w:val="nil"/>
              <w:right w:val="nil"/>
            </w:tcBorders>
            <w:shd w:val="clear" w:color="000000" w:fill="FFFFFF"/>
            <w:noWrap/>
            <w:vAlign w:val="center"/>
          </w:tcPr>
          <w:p w14:paraId="4071AB5C" w14:textId="4C072F0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0.006 (-0.045, 0.059)</w:t>
            </w:r>
          </w:p>
        </w:tc>
        <w:tc>
          <w:tcPr>
            <w:tcW w:w="644" w:type="pct"/>
            <w:gridSpan w:val="2"/>
            <w:tcBorders>
              <w:top w:val="nil"/>
              <w:left w:val="nil"/>
              <w:right w:val="nil"/>
            </w:tcBorders>
            <w:shd w:val="clear" w:color="000000" w:fill="FFFFFF"/>
            <w:noWrap/>
            <w:vAlign w:val="center"/>
          </w:tcPr>
          <w:p w14:paraId="63C7B4FF" w14:textId="4AA5183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(-0.027, 0.028)</w:t>
            </w:r>
          </w:p>
        </w:tc>
        <w:tc>
          <w:tcPr>
            <w:tcW w:w="644" w:type="pct"/>
            <w:gridSpan w:val="3"/>
            <w:tcBorders>
              <w:top w:val="nil"/>
              <w:left w:val="nil"/>
              <w:right w:val="nil"/>
            </w:tcBorders>
            <w:shd w:val="clear" w:color="000000" w:fill="FFFFFF"/>
            <w:noWrap/>
            <w:vAlign w:val="center"/>
          </w:tcPr>
          <w:p w14:paraId="7F778CE6" w14:textId="3A9E873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0.003 (-0.022, 0.037)</w:t>
            </w:r>
          </w:p>
        </w:tc>
        <w:tc>
          <w:tcPr>
            <w:tcW w:w="644" w:type="pct"/>
            <w:gridSpan w:val="2"/>
            <w:tcBorders>
              <w:top w:val="nil"/>
              <w:left w:val="nil"/>
              <w:right w:val="nil"/>
            </w:tcBorders>
            <w:shd w:val="clear" w:color="000000" w:fill="FFFFFF"/>
            <w:vAlign w:val="center"/>
          </w:tcPr>
          <w:p w14:paraId="286553D5" w14:textId="6EB61A4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-0.005 (-0.049, 0.040)</w:t>
            </w:r>
          </w:p>
        </w:tc>
        <w:tc>
          <w:tcPr>
            <w:tcW w:w="642" w:type="pct"/>
            <w:tcBorders>
              <w:top w:val="nil"/>
              <w:left w:val="nil"/>
              <w:right w:val="nil"/>
            </w:tcBorders>
            <w:shd w:val="clear" w:color="000000" w:fill="FFFFFF"/>
            <w:noWrap/>
            <w:vAlign w:val="center"/>
          </w:tcPr>
          <w:p w14:paraId="524DEB05" w14:textId="5B1AF2B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0.005 (-0.034, 0.047)</w:t>
            </w:r>
          </w:p>
        </w:tc>
      </w:tr>
      <w:tr w:rsidR="009A3C7A" w:rsidRPr="009A3C7A" w14:paraId="4636E93F" w14:textId="77777777" w:rsidTr="00C53C8C">
        <w:trPr>
          <w:trHeight w:val="23"/>
        </w:trPr>
        <w:tc>
          <w:tcPr>
            <w:tcW w:w="1139" w:type="pct"/>
            <w:tcBorders>
              <w:top w:val="nil"/>
              <w:left w:val="nil"/>
              <w:right w:val="nil"/>
            </w:tcBorders>
            <w:shd w:val="clear" w:color="000000" w:fill="FFFFFF"/>
            <w:noWrap/>
            <w:vAlign w:val="center"/>
          </w:tcPr>
          <w:p w14:paraId="672837CB" w14:textId="33DDC639"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right w:val="nil"/>
            </w:tcBorders>
            <w:shd w:val="clear" w:color="000000" w:fill="FFFFFF"/>
            <w:noWrap/>
            <w:vAlign w:val="center"/>
          </w:tcPr>
          <w:p w14:paraId="0CF15904" w14:textId="5E0A429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-0.006 (-0.081, 0.082)</w:t>
            </w:r>
          </w:p>
        </w:tc>
        <w:tc>
          <w:tcPr>
            <w:tcW w:w="644" w:type="pct"/>
            <w:gridSpan w:val="2"/>
            <w:tcBorders>
              <w:top w:val="nil"/>
              <w:left w:val="nil"/>
              <w:right w:val="nil"/>
            </w:tcBorders>
            <w:shd w:val="clear" w:color="000000" w:fill="FFFFFF"/>
            <w:noWrap/>
            <w:vAlign w:val="center"/>
          </w:tcPr>
          <w:p w14:paraId="21F0A202" w14:textId="4AA9521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0.031 (-0.047, 0.143)</w:t>
            </w:r>
          </w:p>
        </w:tc>
        <w:tc>
          <w:tcPr>
            <w:tcW w:w="644" w:type="pct"/>
            <w:gridSpan w:val="2"/>
            <w:tcBorders>
              <w:top w:val="nil"/>
              <w:left w:val="nil"/>
              <w:right w:val="nil"/>
            </w:tcBorders>
            <w:shd w:val="clear" w:color="000000" w:fill="FFFFFF"/>
            <w:noWrap/>
            <w:vAlign w:val="center"/>
          </w:tcPr>
          <w:p w14:paraId="2783D901" w14:textId="5CBE9E1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(-0.046, 0.038)</w:t>
            </w:r>
          </w:p>
        </w:tc>
        <w:tc>
          <w:tcPr>
            <w:tcW w:w="644" w:type="pct"/>
            <w:gridSpan w:val="3"/>
            <w:tcBorders>
              <w:top w:val="nil"/>
              <w:left w:val="nil"/>
              <w:right w:val="nil"/>
            </w:tcBorders>
            <w:shd w:val="clear" w:color="000000" w:fill="FFFFFF"/>
            <w:noWrap/>
            <w:vAlign w:val="center"/>
          </w:tcPr>
          <w:p w14:paraId="0828D0A3" w14:textId="17C37D2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(-0.023, 0.043)</w:t>
            </w:r>
          </w:p>
        </w:tc>
        <w:tc>
          <w:tcPr>
            <w:tcW w:w="644" w:type="pct"/>
            <w:gridSpan w:val="2"/>
            <w:tcBorders>
              <w:top w:val="nil"/>
              <w:left w:val="nil"/>
              <w:right w:val="nil"/>
            </w:tcBorders>
            <w:shd w:val="clear" w:color="000000" w:fill="FFFFFF"/>
            <w:vAlign w:val="center"/>
          </w:tcPr>
          <w:p w14:paraId="20D8A574" w14:textId="41A4D56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0.023 (-0.033, 0.105)</w:t>
            </w:r>
          </w:p>
        </w:tc>
        <w:tc>
          <w:tcPr>
            <w:tcW w:w="642" w:type="pct"/>
            <w:tcBorders>
              <w:top w:val="nil"/>
              <w:left w:val="nil"/>
              <w:right w:val="nil"/>
            </w:tcBorders>
            <w:shd w:val="clear" w:color="000000" w:fill="FFFFFF"/>
            <w:noWrap/>
            <w:vAlign w:val="center"/>
          </w:tcPr>
          <w:p w14:paraId="32501B5F" w14:textId="6B9B858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0.007 (-0.023, 0.046)</w:t>
            </w:r>
          </w:p>
        </w:tc>
      </w:tr>
      <w:tr w:rsidR="009A3C7A" w:rsidRPr="009A3C7A" w14:paraId="263858B2" w14:textId="77777777" w:rsidTr="00C53C8C">
        <w:trPr>
          <w:trHeight w:val="23"/>
        </w:trPr>
        <w:tc>
          <w:tcPr>
            <w:tcW w:w="1139" w:type="pct"/>
            <w:tcBorders>
              <w:top w:val="nil"/>
              <w:left w:val="nil"/>
              <w:right w:val="nil"/>
            </w:tcBorders>
            <w:shd w:val="clear" w:color="000000" w:fill="FFFFFF"/>
            <w:noWrap/>
            <w:vAlign w:val="center"/>
          </w:tcPr>
          <w:p w14:paraId="75047719" w14:textId="485EF705"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4759E142" w14:textId="7E37464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-0.029 (-0.154, 0.032)</w:t>
            </w:r>
          </w:p>
        </w:tc>
        <w:tc>
          <w:tcPr>
            <w:tcW w:w="644" w:type="pct"/>
            <w:gridSpan w:val="2"/>
            <w:tcBorders>
              <w:top w:val="nil"/>
              <w:left w:val="nil"/>
              <w:right w:val="nil"/>
            </w:tcBorders>
            <w:shd w:val="clear" w:color="000000" w:fill="FFFFFF"/>
            <w:noWrap/>
            <w:vAlign w:val="center"/>
          </w:tcPr>
          <w:p w14:paraId="5E237F76" w14:textId="298F9B8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-0.015 (-0.084, 0.041)</w:t>
            </w:r>
          </w:p>
        </w:tc>
        <w:tc>
          <w:tcPr>
            <w:tcW w:w="644" w:type="pct"/>
            <w:gridSpan w:val="2"/>
            <w:tcBorders>
              <w:top w:val="nil"/>
              <w:left w:val="nil"/>
              <w:right w:val="nil"/>
            </w:tcBorders>
            <w:shd w:val="clear" w:color="000000" w:fill="FFFFFF"/>
            <w:noWrap/>
            <w:vAlign w:val="center"/>
          </w:tcPr>
          <w:p w14:paraId="12DDAD95" w14:textId="054EA1E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(-0.055, 0.049)</w:t>
            </w:r>
          </w:p>
        </w:tc>
        <w:tc>
          <w:tcPr>
            <w:tcW w:w="644" w:type="pct"/>
            <w:gridSpan w:val="3"/>
            <w:tcBorders>
              <w:top w:val="nil"/>
              <w:left w:val="nil"/>
              <w:right w:val="nil"/>
            </w:tcBorders>
            <w:shd w:val="clear" w:color="000000" w:fill="FFFFFF"/>
            <w:noWrap/>
            <w:vAlign w:val="center"/>
          </w:tcPr>
          <w:p w14:paraId="5D58ED31" w14:textId="34A6BBB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(-0.038, 0.037)</w:t>
            </w:r>
          </w:p>
        </w:tc>
        <w:tc>
          <w:tcPr>
            <w:tcW w:w="644" w:type="pct"/>
            <w:gridSpan w:val="2"/>
            <w:tcBorders>
              <w:top w:val="nil"/>
              <w:left w:val="nil"/>
              <w:right w:val="nil"/>
            </w:tcBorders>
            <w:shd w:val="clear" w:color="000000" w:fill="FFFFFF"/>
            <w:vAlign w:val="center"/>
          </w:tcPr>
          <w:p w14:paraId="37905641" w14:textId="7B7B50C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-0.025 (-0.107, 0.020)</w:t>
            </w:r>
          </w:p>
        </w:tc>
        <w:tc>
          <w:tcPr>
            <w:tcW w:w="642" w:type="pct"/>
            <w:tcBorders>
              <w:top w:val="nil"/>
              <w:left w:val="nil"/>
              <w:right w:val="nil"/>
            </w:tcBorders>
            <w:shd w:val="clear" w:color="000000" w:fill="FFFFFF"/>
            <w:noWrap/>
            <w:vAlign w:val="center"/>
          </w:tcPr>
          <w:p w14:paraId="3749D335" w14:textId="44D726E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0.013 (-0.019, 0.067)</w:t>
            </w:r>
          </w:p>
        </w:tc>
      </w:tr>
      <w:tr w:rsidR="009A3C7A" w:rsidRPr="009A3C7A" w14:paraId="526C4FFF" w14:textId="77777777" w:rsidTr="00C53C8C">
        <w:trPr>
          <w:trHeight w:val="23"/>
        </w:trPr>
        <w:tc>
          <w:tcPr>
            <w:tcW w:w="1139" w:type="pct"/>
            <w:tcBorders>
              <w:top w:val="nil"/>
              <w:left w:val="nil"/>
              <w:right w:val="nil"/>
            </w:tcBorders>
            <w:shd w:val="clear" w:color="000000" w:fill="FFFFFF"/>
            <w:noWrap/>
            <w:vAlign w:val="center"/>
          </w:tcPr>
          <w:p w14:paraId="7A99B0CD" w14:textId="0CFC5DBD"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7520A500" w14:textId="48A4CBC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0.070 (-0.075, 0.265)</w:t>
            </w:r>
          </w:p>
        </w:tc>
        <w:tc>
          <w:tcPr>
            <w:tcW w:w="644" w:type="pct"/>
            <w:gridSpan w:val="2"/>
            <w:tcBorders>
              <w:top w:val="nil"/>
              <w:left w:val="nil"/>
              <w:right w:val="nil"/>
            </w:tcBorders>
            <w:shd w:val="clear" w:color="000000" w:fill="FFFFFF"/>
            <w:noWrap/>
            <w:vAlign w:val="center"/>
          </w:tcPr>
          <w:p w14:paraId="0066ED03" w14:textId="7529E93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0.032 (-0.035, 0.116)</w:t>
            </w:r>
          </w:p>
        </w:tc>
        <w:tc>
          <w:tcPr>
            <w:tcW w:w="644" w:type="pct"/>
            <w:gridSpan w:val="2"/>
            <w:tcBorders>
              <w:top w:val="nil"/>
              <w:left w:val="nil"/>
              <w:right w:val="nil"/>
            </w:tcBorders>
            <w:shd w:val="clear" w:color="000000" w:fill="FFFFFF"/>
            <w:noWrap/>
            <w:vAlign w:val="center"/>
          </w:tcPr>
          <w:p w14:paraId="079F30E2" w14:textId="63E4694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0.031 (-0.032, 0.114)</w:t>
            </w:r>
          </w:p>
        </w:tc>
        <w:tc>
          <w:tcPr>
            <w:tcW w:w="644" w:type="pct"/>
            <w:gridSpan w:val="3"/>
            <w:tcBorders>
              <w:top w:val="nil"/>
              <w:left w:val="nil"/>
              <w:right w:val="nil"/>
            </w:tcBorders>
            <w:shd w:val="clear" w:color="000000" w:fill="FFFFFF"/>
            <w:noWrap/>
            <w:vAlign w:val="center"/>
          </w:tcPr>
          <w:p w14:paraId="012308B3" w14:textId="4CA7862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0.017 (-0.019, 0.069)</w:t>
            </w:r>
          </w:p>
        </w:tc>
        <w:tc>
          <w:tcPr>
            <w:tcW w:w="644" w:type="pct"/>
            <w:gridSpan w:val="2"/>
            <w:tcBorders>
              <w:top w:val="nil"/>
              <w:left w:val="nil"/>
              <w:right w:val="nil"/>
            </w:tcBorders>
            <w:shd w:val="clear" w:color="000000" w:fill="FFFFFF"/>
            <w:vAlign w:val="center"/>
          </w:tcPr>
          <w:p w14:paraId="38117E87" w14:textId="51D2A3A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0.016 (-0.021, 0.074)</w:t>
            </w:r>
          </w:p>
        </w:tc>
        <w:tc>
          <w:tcPr>
            <w:tcW w:w="642" w:type="pct"/>
            <w:tcBorders>
              <w:top w:val="nil"/>
              <w:left w:val="nil"/>
              <w:right w:val="nil"/>
            </w:tcBorders>
            <w:shd w:val="clear" w:color="000000" w:fill="FFFFFF"/>
            <w:noWrap/>
            <w:vAlign w:val="center"/>
          </w:tcPr>
          <w:p w14:paraId="122FE4E1" w14:textId="18DDA99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0.023 (-0.025, 0.083)</w:t>
            </w:r>
          </w:p>
        </w:tc>
      </w:tr>
      <w:tr w:rsidR="009A3C7A" w:rsidRPr="009A3C7A" w14:paraId="6C3F5D0C" w14:textId="77777777" w:rsidTr="00C53C8C">
        <w:trPr>
          <w:trHeight w:val="23"/>
        </w:trPr>
        <w:tc>
          <w:tcPr>
            <w:tcW w:w="1139" w:type="pct"/>
            <w:tcBorders>
              <w:top w:val="nil"/>
              <w:left w:val="nil"/>
              <w:bottom w:val="nil"/>
              <w:right w:val="nil"/>
            </w:tcBorders>
            <w:shd w:val="clear" w:color="000000" w:fill="FFFFFF"/>
            <w:noWrap/>
            <w:vAlign w:val="center"/>
          </w:tcPr>
          <w:p w14:paraId="2501B3AB" w14:textId="0DEA96F1" w:rsidR="009A3C7A" w:rsidRPr="009A3C7A" w:rsidRDefault="009A3C7A" w:rsidP="009A3C7A">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Pr>
                <w:rFonts w:ascii="Times New Roman" w:eastAsia="맑은 고딕" w:hAnsi="Times New Roman" w:cs="Times New Roman" w:hint="eastAsia"/>
                <w:b/>
                <w:bCs/>
                <w:color w:val="000000"/>
                <w:kern w:val="0"/>
                <w:sz w:val="16"/>
                <w:szCs w:val="16"/>
              </w:rPr>
              <w:t>Other</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internet-based</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media</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(including</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search</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engines</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and</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YouTube)</w:t>
            </w:r>
          </w:p>
        </w:tc>
        <w:tc>
          <w:tcPr>
            <w:tcW w:w="643" w:type="pct"/>
            <w:gridSpan w:val="2"/>
            <w:tcBorders>
              <w:top w:val="nil"/>
              <w:left w:val="nil"/>
              <w:bottom w:val="nil"/>
              <w:right w:val="nil"/>
            </w:tcBorders>
            <w:shd w:val="clear" w:color="000000" w:fill="FFFFFF"/>
            <w:noWrap/>
            <w:vAlign w:val="center"/>
          </w:tcPr>
          <w:p w14:paraId="4D567F76"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0A64B1A1"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53FF2635"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bottom w:val="nil"/>
              <w:right w:val="nil"/>
            </w:tcBorders>
            <w:shd w:val="clear" w:color="000000" w:fill="FFFFFF"/>
            <w:noWrap/>
            <w:vAlign w:val="center"/>
          </w:tcPr>
          <w:p w14:paraId="7E69AC59"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vAlign w:val="center"/>
          </w:tcPr>
          <w:p w14:paraId="3705BE28"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bottom w:val="nil"/>
              <w:right w:val="nil"/>
            </w:tcBorders>
            <w:shd w:val="clear" w:color="000000" w:fill="FFFFFF"/>
            <w:noWrap/>
            <w:vAlign w:val="center"/>
          </w:tcPr>
          <w:p w14:paraId="725CC6B1"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9A3C7A" w:rsidRPr="009A3C7A" w14:paraId="77045509" w14:textId="77777777" w:rsidTr="00C53C8C">
        <w:trPr>
          <w:trHeight w:val="23"/>
        </w:trPr>
        <w:tc>
          <w:tcPr>
            <w:tcW w:w="1139" w:type="pct"/>
            <w:tcBorders>
              <w:top w:val="nil"/>
              <w:left w:val="nil"/>
              <w:bottom w:val="nil"/>
              <w:right w:val="nil"/>
            </w:tcBorders>
            <w:shd w:val="clear" w:color="000000" w:fill="FFFFFF"/>
            <w:noWrap/>
            <w:vAlign w:val="center"/>
          </w:tcPr>
          <w:p w14:paraId="55E1932A" w14:textId="70159F59"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49D78B33" w14:textId="7B7CC85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0.698 (-0.033, 1.430)</w:t>
            </w:r>
          </w:p>
        </w:tc>
        <w:tc>
          <w:tcPr>
            <w:tcW w:w="644" w:type="pct"/>
            <w:gridSpan w:val="2"/>
            <w:tcBorders>
              <w:top w:val="nil"/>
              <w:left w:val="nil"/>
              <w:bottom w:val="nil"/>
              <w:right w:val="nil"/>
            </w:tcBorders>
            <w:shd w:val="clear" w:color="000000" w:fill="FFFFFF"/>
            <w:noWrap/>
            <w:vAlign w:val="center"/>
          </w:tcPr>
          <w:p w14:paraId="6D03EE4E" w14:textId="2DC6498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0.417 (-0.101, 0.936)</w:t>
            </w:r>
          </w:p>
        </w:tc>
        <w:tc>
          <w:tcPr>
            <w:tcW w:w="644" w:type="pct"/>
            <w:gridSpan w:val="2"/>
            <w:tcBorders>
              <w:top w:val="nil"/>
              <w:left w:val="nil"/>
              <w:bottom w:val="nil"/>
              <w:right w:val="nil"/>
            </w:tcBorders>
            <w:shd w:val="clear" w:color="000000" w:fill="FFFFFF"/>
            <w:noWrap/>
            <w:vAlign w:val="center"/>
          </w:tcPr>
          <w:p w14:paraId="4ADA0AD0" w14:textId="14DFC0B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0.572 (0.188, 0.957)</w:t>
            </w:r>
          </w:p>
        </w:tc>
        <w:tc>
          <w:tcPr>
            <w:tcW w:w="644" w:type="pct"/>
            <w:gridSpan w:val="3"/>
            <w:tcBorders>
              <w:top w:val="nil"/>
              <w:left w:val="nil"/>
              <w:bottom w:val="nil"/>
              <w:right w:val="nil"/>
            </w:tcBorders>
            <w:shd w:val="clear" w:color="000000" w:fill="FFFFFF"/>
            <w:noWrap/>
            <w:vAlign w:val="center"/>
          </w:tcPr>
          <w:p w14:paraId="29DDBDBB" w14:textId="31F7820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0.094 (-0.231, 0.420)</w:t>
            </w:r>
          </w:p>
        </w:tc>
        <w:tc>
          <w:tcPr>
            <w:tcW w:w="644" w:type="pct"/>
            <w:gridSpan w:val="2"/>
            <w:tcBorders>
              <w:top w:val="nil"/>
              <w:left w:val="nil"/>
              <w:bottom w:val="nil"/>
              <w:right w:val="nil"/>
            </w:tcBorders>
            <w:shd w:val="clear" w:color="000000" w:fill="FFFFFF"/>
            <w:vAlign w:val="center"/>
          </w:tcPr>
          <w:p w14:paraId="3AC4858D" w14:textId="7076457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0.393 (-0.050, 0.837)</w:t>
            </w:r>
          </w:p>
        </w:tc>
        <w:tc>
          <w:tcPr>
            <w:tcW w:w="642" w:type="pct"/>
            <w:tcBorders>
              <w:top w:val="nil"/>
              <w:left w:val="nil"/>
              <w:bottom w:val="nil"/>
              <w:right w:val="nil"/>
            </w:tcBorders>
            <w:shd w:val="clear" w:color="000000" w:fill="FFFFFF"/>
            <w:noWrap/>
            <w:vAlign w:val="center"/>
          </w:tcPr>
          <w:p w14:paraId="20444B2A" w14:textId="3922748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0.348 (0.005, 0.692)</w:t>
            </w:r>
          </w:p>
        </w:tc>
      </w:tr>
      <w:tr w:rsidR="009A3C7A" w:rsidRPr="009A3C7A" w14:paraId="55CB8409" w14:textId="77777777" w:rsidTr="00C53C8C">
        <w:trPr>
          <w:trHeight w:val="23"/>
        </w:trPr>
        <w:tc>
          <w:tcPr>
            <w:tcW w:w="1139" w:type="pct"/>
            <w:tcBorders>
              <w:top w:val="nil"/>
              <w:left w:val="nil"/>
              <w:bottom w:val="nil"/>
              <w:right w:val="nil"/>
            </w:tcBorders>
            <w:shd w:val="clear" w:color="000000" w:fill="FFFFFF"/>
            <w:noWrap/>
            <w:vAlign w:val="center"/>
          </w:tcPr>
          <w:p w14:paraId="64D60C3B" w14:textId="088F08AE"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02A01811" w14:textId="79DE510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0.007 (-0.071, 0.098)</w:t>
            </w:r>
          </w:p>
        </w:tc>
        <w:tc>
          <w:tcPr>
            <w:tcW w:w="644" w:type="pct"/>
            <w:gridSpan w:val="2"/>
            <w:tcBorders>
              <w:top w:val="nil"/>
              <w:left w:val="nil"/>
              <w:bottom w:val="nil"/>
              <w:right w:val="nil"/>
            </w:tcBorders>
            <w:shd w:val="clear" w:color="000000" w:fill="FFFFFF"/>
            <w:noWrap/>
            <w:vAlign w:val="center"/>
          </w:tcPr>
          <w:p w14:paraId="52C7F57A" w14:textId="60D7C43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-0.034 (-0.105, 0.012)</w:t>
            </w:r>
          </w:p>
        </w:tc>
        <w:tc>
          <w:tcPr>
            <w:tcW w:w="644" w:type="pct"/>
            <w:gridSpan w:val="2"/>
            <w:tcBorders>
              <w:top w:val="nil"/>
              <w:left w:val="nil"/>
              <w:bottom w:val="nil"/>
              <w:right w:val="nil"/>
            </w:tcBorders>
            <w:shd w:val="clear" w:color="000000" w:fill="FFFFFF"/>
            <w:noWrap/>
            <w:vAlign w:val="center"/>
          </w:tcPr>
          <w:p w14:paraId="5C213717" w14:textId="508FA59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-0.003 (-0.052, 0.039)</w:t>
            </w:r>
          </w:p>
        </w:tc>
        <w:tc>
          <w:tcPr>
            <w:tcW w:w="644" w:type="pct"/>
            <w:gridSpan w:val="3"/>
            <w:tcBorders>
              <w:top w:val="nil"/>
              <w:left w:val="nil"/>
              <w:bottom w:val="nil"/>
              <w:right w:val="nil"/>
            </w:tcBorders>
            <w:shd w:val="clear" w:color="000000" w:fill="FFFFFF"/>
            <w:noWrap/>
            <w:vAlign w:val="center"/>
          </w:tcPr>
          <w:p w14:paraId="014B622C" w14:textId="31D02E0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-0.014 (-0.059, 0.016)</w:t>
            </w:r>
          </w:p>
        </w:tc>
        <w:tc>
          <w:tcPr>
            <w:tcW w:w="644" w:type="pct"/>
            <w:gridSpan w:val="2"/>
            <w:tcBorders>
              <w:top w:val="nil"/>
              <w:left w:val="nil"/>
              <w:bottom w:val="nil"/>
              <w:right w:val="nil"/>
            </w:tcBorders>
            <w:shd w:val="clear" w:color="000000" w:fill="FFFFFF"/>
            <w:vAlign w:val="center"/>
          </w:tcPr>
          <w:p w14:paraId="4401EC47" w14:textId="1A82A7C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0.022 (-0.013, 0.077)</w:t>
            </w:r>
          </w:p>
        </w:tc>
        <w:tc>
          <w:tcPr>
            <w:tcW w:w="642" w:type="pct"/>
            <w:tcBorders>
              <w:top w:val="nil"/>
              <w:left w:val="nil"/>
              <w:bottom w:val="nil"/>
              <w:right w:val="nil"/>
            </w:tcBorders>
            <w:shd w:val="clear" w:color="000000" w:fill="FFFFFF"/>
            <w:noWrap/>
            <w:vAlign w:val="center"/>
          </w:tcPr>
          <w:p w14:paraId="18D245C6" w14:textId="216B199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-0.025 (-0.074, 0.009)</w:t>
            </w:r>
          </w:p>
        </w:tc>
      </w:tr>
      <w:tr w:rsidR="009A3C7A" w:rsidRPr="009A3C7A" w14:paraId="4EE0A3B8" w14:textId="77777777" w:rsidTr="00C53C8C">
        <w:trPr>
          <w:trHeight w:val="23"/>
        </w:trPr>
        <w:tc>
          <w:tcPr>
            <w:tcW w:w="1139" w:type="pct"/>
            <w:tcBorders>
              <w:top w:val="nil"/>
              <w:left w:val="nil"/>
              <w:bottom w:val="nil"/>
              <w:right w:val="nil"/>
            </w:tcBorders>
            <w:shd w:val="clear" w:color="000000" w:fill="FFFFFF"/>
            <w:noWrap/>
            <w:vAlign w:val="center"/>
          </w:tcPr>
          <w:p w14:paraId="7615EE66" w14:textId="02636CC9"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4267C4A7" w14:textId="56FC785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-0.012 (-0.094, 0.080)</w:t>
            </w:r>
          </w:p>
        </w:tc>
        <w:tc>
          <w:tcPr>
            <w:tcW w:w="644" w:type="pct"/>
            <w:gridSpan w:val="2"/>
            <w:tcBorders>
              <w:top w:val="nil"/>
              <w:left w:val="nil"/>
              <w:bottom w:val="nil"/>
              <w:right w:val="nil"/>
            </w:tcBorders>
            <w:shd w:val="clear" w:color="000000" w:fill="FFFFFF"/>
            <w:noWrap/>
            <w:vAlign w:val="center"/>
          </w:tcPr>
          <w:p w14:paraId="21F00F6A" w14:textId="7C726D8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0.036 (-0.036, 0.151)</w:t>
            </w:r>
          </w:p>
        </w:tc>
        <w:tc>
          <w:tcPr>
            <w:tcW w:w="644" w:type="pct"/>
            <w:gridSpan w:val="2"/>
            <w:tcBorders>
              <w:top w:val="nil"/>
              <w:left w:val="nil"/>
              <w:bottom w:val="nil"/>
              <w:right w:val="nil"/>
            </w:tcBorders>
            <w:shd w:val="clear" w:color="000000" w:fill="FFFFFF"/>
            <w:noWrap/>
            <w:vAlign w:val="center"/>
          </w:tcPr>
          <w:p w14:paraId="118C19B2" w14:textId="4937EBD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-0.006 (-0.050, 0.038)</w:t>
            </w:r>
          </w:p>
        </w:tc>
        <w:tc>
          <w:tcPr>
            <w:tcW w:w="644" w:type="pct"/>
            <w:gridSpan w:val="3"/>
            <w:tcBorders>
              <w:top w:val="nil"/>
              <w:left w:val="nil"/>
              <w:bottom w:val="nil"/>
              <w:right w:val="nil"/>
            </w:tcBorders>
            <w:shd w:val="clear" w:color="000000" w:fill="FFFFFF"/>
            <w:noWrap/>
            <w:vAlign w:val="center"/>
          </w:tcPr>
          <w:p w14:paraId="46C28061" w14:textId="393CB2A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0.003 (-0.026, 0.040)</w:t>
            </w:r>
          </w:p>
        </w:tc>
        <w:tc>
          <w:tcPr>
            <w:tcW w:w="644" w:type="pct"/>
            <w:gridSpan w:val="2"/>
            <w:tcBorders>
              <w:top w:val="nil"/>
              <w:left w:val="nil"/>
              <w:bottom w:val="nil"/>
              <w:right w:val="nil"/>
            </w:tcBorders>
            <w:shd w:val="clear" w:color="000000" w:fill="FFFFFF"/>
            <w:vAlign w:val="center"/>
          </w:tcPr>
          <w:p w14:paraId="2EC3E45A" w14:textId="4E83BE9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0.027 (-0.028, 0.104)</w:t>
            </w:r>
          </w:p>
        </w:tc>
        <w:tc>
          <w:tcPr>
            <w:tcW w:w="642" w:type="pct"/>
            <w:tcBorders>
              <w:top w:val="nil"/>
              <w:left w:val="nil"/>
              <w:bottom w:val="nil"/>
              <w:right w:val="nil"/>
            </w:tcBorders>
            <w:shd w:val="clear" w:color="000000" w:fill="FFFFFF"/>
            <w:noWrap/>
            <w:vAlign w:val="center"/>
          </w:tcPr>
          <w:p w14:paraId="2C1C25BE" w14:textId="4C6B636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(-0.023, 0.050)</w:t>
            </w:r>
          </w:p>
        </w:tc>
      </w:tr>
      <w:tr w:rsidR="009A3C7A" w:rsidRPr="009A3C7A" w14:paraId="69B231F6" w14:textId="77777777" w:rsidTr="00C53C8C">
        <w:trPr>
          <w:trHeight w:val="23"/>
        </w:trPr>
        <w:tc>
          <w:tcPr>
            <w:tcW w:w="1139" w:type="pct"/>
            <w:tcBorders>
              <w:top w:val="nil"/>
              <w:left w:val="nil"/>
              <w:bottom w:val="nil"/>
              <w:right w:val="nil"/>
            </w:tcBorders>
            <w:shd w:val="clear" w:color="000000" w:fill="FFFFFF"/>
            <w:noWrap/>
            <w:vAlign w:val="center"/>
          </w:tcPr>
          <w:p w14:paraId="6D75A7C4" w14:textId="3B511996"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55B1FC2B" w14:textId="4ED0B66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-0.016 (-0.099, 0.041)</w:t>
            </w:r>
          </w:p>
        </w:tc>
        <w:tc>
          <w:tcPr>
            <w:tcW w:w="644" w:type="pct"/>
            <w:gridSpan w:val="2"/>
            <w:tcBorders>
              <w:top w:val="nil"/>
              <w:left w:val="nil"/>
              <w:bottom w:val="nil"/>
              <w:right w:val="nil"/>
            </w:tcBorders>
            <w:shd w:val="clear" w:color="000000" w:fill="FFFFFF"/>
            <w:noWrap/>
            <w:vAlign w:val="center"/>
          </w:tcPr>
          <w:p w14:paraId="2823E21A" w14:textId="37F1E39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(-0.074, 0.034)</w:t>
            </w:r>
          </w:p>
        </w:tc>
        <w:tc>
          <w:tcPr>
            <w:tcW w:w="644" w:type="pct"/>
            <w:gridSpan w:val="2"/>
            <w:tcBorders>
              <w:top w:val="nil"/>
              <w:left w:val="nil"/>
              <w:bottom w:val="nil"/>
              <w:right w:val="nil"/>
            </w:tcBorders>
            <w:shd w:val="clear" w:color="000000" w:fill="FFFFFF"/>
            <w:noWrap/>
            <w:vAlign w:val="center"/>
          </w:tcPr>
          <w:p w14:paraId="03A5C92E" w14:textId="55B5A3D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(-0.040, 0.042)</w:t>
            </w:r>
          </w:p>
        </w:tc>
        <w:tc>
          <w:tcPr>
            <w:tcW w:w="644" w:type="pct"/>
            <w:gridSpan w:val="3"/>
            <w:tcBorders>
              <w:top w:val="nil"/>
              <w:left w:val="nil"/>
              <w:bottom w:val="nil"/>
              <w:right w:val="nil"/>
            </w:tcBorders>
            <w:shd w:val="clear" w:color="000000" w:fill="FFFFFF"/>
            <w:noWrap/>
            <w:vAlign w:val="center"/>
          </w:tcPr>
          <w:p w14:paraId="0A239300" w14:textId="345C97C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(-0.027, 0.033)</w:t>
            </w:r>
          </w:p>
        </w:tc>
        <w:tc>
          <w:tcPr>
            <w:tcW w:w="644" w:type="pct"/>
            <w:gridSpan w:val="2"/>
            <w:tcBorders>
              <w:top w:val="nil"/>
              <w:left w:val="nil"/>
              <w:bottom w:val="nil"/>
              <w:right w:val="nil"/>
            </w:tcBorders>
            <w:shd w:val="clear" w:color="000000" w:fill="FFFFFF"/>
            <w:vAlign w:val="center"/>
          </w:tcPr>
          <w:p w14:paraId="11CB1DB3" w14:textId="5F385BA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-0.015 (-0.075, 0.034)</w:t>
            </w:r>
          </w:p>
        </w:tc>
        <w:tc>
          <w:tcPr>
            <w:tcW w:w="642" w:type="pct"/>
            <w:tcBorders>
              <w:top w:val="nil"/>
              <w:left w:val="nil"/>
              <w:bottom w:val="nil"/>
              <w:right w:val="nil"/>
            </w:tcBorders>
            <w:shd w:val="clear" w:color="000000" w:fill="FFFFFF"/>
            <w:noWrap/>
            <w:vAlign w:val="center"/>
          </w:tcPr>
          <w:p w14:paraId="383F266F" w14:textId="1020064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(-0.019, 0.058)</w:t>
            </w:r>
          </w:p>
        </w:tc>
      </w:tr>
      <w:tr w:rsidR="009A3C7A" w:rsidRPr="009A3C7A" w14:paraId="6173AF49" w14:textId="77777777" w:rsidTr="00C53C8C">
        <w:trPr>
          <w:trHeight w:val="23"/>
        </w:trPr>
        <w:tc>
          <w:tcPr>
            <w:tcW w:w="1139" w:type="pct"/>
            <w:tcBorders>
              <w:top w:val="nil"/>
              <w:left w:val="nil"/>
              <w:right w:val="nil"/>
            </w:tcBorders>
            <w:shd w:val="clear" w:color="000000" w:fill="FFFFFF"/>
            <w:noWrap/>
            <w:vAlign w:val="center"/>
          </w:tcPr>
          <w:p w14:paraId="175ED7D7" w14:textId="4CA30069"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2C8B1738" w14:textId="1643EE5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0.052 (-0.085, 0.225)</w:t>
            </w:r>
          </w:p>
        </w:tc>
        <w:tc>
          <w:tcPr>
            <w:tcW w:w="644" w:type="pct"/>
            <w:gridSpan w:val="2"/>
            <w:tcBorders>
              <w:top w:val="nil"/>
              <w:left w:val="nil"/>
              <w:right w:val="nil"/>
            </w:tcBorders>
            <w:shd w:val="clear" w:color="000000" w:fill="FFFFFF"/>
            <w:noWrap/>
            <w:vAlign w:val="center"/>
          </w:tcPr>
          <w:p w14:paraId="6F067716" w14:textId="52FA3A2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0.023 (-0.040, 0.100)</w:t>
            </w:r>
          </w:p>
        </w:tc>
        <w:tc>
          <w:tcPr>
            <w:tcW w:w="644" w:type="pct"/>
            <w:gridSpan w:val="2"/>
            <w:tcBorders>
              <w:top w:val="nil"/>
              <w:left w:val="nil"/>
              <w:right w:val="nil"/>
            </w:tcBorders>
            <w:shd w:val="clear" w:color="000000" w:fill="FFFFFF"/>
            <w:noWrap/>
            <w:vAlign w:val="center"/>
          </w:tcPr>
          <w:p w14:paraId="66138C96" w14:textId="58D96B1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0.022 (-0.036, 0.093)</w:t>
            </w:r>
          </w:p>
        </w:tc>
        <w:tc>
          <w:tcPr>
            <w:tcW w:w="644" w:type="pct"/>
            <w:gridSpan w:val="3"/>
            <w:tcBorders>
              <w:top w:val="nil"/>
              <w:left w:val="nil"/>
              <w:right w:val="nil"/>
            </w:tcBorders>
            <w:shd w:val="clear" w:color="000000" w:fill="FFFFFF"/>
            <w:noWrap/>
            <w:vAlign w:val="center"/>
          </w:tcPr>
          <w:p w14:paraId="1705519A" w14:textId="1D62B48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0.012, (-0.022, 0.055)</w:t>
            </w:r>
          </w:p>
        </w:tc>
        <w:tc>
          <w:tcPr>
            <w:tcW w:w="644" w:type="pct"/>
            <w:gridSpan w:val="2"/>
            <w:tcBorders>
              <w:top w:val="nil"/>
              <w:left w:val="nil"/>
              <w:right w:val="nil"/>
            </w:tcBorders>
            <w:shd w:val="clear" w:color="000000" w:fill="FFFFFF"/>
            <w:vAlign w:val="center"/>
          </w:tcPr>
          <w:p w14:paraId="42184521" w14:textId="3148990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0.012 (-0.021, 0.059)</w:t>
            </w:r>
          </w:p>
        </w:tc>
        <w:tc>
          <w:tcPr>
            <w:tcW w:w="642" w:type="pct"/>
            <w:tcBorders>
              <w:top w:val="nil"/>
              <w:left w:val="nil"/>
              <w:right w:val="nil"/>
            </w:tcBorders>
            <w:shd w:val="clear" w:color="000000" w:fill="FFFFFF"/>
            <w:noWrap/>
            <w:vAlign w:val="center"/>
          </w:tcPr>
          <w:p w14:paraId="3820E811" w14:textId="00B47E5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0.017 (-0.026, 0.071)</w:t>
            </w:r>
          </w:p>
        </w:tc>
      </w:tr>
      <w:tr w:rsidR="009A3C7A" w:rsidRPr="009A3C7A" w14:paraId="6CAF3CC6" w14:textId="77777777" w:rsidTr="00C53C8C">
        <w:trPr>
          <w:trHeight w:val="23"/>
        </w:trPr>
        <w:tc>
          <w:tcPr>
            <w:tcW w:w="1139" w:type="pct"/>
            <w:tcBorders>
              <w:top w:val="nil"/>
              <w:left w:val="nil"/>
              <w:bottom w:val="nil"/>
              <w:right w:val="nil"/>
            </w:tcBorders>
            <w:shd w:val="clear" w:color="000000" w:fill="FFFFFF"/>
            <w:noWrap/>
            <w:vAlign w:val="center"/>
          </w:tcPr>
          <w:p w14:paraId="475C848B"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Other non-expert acquaintances</w:t>
            </w:r>
          </w:p>
        </w:tc>
        <w:tc>
          <w:tcPr>
            <w:tcW w:w="643" w:type="pct"/>
            <w:gridSpan w:val="2"/>
            <w:tcBorders>
              <w:top w:val="nil"/>
              <w:left w:val="nil"/>
              <w:bottom w:val="nil"/>
              <w:right w:val="nil"/>
            </w:tcBorders>
            <w:shd w:val="clear" w:color="000000" w:fill="FFFFFF"/>
            <w:noWrap/>
            <w:vAlign w:val="center"/>
          </w:tcPr>
          <w:p w14:paraId="43559F7D"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46D453D4"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5AA0C88D"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bottom w:val="nil"/>
              <w:right w:val="nil"/>
            </w:tcBorders>
            <w:shd w:val="clear" w:color="000000" w:fill="FFFFFF"/>
            <w:noWrap/>
            <w:vAlign w:val="center"/>
          </w:tcPr>
          <w:p w14:paraId="653AAF93"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vAlign w:val="center"/>
          </w:tcPr>
          <w:p w14:paraId="176E78E4"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bottom w:val="nil"/>
              <w:right w:val="nil"/>
            </w:tcBorders>
            <w:shd w:val="clear" w:color="000000" w:fill="FFFFFF"/>
            <w:noWrap/>
            <w:vAlign w:val="center"/>
          </w:tcPr>
          <w:p w14:paraId="0420782E"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9A3C7A" w:rsidRPr="009A3C7A" w14:paraId="1FFD3129" w14:textId="77777777" w:rsidTr="00C53C8C">
        <w:trPr>
          <w:trHeight w:val="23"/>
        </w:trPr>
        <w:tc>
          <w:tcPr>
            <w:tcW w:w="1139" w:type="pct"/>
            <w:tcBorders>
              <w:top w:val="nil"/>
              <w:left w:val="nil"/>
              <w:bottom w:val="nil"/>
              <w:right w:val="nil"/>
            </w:tcBorders>
            <w:shd w:val="clear" w:color="000000" w:fill="FFFFFF"/>
            <w:noWrap/>
            <w:vAlign w:val="center"/>
          </w:tcPr>
          <w:p w14:paraId="19BB5D63" w14:textId="39C231DC"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43FA5058" w14:textId="54356E7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1.722 (0.266, 3.177)</w:t>
            </w:r>
          </w:p>
        </w:tc>
        <w:tc>
          <w:tcPr>
            <w:tcW w:w="644" w:type="pct"/>
            <w:gridSpan w:val="2"/>
            <w:tcBorders>
              <w:top w:val="nil"/>
              <w:left w:val="nil"/>
              <w:bottom w:val="nil"/>
              <w:right w:val="nil"/>
            </w:tcBorders>
            <w:shd w:val="clear" w:color="000000" w:fill="FFFFFF"/>
            <w:noWrap/>
            <w:vAlign w:val="center"/>
          </w:tcPr>
          <w:p w14:paraId="74E90E57" w14:textId="55B4E83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0.760 (0.082, 1.439)</w:t>
            </w:r>
          </w:p>
        </w:tc>
        <w:tc>
          <w:tcPr>
            <w:tcW w:w="644" w:type="pct"/>
            <w:gridSpan w:val="2"/>
            <w:tcBorders>
              <w:top w:val="nil"/>
              <w:left w:val="nil"/>
              <w:bottom w:val="nil"/>
              <w:right w:val="nil"/>
            </w:tcBorders>
            <w:shd w:val="clear" w:color="000000" w:fill="FFFFFF"/>
            <w:noWrap/>
            <w:vAlign w:val="center"/>
          </w:tcPr>
          <w:p w14:paraId="2BD81FA9" w14:textId="762CDE4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0.363 (-0.084, 0.811)</w:t>
            </w:r>
          </w:p>
        </w:tc>
        <w:tc>
          <w:tcPr>
            <w:tcW w:w="644" w:type="pct"/>
            <w:gridSpan w:val="3"/>
            <w:tcBorders>
              <w:top w:val="nil"/>
              <w:left w:val="nil"/>
              <w:bottom w:val="nil"/>
              <w:right w:val="nil"/>
            </w:tcBorders>
            <w:shd w:val="clear" w:color="000000" w:fill="FFFFFF"/>
            <w:noWrap/>
            <w:vAlign w:val="center"/>
          </w:tcPr>
          <w:p w14:paraId="1D435A35" w14:textId="6AA0A4D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-0.043 (-0.389, 0.302)</w:t>
            </w:r>
          </w:p>
        </w:tc>
        <w:tc>
          <w:tcPr>
            <w:tcW w:w="644" w:type="pct"/>
            <w:gridSpan w:val="2"/>
            <w:tcBorders>
              <w:top w:val="nil"/>
              <w:left w:val="nil"/>
              <w:bottom w:val="nil"/>
              <w:right w:val="nil"/>
            </w:tcBorders>
            <w:shd w:val="clear" w:color="000000" w:fill="FFFFFF"/>
            <w:vAlign w:val="center"/>
          </w:tcPr>
          <w:p w14:paraId="3BE8657E" w14:textId="742C657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0.294 (-0.142, 0.729)</w:t>
            </w:r>
          </w:p>
        </w:tc>
        <w:tc>
          <w:tcPr>
            <w:tcW w:w="642" w:type="pct"/>
            <w:tcBorders>
              <w:top w:val="nil"/>
              <w:left w:val="nil"/>
              <w:bottom w:val="nil"/>
              <w:right w:val="nil"/>
            </w:tcBorders>
            <w:shd w:val="clear" w:color="000000" w:fill="FFFFFF"/>
            <w:noWrap/>
            <w:vAlign w:val="center"/>
          </w:tcPr>
          <w:p w14:paraId="5D8A5C20" w14:textId="62D970C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0.658 (0.304, 1.012)</w:t>
            </w:r>
          </w:p>
        </w:tc>
      </w:tr>
      <w:tr w:rsidR="009A3C7A" w:rsidRPr="009A3C7A" w14:paraId="6F5268F8" w14:textId="77777777" w:rsidTr="00C53C8C">
        <w:trPr>
          <w:trHeight w:val="23"/>
        </w:trPr>
        <w:tc>
          <w:tcPr>
            <w:tcW w:w="1139" w:type="pct"/>
            <w:tcBorders>
              <w:top w:val="nil"/>
              <w:left w:val="nil"/>
              <w:bottom w:val="nil"/>
              <w:right w:val="nil"/>
            </w:tcBorders>
            <w:shd w:val="clear" w:color="000000" w:fill="FFFFFF"/>
            <w:noWrap/>
            <w:vAlign w:val="center"/>
          </w:tcPr>
          <w:p w14:paraId="4BA4A0D3" w14:textId="69FFA008"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05BAA648" w14:textId="4AC9107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-0.001 (-0.52, 0.045)</w:t>
            </w:r>
          </w:p>
        </w:tc>
        <w:tc>
          <w:tcPr>
            <w:tcW w:w="644" w:type="pct"/>
            <w:gridSpan w:val="2"/>
            <w:tcBorders>
              <w:top w:val="nil"/>
              <w:left w:val="nil"/>
              <w:bottom w:val="nil"/>
              <w:right w:val="nil"/>
            </w:tcBorders>
            <w:shd w:val="clear" w:color="000000" w:fill="FFFFFF"/>
            <w:noWrap/>
            <w:vAlign w:val="center"/>
          </w:tcPr>
          <w:p w14:paraId="6489D3A6" w14:textId="1E8A3EB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0.003 (-0.050, 0.058)</w:t>
            </w:r>
          </w:p>
        </w:tc>
        <w:tc>
          <w:tcPr>
            <w:tcW w:w="644" w:type="pct"/>
            <w:gridSpan w:val="2"/>
            <w:tcBorders>
              <w:top w:val="nil"/>
              <w:left w:val="nil"/>
              <w:bottom w:val="nil"/>
              <w:right w:val="nil"/>
            </w:tcBorders>
            <w:shd w:val="clear" w:color="000000" w:fill="FFFFFF"/>
            <w:noWrap/>
            <w:vAlign w:val="center"/>
          </w:tcPr>
          <w:p w14:paraId="168969B0" w14:textId="38959C6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(-0.025, 0.028)</w:t>
            </w:r>
          </w:p>
        </w:tc>
        <w:tc>
          <w:tcPr>
            <w:tcW w:w="644" w:type="pct"/>
            <w:gridSpan w:val="3"/>
            <w:tcBorders>
              <w:top w:val="nil"/>
              <w:left w:val="nil"/>
              <w:bottom w:val="nil"/>
              <w:right w:val="nil"/>
            </w:tcBorders>
            <w:shd w:val="clear" w:color="000000" w:fill="FFFFFF"/>
            <w:noWrap/>
            <w:vAlign w:val="center"/>
          </w:tcPr>
          <w:p w14:paraId="30A84B5F" w14:textId="5E9DB05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(-0.028, 0.034)</w:t>
            </w:r>
          </w:p>
        </w:tc>
        <w:tc>
          <w:tcPr>
            <w:tcW w:w="644" w:type="pct"/>
            <w:gridSpan w:val="2"/>
            <w:tcBorders>
              <w:top w:val="nil"/>
              <w:left w:val="nil"/>
              <w:bottom w:val="nil"/>
              <w:right w:val="nil"/>
            </w:tcBorders>
            <w:shd w:val="clear" w:color="000000" w:fill="FFFFFF"/>
            <w:vAlign w:val="center"/>
          </w:tcPr>
          <w:p w14:paraId="43604B76" w14:textId="62822DA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(-0.043, 0.041)</w:t>
            </w:r>
          </w:p>
        </w:tc>
        <w:tc>
          <w:tcPr>
            <w:tcW w:w="642" w:type="pct"/>
            <w:tcBorders>
              <w:top w:val="nil"/>
              <w:left w:val="nil"/>
              <w:bottom w:val="nil"/>
              <w:right w:val="nil"/>
            </w:tcBorders>
            <w:shd w:val="clear" w:color="000000" w:fill="FFFFFF"/>
            <w:noWrap/>
            <w:vAlign w:val="center"/>
          </w:tcPr>
          <w:p w14:paraId="603BC070" w14:textId="371D4C4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0.002 (-0.035, 0.043)</w:t>
            </w:r>
          </w:p>
        </w:tc>
      </w:tr>
      <w:tr w:rsidR="009A3C7A" w:rsidRPr="009A3C7A" w14:paraId="244A33A0" w14:textId="77777777" w:rsidTr="00C53C8C">
        <w:trPr>
          <w:trHeight w:val="23"/>
        </w:trPr>
        <w:tc>
          <w:tcPr>
            <w:tcW w:w="1139" w:type="pct"/>
            <w:tcBorders>
              <w:top w:val="nil"/>
              <w:left w:val="nil"/>
              <w:bottom w:val="nil"/>
              <w:right w:val="nil"/>
            </w:tcBorders>
            <w:shd w:val="clear" w:color="000000" w:fill="FFFFFF"/>
            <w:noWrap/>
            <w:vAlign w:val="center"/>
          </w:tcPr>
          <w:p w14:paraId="279A60E2" w14:textId="5CE8331E"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68837B3E" w14:textId="14311C1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-0.003 (-0.068, 0.078)</w:t>
            </w:r>
          </w:p>
        </w:tc>
        <w:tc>
          <w:tcPr>
            <w:tcW w:w="644" w:type="pct"/>
            <w:gridSpan w:val="2"/>
            <w:tcBorders>
              <w:top w:val="nil"/>
              <w:left w:val="nil"/>
              <w:bottom w:val="nil"/>
              <w:right w:val="nil"/>
            </w:tcBorders>
            <w:shd w:val="clear" w:color="000000" w:fill="FFFFFF"/>
            <w:noWrap/>
            <w:vAlign w:val="center"/>
          </w:tcPr>
          <w:p w14:paraId="171BDBC2" w14:textId="713FED7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0.019 (-0.068, 0.132)</w:t>
            </w:r>
          </w:p>
        </w:tc>
        <w:tc>
          <w:tcPr>
            <w:tcW w:w="644" w:type="pct"/>
            <w:gridSpan w:val="2"/>
            <w:tcBorders>
              <w:top w:val="nil"/>
              <w:left w:val="nil"/>
              <w:bottom w:val="nil"/>
              <w:right w:val="nil"/>
            </w:tcBorders>
            <w:shd w:val="clear" w:color="000000" w:fill="FFFFFF"/>
            <w:noWrap/>
            <w:vAlign w:val="center"/>
          </w:tcPr>
          <w:p w14:paraId="22CA59F9" w14:textId="6DB62D3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(-0.039, 0.036)</w:t>
            </w:r>
          </w:p>
        </w:tc>
        <w:tc>
          <w:tcPr>
            <w:tcW w:w="644" w:type="pct"/>
            <w:gridSpan w:val="3"/>
            <w:tcBorders>
              <w:top w:val="nil"/>
              <w:left w:val="nil"/>
              <w:bottom w:val="nil"/>
              <w:right w:val="nil"/>
            </w:tcBorders>
            <w:shd w:val="clear" w:color="000000" w:fill="FFFFFF"/>
            <w:noWrap/>
            <w:vAlign w:val="center"/>
          </w:tcPr>
          <w:p w14:paraId="47EA7DA6" w14:textId="3E8F580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(-0.023, 0.036)</w:t>
            </w:r>
          </w:p>
        </w:tc>
        <w:tc>
          <w:tcPr>
            <w:tcW w:w="644" w:type="pct"/>
            <w:gridSpan w:val="2"/>
            <w:tcBorders>
              <w:top w:val="nil"/>
              <w:left w:val="nil"/>
              <w:bottom w:val="nil"/>
              <w:right w:val="nil"/>
            </w:tcBorders>
            <w:shd w:val="clear" w:color="000000" w:fill="FFFFFF"/>
            <w:vAlign w:val="center"/>
          </w:tcPr>
          <w:p w14:paraId="09E31B21" w14:textId="4079157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0.014 (-0.044, 0.090)</w:t>
            </w:r>
          </w:p>
        </w:tc>
        <w:tc>
          <w:tcPr>
            <w:tcW w:w="642" w:type="pct"/>
            <w:tcBorders>
              <w:top w:val="nil"/>
              <w:left w:val="nil"/>
              <w:bottom w:val="nil"/>
              <w:right w:val="nil"/>
            </w:tcBorders>
            <w:shd w:val="clear" w:color="000000" w:fill="FFFFFF"/>
            <w:noWrap/>
            <w:vAlign w:val="center"/>
          </w:tcPr>
          <w:p w14:paraId="689481F3" w14:textId="371416E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0.005 (-0.028, 0.043)</w:t>
            </w:r>
          </w:p>
        </w:tc>
      </w:tr>
      <w:tr w:rsidR="009A3C7A" w:rsidRPr="009A3C7A" w14:paraId="36DAAD5A" w14:textId="77777777" w:rsidTr="00C53C8C">
        <w:trPr>
          <w:trHeight w:val="23"/>
        </w:trPr>
        <w:tc>
          <w:tcPr>
            <w:tcW w:w="1139" w:type="pct"/>
            <w:tcBorders>
              <w:top w:val="nil"/>
              <w:left w:val="nil"/>
              <w:bottom w:val="nil"/>
              <w:right w:val="nil"/>
            </w:tcBorders>
            <w:shd w:val="clear" w:color="000000" w:fill="FFFFFF"/>
            <w:noWrap/>
            <w:vAlign w:val="center"/>
          </w:tcPr>
          <w:p w14:paraId="3D23B5D0" w14:textId="52FE00DB"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1E02B360" w14:textId="18BFC52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-0.024 (-0.136, 0.040)</w:t>
            </w:r>
          </w:p>
        </w:tc>
        <w:tc>
          <w:tcPr>
            <w:tcW w:w="644" w:type="pct"/>
            <w:gridSpan w:val="2"/>
            <w:tcBorders>
              <w:top w:val="nil"/>
              <w:left w:val="nil"/>
              <w:bottom w:val="nil"/>
              <w:right w:val="nil"/>
            </w:tcBorders>
            <w:shd w:val="clear" w:color="000000" w:fill="FFFFFF"/>
            <w:noWrap/>
            <w:vAlign w:val="center"/>
          </w:tcPr>
          <w:p w14:paraId="68A826F0" w14:textId="0FFC6A7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-0.013 (-0.083, 0.035)</w:t>
            </w:r>
          </w:p>
        </w:tc>
        <w:tc>
          <w:tcPr>
            <w:tcW w:w="644" w:type="pct"/>
            <w:gridSpan w:val="2"/>
            <w:tcBorders>
              <w:top w:val="nil"/>
              <w:left w:val="nil"/>
              <w:bottom w:val="nil"/>
              <w:right w:val="nil"/>
            </w:tcBorders>
            <w:shd w:val="clear" w:color="000000" w:fill="FFFFFF"/>
            <w:noWrap/>
            <w:vAlign w:val="center"/>
          </w:tcPr>
          <w:p w14:paraId="15EAC6D1" w14:textId="618C9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(-0.043, 0.051)</w:t>
            </w:r>
          </w:p>
        </w:tc>
        <w:tc>
          <w:tcPr>
            <w:tcW w:w="644" w:type="pct"/>
            <w:gridSpan w:val="3"/>
            <w:tcBorders>
              <w:top w:val="nil"/>
              <w:left w:val="nil"/>
              <w:bottom w:val="nil"/>
              <w:right w:val="nil"/>
            </w:tcBorders>
            <w:shd w:val="clear" w:color="000000" w:fill="FFFFFF"/>
            <w:noWrap/>
            <w:vAlign w:val="center"/>
          </w:tcPr>
          <w:p w14:paraId="6AD9FC8A" w14:textId="699B9A5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(-0.031, 0.038)</w:t>
            </w:r>
          </w:p>
        </w:tc>
        <w:tc>
          <w:tcPr>
            <w:tcW w:w="644" w:type="pct"/>
            <w:gridSpan w:val="2"/>
            <w:tcBorders>
              <w:top w:val="nil"/>
              <w:left w:val="nil"/>
              <w:bottom w:val="nil"/>
              <w:right w:val="nil"/>
            </w:tcBorders>
            <w:shd w:val="clear" w:color="000000" w:fill="FFFFFF"/>
            <w:vAlign w:val="center"/>
          </w:tcPr>
          <w:p w14:paraId="47BA3850" w14:textId="117C6A2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-0.019 (-0.090, 0.028)</w:t>
            </w:r>
          </w:p>
        </w:tc>
        <w:tc>
          <w:tcPr>
            <w:tcW w:w="642" w:type="pct"/>
            <w:tcBorders>
              <w:top w:val="nil"/>
              <w:left w:val="nil"/>
              <w:bottom w:val="nil"/>
              <w:right w:val="nil"/>
            </w:tcBorders>
            <w:shd w:val="clear" w:color="000000" w:fill="FFFFFF"/>
            <w:noWrap/>
            <w:vAlign w:val="center"/>
          </w:tcPr>
          <w:p w14:paraId="4E0F2A68" w14:textId="6D01014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(-0.022, 0.059)</w:t>
            </w:r>
          </w:p>
        </w:tc>
      </w:tr>
      <w:tr w:rsidR="009A3C7A" w:rsidRPr="009A3C7A" w14:paraId="1073333F" w14:textId="77777777" w:rsidTr="00C53C8C">
        <w:trPr>
          <w:trHeight w:val="23"/>
        </w:trPr>
        <w:tc>
          <w:tcPr>
            <w:tcW w:w="1139" w:type="pct"/>
            <w:tcBorders>
              <w:top w:val="nil"/>
              <w:left w:val="nil"/>
              <w:right w:val="nil"/>
            </w:tcBorders>
            <w:shd w:val="clear" w:color="000000" w:fill="FFFFFF"/>
            <w:noWrap/>
            <w:vAlign w:val="center"/>
          </w:tcPr>
          <w:p w14:paraId="7722EA06" w14:textId="71ED94F0"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1178F1E7" w14:textId="2C11C04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0.103 (-0.025, 0.288)</w:t>
            </w:r>
          </w:p>
        </w:tc>
        <w:tc>
          <w:tcPr>
            <w:tcW w:w="644" w:type="pct"/>
            <w:gridSpan w:val="2"/>
            <w:tcBorders>
              <w:top w:val="nil"/>
              <w:left w:val="nil"/>
              <w:right w:val="nil"/>
            </w:tcBorders>
            <w:shd w:val="clear" w:color="000000" w:fill="FFFFFF"/>
            <w:noWrap/>
            <w:vAlign w:val="center"/>
          </w:tcPr>
          <w:p w14:paraId="67E4D8FF" w14:textId="58FAB4A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0.047 (-0.011, 0.139)</w:t>
            </w:r>
          </w:p>
        </w:tc>
        <w:tc>
          <w:tcPr>
            <w:tcW w:w="644" w:type="pct"/>
            <w:gridSpan w:val="2"/>
            <w:tcBorders>
              <w:top w:val="nil"/>
              <w:left w:val="nil"/>
              <w:right w:val="nil"/>
            </w:tcBorders>
            <w:shd w:val="clear" w:color="000000" w:fill="FFFFFF"/>
            <w:noWrap/>
            <w:vAlign w:val="center"/>
          </w:tcPr>
          <w:p w14:paraId="5165A3AD" w14:textId="6422D35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0.046 (-0.010, 0.127)</w:t>
            </w:r>
          </w:p>
        </w:tc>
        <w:tc>
          <w:tcPr>
            <w:tcW w:w="644" w:type="pct"/>
            <w:gridSpan w:val="3"/>
            <w:tcBorders>
              <w:top w:val="nil"/>
              <w:left w:val="nil"/>
              <w:right w:val="nil"/>
            </w:tcBorders>
            <w:shd w:val="clear" w:color="000000" w:fill="FFFFFF"/>
            <w:noWrap/>
            <w:vAlign w:val="center"/>
          </w:tcPr>
          <w:p w14:paraId="4344F30C" w14:textId="6F6F668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0.026 (-0.007, 0.080)</w:t>
            </w:r>
          </w:p>
        </w:tc>
        <w:tc>
          <w:tcPr>
            <w:tcW w:w="644" w:type="pct"/>
            <w:gridSpan w:val="2"/>
            <w:tcBorders>
              <w:top w:val="nil"/>
              <w:left w:val="nil"/>
              <w:right w:val="nil"/>
            </w:tcBorders>
            <w:shd w:val="clear" w:color="000000" w:fill="FFFFFF"/>
            <w:vAlign w:val="center"/>
          </w:tcPr>
          <w:p w14:paraId="472CECF9" w14:textId="601BF26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0.024 (-0.011, 0.087)</w:t>
            </w:r>
          </w:p>
        </w:tc>
        <w:tc>
          <w:tcPr>
            <w:tcW w:w="642" w:type="pct"/>
            <w:tcBorders>
              <w:top w:val="nil"/>
              <w:left w:val="nil"/>
              <w:right w:val="nil"/>
            </w:tcBorders>
            <w:shd w:val="clear" w:color="000000" w:fill="FFFFFF"/>
            <w:noWrap/>
            <w:vAlign w:val="center"/>
          </w:tcPr>
          <w:p w14:paraId="218BEF97" w14:textId="2AA6130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0.034 (-0.008, 0.097)</w:t>
            </w:r>
          </w:p>
        </w:tc>
      </w:tr>
      <w:tr w:rsidR="009A3C7A" w:rsidRPr="009A3C7A" w14:paraId="08E5F2D1" w14:textId="77777777" w:rsidTr="00C53C8C">
        <w:trPr>
          <w:trHeight w:val="23"/>
        </w:trPr>
        <w:tc>
          <w:tcPr>
            <w:tcW w:w="1139" w:type="pct"/>
            <w:tcBorders>
              <w:top w:val="nil"/>
              <w:left w:val="nil"/>
              <w:bottom w:val="nil"/>
              <w:right w:val="nil"/>
            </w:tcBorders>
            <w:shd w:val="clear" w:color="000000" w:fill="FFFFFF"/>
            <w:noWrap/>
            <w:vAlign w:val="center"/>
          </w:tcPr>
          <w:p w14:paraId="2E81C4FD" w14:textId="394DCF22" w:rsidR="009A3C7A" w:rsidRPr="009A3C7A" w:rsidRDefault="009A3C7A" w:rsidP="009A3C7A">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p>
        </w:tc>
        <w:tc>
          <w:tcPr>
            <w:tcW w:w="643" w:type="pct"/>
            <w:gridSpan w:val="2"/>
            <w:tcBorders>
              <w:top w:val="nil"/>
              <w:left w:val="nil"/>
              <w:bottom w:val="nil"/>
              <w:right w:val="nil"/>
            </w:tcBorders>
            <w:shd w:val="clear" w:color="000000" w:fill="FFFFFF"/>
            <w:noWrap/>
            <w:vAlign w:val="center"/>
          </w:tcPr>
          <w:p w14:paraId="436EF43A" w14:textId="49C8D986"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129C3881" w14:textId="3EB53BED"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0E3061C4" w14:textId="608A8FA3"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c>
          <w:tcPr>
            <w:tcW w:w="644" w:type="pct"/>
            <w:gridSpan w:val="3"/>
            <w:tcBorders>
              <w:top w:val="nil"/>
              <w:left w:val="nil"/>
              <w:bottom w:val="nil"/>
              <w:right w:val="nil"/>
            </w:tcBorders>
            <w:shd w:val="clear" w:color="000000" w:fill="FFFFFF"/>
            <w:noWrap/>
            <w:vAlign w:val="center"/>
          </w:tcPr>
          <w:p w14:paraId="712358D1" w14:textId="5B803553"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vAlign w:val="center"/>
          </w:tcPr>
          <w:p w14:paraId="7413481A" w14:textId="5D60894D"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c>
          <w:tcPr>
            <w:tcW w:w="642" w:type="pct"/>
            <w:tcBorders>
              <w:top w:val="nil"/>
              <w:left w:val="nil"/>
              <w:bottom w:val="nil"/>
              <w:right w:val="nil"/>
            </w:tcBorders>
            <w:shd w:val="clear" w:color="000000" w:fill="FFFFFF"/>
            <w:noWrap/>
            <w:vAlign w:val="center"/>
          </w:tcPr>
          <w:p w14:paraId="22C20927" w14:textId="1A7D8B95"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p>
        </w:tc>
      </w:tr>
      <w:tr w:rsidR="009A3C7A" w:rsidRPr="009A3C7A" w14:paraId="20E08AA7" w14:textId="77777777" w:rsidTr="00C53C8C">
        <w:trPr>
          <w:trHeight w:val="23"/>
        </w:trPr>
        <w:tc>
          <w:tcPr>
            <w:tcW w:w="1139" w:type="pct"/>
            <w:tcBorders>
              <w:top w:val="nil"/>
              <w:left w:val="nil"/>
              <w:bottom w:val="nil"/>
              <w:right w:val="nil"/>
            </w:tcBorders>
            <w:shd w:val="clear" w:color="000000" w:fill="FFFFFF"/>
            <w:noWrap/>
            <w:vAlign w:val="center"/>
          </w:tcPr>
          <w:p w14:paraId="78A0E0A3" w14:textId="11F1459A"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p>
        </w:tc>
        <w:tc>
          <w:tcPr>
            <w:tcW w:w="643" w:type="pct"/>
            <w:gridSpan w:val="2"/>
            <w:tcBorders>
              <w:top w:val="nil"/>
              <w:left w:val="nil"/>
              <w:bottom w:val="nil"/>
              <w:right w:val="nil"/>
            </w:tcBorders>
            <w:shd w:val="clear" w:color="000000" w:fill="FFFFFF"/>
            <w:noWrap/>
            <w:vAlign w:val="center"/>
          </w:tcPr>
          <w:p w14:paraId="4ED6CD91" w14:textId="7736F21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2199135D" w14:textId="0543058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0888888B" w14:textId="60FDD78C"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4" w:type="pct"/>
            <w:gridSpan w:val="3"/>
            <w:tcBorders>
              <w:top w:val="nil"/>
              <w:left w:val="nil"/>
              <w:bottom w:val="nil"/>
              <w:right w:val="nil"/>
            </w:tcBorders>
            <w:shd w:val="clear" w:color="000000" w:fill="FFFFFF"/>
            <w:noWrap/>
            <w:vAlign w:val="center"/>
          </w:tcPr>
          <w:p w14:paraId="78EAE0FC" w14:textId="174584A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4" w:type="pct"/>
            <w:gridSpan w:val="2"/>
            <w:tcBorders>
              <w:top w:val="nil"/>
              <w:left w:val="nil"/>
              <w:bottom w:val="nil"/>
              <w:right w:val="nil"/>
            </w:tcBorders>
            <w:shd w:val="clear" w:color="000000" w:fill="FFFFFF"/>
            <w:vAlign w:val="center"/>
          </w:tcPr>
          <w:p w14:paraId="65C60EFE" w14:textId="7B195E5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2" w:type="pct"/>
            <w:tcBorders>
              <w:top w:val="nil"/>
              <w:left w:val="nil"/>
              <w:bottom w:val="nil"/>
              <w:right w:val="nil"/>
            </w:tcBorders>
            <w:shd w:val="clear" w:color="000000" w:fill="FFFFFF"/>
            <w:noWrap/>
            <w:vAlign w:val="center"/>
          </w:tcPr>
          <w:p w14:paraId="7A3A1264" w14:textId="791022F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r>
      <w:tr w:rsidR="009A3C7A" w:rsidRPr="009A3C7A" w14:paraId="09654731" w14:textId="77777777" w:rsidTr="00C53C8C">
        <w:trPr>
          <w:trHeight w:val="23"/>
        </w:trPr>
        <w:tc>
          <w:tcPr>
            <w:tcW w:w="1139" w:type="pct"/>
            <w:tcBorders>
              <w:top w:val="nil"/>
              <w:left w:val="nil"/>
              <w:bottom w:val="nil"/>
              <w:right w:val="nil"/>
            </w:tcBorders>
            <w:shd w:val="clear" w:color="000000" w:fill="FFFFFF"/>
            <w:noWrap/>
            <w:vAlign w:val="center"/>
          </w:tcPr>
          <w:p w14:paraId="4A289026" w14:textId="3F78145D"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p>
        </w:tc>
        <w:tc>
          <w:tcPr>
            <w:tcW w:w="643" w:type="pct"/>
            <w:gridSpan w:val="2"/>
            <w:tcBorders>
              <w:top w:val="nil"/>
              <w:left w:val="nil"/>
              <w:bottom w:val="nil"/>
              <w:right w:val="nil"/>
            </w:tcBorders>
            <w:shd w:val="clear" w:color="000000" w:fill="FFFFFF"/>
            <w:noWrap/>
            <w:vAlign w:val="center"/>
          </w:tcPr>
          <w:p w14:paraId="112ED9A0" w14:textId="6015CD7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4D5F7E1B" w14:textId="2447585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6375A760" w14:textId="26B90D7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4" w:type="pct"/>
            <w:gridSpan w:val="3"/>
            <w:tcBorders>
              <w:top w:val="nil"/>
              <w:left w:val="nil"/>
              <w:bottom w:val="nil"/>
              <w:right w:val="nil"/>
            </w:tcBorders>
            <w:shd w:val="clear" w:color="000000" w:fill="FFFFFF"/>
            <w:noWrap/>
            <w:vAlign w:val="center"/>
          </w:tcPr>
          <w:p w14:paraId="33A2F859" w14:textId="0F435FA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vAlign w:val="center"/>
          </w:tcPr>
          <w:p w14:paraId="0E1E4C72" w14:textId="7B1FD53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p>
        </w:tc>
        <w:tc>
          <w:tcPr>
            <w:tcW w:w="642" w:type="pct"/>
            <w:tcBorders>
              <w:top w:val="nil"/>
              <w:left w:val="nil"/>
              <w:bottom w:val="nil"/>
              <w:right w:val="nil"/>
            </w:tcBorders>
            <w:shd w:val="clear" w:color="000000" w:fill="FFFFFF"/>
            <w:noWrap/>
            <w:vAlign w:val="center"/>
          </w:tcPr>
          <w:p w14:paraId="3B676A49" w14:textId="7007ED1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r>
      <w:tr w:rsidR="009A3C7A" w:rsidRPr="009A3C7A" w14:paraId="5D7ED805" w14:textId="77777777" w:rsidTr="00C53C8C">
        <w:trPr>
          <w:trHeight w:val="23"/>
        </w:trPr>
        <w:tc>
          <w:tcPr>
            <w:tcW w:w="1139" w:type="pct"/>
            <w:tcBorders>
              <w:top w:val="nil"/>
              <w:left w:val="nil"/>
              <w:bottom w:val="nil"/>
              <w:right w:val="nil"/>
            </w:tcBorders>
            <w:shd w:val="clear" w:color="000000" w:fill="FFFFFF"/>
            <w:noWrap/>
            <w:vAlign w:val="center"/>
          </w:tcPr>
          <w:p w14:paraId="666B7ED3" w14:textId="5ADCE0A0"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p>
        </w:tc>
        <w:tc>
          <w:tcPr>
            <w:tcW w:w="643" w:type="pct"/>
            <w:gridSpan w:val="2"/>
            <w:tcBorders>
              <w:top w:val="nil"/>
              <w:left w:val="nil"/>
              <w:bottom w:val="nil"/>
              <w:right w:val="nil"/>
            </w:tcBorders>
            <w:shd w:val="clear" w:color="000000" w:fill="FFFFFF"/>
            <w:noWrap/>
            <w:vAlign w:val="center"/>
          </w:tcPr>
          <w:p w14:paraId="44ED48E8" w14:textId="3CC4898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5E12C778" w14:textId="26C05D3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117B229C" w14:textId="3594C11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3"/>
            <w:tcBorders>
              <w:top w:val="nil"/>
              <w:left w:val="nil"/>
              <w:bottom w:val="nil"/>
              <w:right w:val="nil"/>
            </w:tcBorders>
            <w:shd w:val="clear" w:color="000000" w:fill="FFFFFF"/>
            <w:noWrap/>
            <w:vAlign w:val="center"/>
          </w:tcPr>
          <w:p w14:paraId="3BEB703F" w14:textId="6E43AEC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vAlign w:val="center"/>
          </w:tcPr>
          <w:p w14:paraId="523DF5DB" w14:textId="55D883C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2" w:type="pct"/>
            <w:tcBorders>
              <w:top w:val="nil"/>
              <w:left w:val="nil"/>
              <w:bottom w:val="nil"/>
              <w:right w:val="nil"/>
            </w:tcBorders>
            <w:shd w:val="clear" w:color="000000" w:fill="FFFFFF"/>
            <w:noWrap/>
            <w:vAlign w:val="center"/>
          </w:tcPr>
          <w:p w14:paraId="2E0DABA6" w14:textId="7CB20E3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r>
      <w:tr w:rsidR="009A3C7A" w:rsidRPr="009A3C7A" w14:paraId="47E939D8" w14:textId="77777777" w:rsidTr="00C53C8C">
        <w:trPr>
          <w:trHeight w:val="23"/>
        </w:trPr>
        <w:tc>
          <w:tcPr>
            <w:tcW w:w="1139" w:type="pct"/>
            <w:tcBorders>
              <w:top w:val="nil"/>
              <w:left w:val="nil"/>
              <w:bottom w:val="nil"/>
              <w:right w:val="nil"/>
            </w:tcBorders>
            <w:shd w:val="clear" w:color="000000" w:fill="FFFFFF"/>
            <w:noWrap/>
            <w:vAlign w:val="center"/>
          </w:tcPr>
          <w:p w14:paraId="6E1F7A3B" w14:textId="70ACA051"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p>
        </w:tc>
        <w:tc>
          <w:tcPr>
            <w:tcW w:w="643" w:type="pct"/>
            <w:gridSpan w:val="2"/>
            <w:tcBorders>
              <w:top w:val="nil"/>
              <w:left w:val="nil"/>
              <w:bottom w:val="nil"/>
              <w:right w:val="nil"/>
            </w:tcBorders>
            <w:shd w:val="clear" w:color="000000" w:fill="FFFFFF"/>
            <w:noWrap/>
            <w:vAlign w:val="center"/>
          </w:tcPr>
          <w:p w14:paraId="48A120CB" w14:textId="68B130D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6873F338" w14:textId="1968E8A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noWrap/>
            <w:vAlign w:val="center"/>
          </w:tcPr>
          <w:p w14:paraId="4346A5A0" w14:textId="5C17D59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3"/>
            <w:tcBorders>
              <w:top w:val="nil"/>
              <w:left w:val="nil"/>
              <w:bottom w:val="nil"/>
              <w:right w:val="nil"/>
            </w:tcBorders>
            <w:shd w:val="clear" w:color="000000" w:fill="FFFFFF"/>
            <w:noWrap/>
            <w:vAlign w:val="center"/>
          </w:tcPr>
          <w:p w14:paraId="084CD5C0" w14:textId="7CD03F4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bottom w:val="nil"/>
              <w:right w:val="nil"/>
            </w:tcBorders>
            <w:shd w:val="clear" w:color="000000" w:fill="FFFFFF"/>
            <w:vAlign w:val="center"/>
          </w:tcPr>
          <w:p w14:paraId="06B0EC70" w14:textId="7876B37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2" w:type="pct"/>
            <w:tcBorders>
              <w:top w:val="nil"/>
              <w:left w:val="nil"/>
              <w:bottom w:val="nil"/>
              <w:right w:val="nil"/>
            </w:tcBorders>
            <w:shd w:val="clear" w:color="000000" w:fill="FFFFFF"/>
            <w:noWrap/>
            <w:vAlign w:val="center"/>
          </w:tcPr>
          <w:p w14:paraId="4C6B3551" w14:textId="66A23922"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r>
      <w:tr w:rsidR="009A3C7A" w:rsidRPr="009A3C7A" w14:paraId="7702F191" w14:textId="77777777" w:rsidTr="00C53C8C">
        <w:trPr>
          <w:trHeight w:val="23"/>
        </w:trPr>
        <w:tc>
          <w:tcPr>
            <w:tcW w:w="1139" w:type="pct"/>
            <w:tcBorders>
              <w:top w:val="nil"/>
              <w:left w:val="nil"/>
              <w:right w:val="nil"/>
            </w:tcBorders>
            <w:shd w:val="clear" w:color="000000" w:fill="FFFFFF"/>
            <w:noWrap/>
            <w:vAlign w:val="center"/>
          </w:tcPr>
          <w:p w14:paraId="7975387B" w14:textId="6AC19481"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p>
        </w:tc>
        <w:tc>
          <w:tcPr>
            <w:tcW w:w="643" w:type="pct"/>
            <w:gridSpan w:val="2"/>
            <w:tcBorders>
              <w:top w:val="nil"/>
              <w:left w:val="nil"/>
              <w:right w:val="nil"/>
            </w:tcBorders>
            <w:shd w:val="clear" w:color="000000" w:fill="FFFFFF"/>
            <w:noWrap/>
            <w:vAlign w:val="center"/>
          </w:tcPr>
          <w:p w14:paraId="2104ACD0" w14:textId="4D3AFB2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right w:val="nil"/>
            </w:tcBorders>
            <w:shd w:val="clear" w:color="000000" w:fill="FFFFFF"/>
            <w:noWrap/>
            <w:vAlign w:val="center"/>
          </w:tcPr>
          <w:p w14:paraId="4B667137" w14:textId="4ACD9E34"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right w:val="nil"/>
            </w:tcBorders>
            <w:shd w:val="clear" w:color="000000" w:fill="FFFFFF"/>
            <w:noWrap/>
            <w:vAlign w:val="center"/>
          </w:tcPr>
          <w:p w14:paraId="34123A06" w14:textId="7A3127B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3"/>
            <w:tcBorders>
              <w:top w:val="nil"/>
              <w:left w:val="nil"/>
              <w:right w:val="nil"/>
            </w:tcBorders>
            <w:shd w:val="clear" w:color="000000" w:fill="FFFFFF"/>
            <w:noWrap/>
            <w:vAlign w:val="center"/>
          </w:tcPr>
          <w:p w14:paraId="3A48D95D" w14:textId="36D73C4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right w:val="nil"/>
            </w:tcBorders>
            <w:shd w:val="clear" w:color="000000" w:fill="FFFFFF"/>
            <w:vAlign w:val="center"/>
          </w:tcPr>
          <w:p w14:paraId="17C78ED1" w14:textId="783C27F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2" w:type="pct"/>
            <w:tcBorders>
              <w:top w:val="nil"/>
              <w:left w:val="nil"/>
              <w:right w:val="nil"/>
            </w:tcBorders>
            <w:shd w:val="clear" w:color="000000" w:fill="FFFFFF"/>
            <w:noWrap/>
            <w:vAlign w:val="center"/>
          </w:tcPr>
          <w:p w14:paraId="5DBEAD15" w14:textId="298F444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r>
      <w:tr w:rsidR="009A3C7A" w:rsidRPr="009A3C7A" w14:paraId="09298557" w14:textId="77777777" w:rsidTr="00C53C8C">
        <w:trPr>
          <w:trHeight w:val="23"/>
        </w:trPr>
        <w:tc>
          <w:tcPr>
            <w:tcW w:w="1139" w:type="pct"/>
            <w:tcBorders>
              <w:top w:val="nil"/>
              <w:left w:val="nil"/>
              <w:right w:val="nil"/>
            </w:tcBorders>
            <w:shd w:val="clear" w:color="000000" w:fill="FFFFFF"/>
            <w:noWrap/>
            <w:vAlign w:val="center"/>
          </w:tcPr>
          <w:p w14:paraId="1CCC4D78" w14:textId="77777777"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p>
        </w:tc>
        <w:tc>
          <w:tcPr>
            <w:tcW w:w="643" w:type="pct"/>
            <w:gridSpan w:val="2"/>
            <w:tcBorders>
              <w:top w:val="nil"/>
              <w:left w:val="nil"/>
              <w:right w:val="nil"/>
            </w:tcBorders>
            <w:shd w:val="clear" w:color="000000" w:fill="FFFFFF"/>
            <w:noWrap/>
            <w:vAlign w:val="center"/>
          </w:tcPr>
          <w:p w14:paraId="64C4B182" w14:textId="77777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right w:val="nil"/>
            </w:tcBorders>
            <w:shd w:val="clear" w:color="000000" w:fill="FFFFFF"/>
            <w:noWrap/>
            <w:vAlign w:val="center"/>
          </w:tcPr>
          <w:p w14:paraId="68DABBEA" w14:textId="77777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right w:val="nil"/>
            </w:tcBorders>
            <w:shd w:val="clear" w:color="000000" w:fill="FFFFFF"/>
            <w:noWrap/>
            <w:vAlign w:val="center"/>
          </w:tcPr>
          <w:p w14:paraId="2A67EB3B" w14:textId="77777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3"/>
            <w:tcBorders>
              <w:top w:val="nil"/>
              <w:left w:val="nil"/>
              <w:right w:val="nil"/>
            </w:tcBorders>
            <w:shd w:val="clear" w:color="000000" w:fill="FFFFFF"/>
            <w:noWrap/>
            <w:vAlign w:val="center"/>
          </w:tcPr>
          <w:p w14:paraId="6FB80D7F" w14:textId="77777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4" w:type="pct"/>
            <w:gridSpan w:val="2"/>
            <w:tcBorders>
              <w:top w:val="nil"/>
              <w:left w:val="nil"/>
              <w:right w:val="nil"/>
            </w:tcBorders>
            <w:shd w:val="clear" w:color="000000" w:fill="FFFFFF"/>
            <w:vAlign w:val="center"/>
          </w:tcPr>
          <w:p w14:paraId="02EAC3E4" w14:textId="77777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642" w:type="pct"/>
            <w:tcBorders>
              <w:top w:val="nil"/>
              <w:left w:val="nil"/>
              <w:right w:val="nil"/>
            </w:tcBorders>
            <w:shd w:val="clear" w:color="000000" w:fill="FFFFFF"/>
            <w:noWrap/>
            <w:vAlign w:val="center"/>
          </w:tcPr>
          <w:p w14:paraId="0369B3F6" w14:textId="7777777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r>
      <w:tr w:rsidR="009A3C7A" w:rsidRPr="009A3C7A" w14:paraId="565EA9F9" w14:textId="77777777" w:rsidTr="004C1F80">
        <w:trPr>
          <w:trHeight w:val="23"/>
        </w:trPr>
        <w:tc>
          <w:tcPr>
            <w:tcW w:w="5000" w:type="pct"/>
            <w:gridSpan w:val="13"/>
            <w:tcBorders>
              <w:top w:val="nil"/>
              <w:left w:val="nil"/>
              <w:right w:val="nil"/>
            </w:tcBorders>
            <w:shd w:val="clear" w:color="000000" w:fill="FFFFFF"/>
            <w:noWrap/>
            <w:vAlign w:val="center"/>
          </w:tcPr>
          <w:p w14:paraId="4A090055" w14:textId="77777777" w:rsidR="009A3C7A" w:rsidRPr="009A3C7A" w:rsidRDefault="009A3C7A" w:rsidP="009A3C7A">
            <w:pPr>
              <w:widowControl/>
              <w:wordWrap/>
              <w:autoSpaceDE/>
              <w:autoSpaceDN/>
              <w:spacing w:after="0" w:line="240" w:lineRule="auto"/>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hint="eastAsia"/>
                <w:b/>
                <w:bCs/>
                <w:color w:val="000000"/>
                <w:kern w:val="0"/>
                <w:sz w:val="16"/>
                <w:szCs w:val="16"/>
              </w:rPr>
              <w:t>W</w:t>
            </w:r>
            <w:r w:rsidRPr="009A3C7A">
              <w:rPr>
                <w:rFonts w:ascii="Times New Roman" w:eastAsia="맑은 고딕" w:hAnsi="Times New Roman" w:cs="Times New Roman"/>
                <w:b/>
                <w:bCs/>
                <w:color w:val="000000"/>
                <w:kern w:val="0"/>
                <w:sz w:val="16"/>
                <w:szCs w:val="16"/>
              </w:rPr>
              <w:t>omen (N=1228)</w:t>
            </w:r>
          </w:p>
        </w:tc>
      </w:tr>
      <w:tr w:rsidR="009A3C7A" w:rsidRPr="009A3C7A" w14:paraId="4BACBFF1" w14:textId="77777777" w:rsidTr="004C1F80">
        <w:trPr>
          <w:trHeight w:val="23"/>
        </w:trPr>
        <w:tc>
          <w:tcPr>
            <w:tcW w:w="5000" w:type="pct"/>
            <w:gridSpan w:val="13"/>
            <w:tcBorders>
              <w:top w:val="nil"/>
              <w:left w:val="nil"/>
              <w:right w:val="nil"/>
            </w:tcBorders>
            <w:shd w:val="clear" w:color="000000" w:fill="FFFFFF"/>
            <w:noWrap/>
            <w:vAlign w:val="center"/>
          </w:tcPr>
          <w:p w14:paraId="5C412EC9" w14:textId="77777777" w:rsidR="009A3C7A" w:rsidRPr="009A3C7A" w:rsidRDefault="009A3C7A" w:rsidP="009A3C7A">
            <w:pPr>
              <w:widowControl/>
              <w:wordWrap/>
              <w:autoSpaceDE/>
              <w:autoSpaceDN/>
              <w:spacing w:after="0" w:line="240" w:lineRule="auto"/>
              <w:rPr>
                <w:rFonts w:ascii="Times New Roman" w:eastAsia="맑은 고딕" w:hAnsi="Times New Roman" w:cs="Times New Roman"/>
                <w:b/>
                <w:bCs/>
                <w:color w:val="000000"/>
                <w:kern w:val="0"/>
                <w:sz w:val="16"/>
                <w:szCs w:val="16"/>
              </w:rPr>
            </w:pPr>
          </w:p>
        </w:tc>
      </w:tr>
      <w:tr w:rsidR="009A3C7A" w:rsidRPr="009A3C7A" w14:paraId="31ED8043" w14:textId="77777777" w:rsidTr="00C53C8C">
        <w:trPr>
          <w:trHeight w:val="23"/>
        </w:trPr>
        <w:tc>
          <w:tcPr>
            <w:tcW w:w="1139" w:type="pct"/>
            <w:tcBorders>
              <w:top w:val="nil"/>
              <w:left w:val="nil"/>
              <w:bottom w:val="nil"/>
              <w:right w:val="nil"/>
            </w:tcBorders>
            <w:shd w:val="clear" w:color="000000" w:fill="FFFFFF"/>
            <w:noWrap/>
            <w:vAlign w:val="center"/>
            <w:hideMark/>
          </w:tcPr>
          <w:p w14:paraId="08ABA148" w14:textId="42DC5517" w:rsidR="009A3C7A" w:rsidRPr="009A3C7A" w:rsidRDefault="009A3C7A" w:rsidP="002E3319">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 xml:space="preserve">Mass media </w:t>
            </w:r>
            <w:r w:rsidRPr="009A3C7A">
              <w:rPr>
                <w:rFonts w:ascii="Times New Roman" w:eastAsia="맑은 고딕" w:hAnsi="Times New Roman" w:cs="Times New Roman" w:hint="eastAsia"/>
                <w:b/>
                <w:bCs/>
                <w:color w:val="000000"/>
                <w:kern w:val="0"/>
                <w:sz w:val="16"/>
                <w:szCs w:val="16"/>
              </w:rPr>
              <w:t>(including</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internet-based</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newspapers)</w:t>
            </w:r>
          </w:p>
        </w:tc>
        <w:tc>
          <w:tcPr>
            <w:tcW w:w="643" w:type="pct"/>
            <w:gridSpan w:val="2"/>
            <w:tcBorders>
              <w:top w:val="nil"/>
              <w:left w:val="nil"/>
              <w:bottom w:val="nil"/>
              <w:right w:val="nil"/>
            </w:tcBorders>
            <w:shd w:val="clear" w:color="000000" w:fill="FFFFFF"/>
            <w:noWrap/>
            <w:vAlign w:val="center"/>
          </w:tcPr>
          <w:p w14:paraId="3B57093E"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150A714F"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4CA998BF"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bottom w:val="nil"/>
              <w:right w:val="nil"/>
            </w:tcBorders>
            <w:shd w:val="clear" w:color="000000" w:fill="FFFFFF"/>
            <w:noWrap/>
            <w:vAlign w:val="center"/>
            <w:hideMark/>
          </w:tcPr>
          <w:p w14:paraId="2155C84E"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vAlign w:val="center"/>
          </w:tcPr>
          <w:p w14:paraId="72F227E8"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bottom w:val="nil"/>
              <w:right w:val="nil"/>
            </w:tcBorders>
            <w:shd w:val="clear" w:color="000000" w:fill="FFFFFF"/>
            <w:noWrap/>
            <w:vAlign w:val="center"/>
            <w:hideMark/>
          </w:tcPr>
          <w:p w14:paraId="4EF1EBBD" w14:textId="77777777" w:rsidR="009A3C7A" w:rsidRPr="009A3C7A" w:rsidRDefault="009A3C7A" w:rsidP="009A3C7A">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9A3C7A" w:rsidRPr="009A3C7A" w14:paraId="4A33BDA3" w14:textId="77777777" w:rsidTr="00C53C8C">
        <w:trPr>
          <w:trHeight w:val="23"/>
        </w:trPr>
        <w:tc>
          <w:tcPr>
            <w:tcW w:w="1139" w:type="pct"/>
            <w:tcBorders>
              <w:top w:val="nil"/>
              <w:left w:val="nil"/>
              <w:bottom w:val="nil"/>
              <w:right w:val="nil"/>
            </w:tcBorders>
            <w:shd w:val="clear" w:color="000000" w:fill="FFFFFF"/>
            <w:noWrap/>
            <w:vAlign w:val="center"/>
            <w:hideMark/>
          </w:tcPr>
          <w:p w14:paraId="7F5E5291" w14:textId="02C813FB"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609288C6" w14:textId="68D4BCD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1.196 (-0.806, 3.198)</w:t>
            </w:r>
          </w:p>
        </w:tc>
        <w:tc>
          <w:tcPr>
            <w:tcW w:w="644" w:type="pct"/>
            <w:gridSpan w:val="2"/>
            <w:tcBorders>
              <w:top w:val="nil"/>
              <w:left w:val="nil"/>
              <w:bottom w:val="nil"/>
              <w:right w:val="nil"/>
            </w:tcBorders>
            <w:shd w:val="clear" w:color="000000" w:fill="FFFFFF"/>
            <w:noWrap/>
            <w:vAlign w:val="center"/>
          </w:tcPr>
          <w:p w14:paraId="7095F6C2" w14:textId="7572CBB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0.757 (-0.173, 1.686)</w:t>
            </w:r>
          </w:p>
        </w:tc>
        <w:tc>
          <w:tcPr>
            <w:tcW w:w="644" w:type="pct"/>
            <w:gridSpan w:val="2"/>
            <w:tcBorders>
              <w:top w:val="nil"/>
              <w:left w:val="nil"/>
              <w:bottom w:val="nil"/>
              <w:right w:val="nil"/>
            </w:tcBorders>
            <w:shd w:val="clear" w:color="000000" w:fill="FFFFFF"/>
            <w:noWrap/>
            <w:vAlign w:val="center"/>
          </w:tcPr>
          <w:p w14:paraId="442860B8" w14:textId="65FE1D63"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1.062 (0.265, 1.858)</w:t>
            </w:r>
          </w:p>
        </w:tc>
        <w:tc>
          <w:tcPr>
            <w:tcW w:w="644" w:type="pct"/>
            <w:gridSpan w:val="3"/>
            <w:tcBorders>
              <w:top w:val="nil"/>
              <w:left w:val="nil"/>
              <w:bottom w:val="nil"/>
              <w:right w:val="nil"/>
            </w:tcBorders>
            <w:shd w:val="clear" w:color="000000" w:fill="FFFFFF"/>
            <w:noWrap/>
            <w:vAlign w:val="center"/>
            <w:hideMark/>
          </w:tcPr>
          <w:p w14:paraId="5C135094" w14:textId="65978C2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0.061 (-0.384, 0.506)</w:t>
            </w:r>
          </w:p>
        </w:tc>
        <w:tc>
          <w:tcPr>
            <w:tcW w:w="644" w:type="pct"/>
            <w:gridSpan w:val="2"/>
            <w:tcBorders>
              <w:top w:val="nil"/>
              <w:left w:val="nil"/>
              <w:bottom w:val="nil"/>
              <w:right w:val="nil"/>
            </w:tcBorders>
            <w:shd w:val="clear" w:color="000000" w:fill="FFFFFF"/>
            <w:vAlign w:val="center"/>
          </w:tcPr>
          <w:p w14:paraId="6C072085" w14:textId="0243E409"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0.684 (0.192, 1.176)</w:t>
            </w:r>
          </w:p>
        </w:tc>
        <w:tc>
          <w:tcPr>
            <w:tcW w:w="642" w:type="pct"/>
            <w:tcBorders>
              <w:top w:val="nil"/>
              <w:left w:val="nil"/>
              <w:bottom w:val="nil"/>
              <w:right w:val="nil"/>
            </w:tcBorders>
            <w:shd w:val="clear" w:color="000000" w:fill="FFFFFF"/>
            <w:noWrap/>
            <w:vAlign w:val="center"/>
            <w:hideMark/>
          </w:tcPr>
          <w:p w14:paraId="68777797" w14:textId="04F9273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0.307 (-0.142, 0.757)</w:t>
            </w:r>
          </w:p>
        </w:tc>
      </w:tr>
      <w:tr w:rsidR="009A3C7A" w:rsidRPr="009A3C7A" w14:paraId="6598F4B2" w14:textId="77777777" w:rsidTr="00C53C8C">
        <w:trPr>
          <w:trHeight w:val="23"/>
        </w:trPr>
        <w:tc>
          <w:tcPr>
            <w:tcW w:w="1139" w:type="pct"/>
            <w:tcBorders>
              <w:top w:val="nil"/>
              <w:left w:val="nil"/>
              <w:bottom w:val="nil"/>
              <w:right w:val="nil"/>
            </w:tcBorders>
            <w:shd w:val="clear" w:color="000000" w:fill="FFFFFF"/>
            <w:noWrap/>
            <w:vAlign w:val="center"/>
          </w:tcPr>
          <w:p w14:paraId="6253FDB7" w14:textId="50B3363C"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4B39310B" w14:textId="6562A07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0.015 (-0.056, 0.104)</w:t>
            </w:r>
          </w:p>
        </w:tc>
        <w:tc>
          <w:tcPr>
            <w:tcW w:w="644" w:type="pct"/>
            <w:gridSpan w:val="2"/>
            <w:tcBorders>
              <w:top w:val="nil"/>
              <w:left w:val="nil"/>
              <w:bottom w:val="nil"/>
              <w:right w:val="nil"/>
            </w:tcBorders>
            <w:shd w:val="clear" w:color="000000" w:fill="FFFFFF"/>
            <w:noWrap/>
            <w:vAlign w:val="center"/>
          </w:tcPr>
          <w:p w14:paraId="6C1B4B7C" w14:textId="13B3F7C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(-0.033, 0.035)</w:t>
            </w:r>
          </w:p>
        </w:tc>
        <w:tc>
          <w:tcPr>
            <w:tcW w:w="644" w:type="pct"/>
            <w:gridSpan w:val="2"/>
            <w:tcBorders>
              <w:top w:val="nil"/>
              <w:left w:val="nil"/>
              <w:bottom w:val="nil"/>
              <w:right w:val="nil"/>
            </w:tcBorders>
            <w:shd w:val="clear" w:color="000000" w:fill="FFFFFF"/>
            <w:noWrap/>
            <w:vAlign w:val="center"/>
          </w:tcPr>
          <w:p w14:paraId="6E2BC1BD" w14:textId="7A355B1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-0.001 (-0.038, 0.036)</w:t>
            </w:r>
          </w:p>
        </w:tc>
        <w:tc>
          <w:tcPr>
            <w:tcW w:w="644" w:type="pct"/>
            <w:gridSpan w:val="3"/>
            <w:tcBorders>
              <w:top w:val="nil"/>
              <w:left w:val="nil"/>
              <w:bottom w:val="nil"/>
              <w:right w:val="nil"/>
            </w:tcBorders>
            <w:shd w:val="clear" w:color="000000" w:fill="FFFFFF"/>
            <w:noWrap/>
            <w:vAlign w:val="center"/>
          </w:tcPr>
          <w:p w14:paraId="1FB46CDE" w14:textId="6BF389D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(-0.021, 0.022)</w:t>
            </w:r>
          </w:p>
        </w:tc>
        <w:tc>
          <w:tcPr>
            <w:tcW w:w="644" w:type="pct"/>
            <w:gridSpan w:val="2"/>
            <w:tcBorders>
              <w:top w:val="nil"/>
              <w:left w:val="nil"/>
              <w:bottom w:val="nil"/>
              <w:right w:val="nil"/>
            </w:tcBorders>
            <w:shd w:val="clear" w:color="000000" w:fill="FFFFFF"/>
            <w:vAlign w:val="center"/>
          </w:tcPr>
          <w:p w14:paraId="67C14834" w14:textId="78FC083F"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-0.010 (-0.056, 0.023)</w:t>
            </w:r>
          </w:p>
        </w:tc>
        <w:tc>
          <w:tcPr>
            <w:tcW w:w="642" w:type="pct"/>
            <w:tcBorders>
              <w:top w:val="nil"/>
              <w:left w:val="nil"/>
              <w:bottom w:val="nil"/>
              <w:right w:val="nil"/>
            </w:tcBorders>
            <w:shd w:val="clear" w:color="000000" w:fill="FFFFFF"/>
            <w:noWrap/>
            <w:vAlign w:val="center"/>
          </w:tcPr>
          <w:p w14:paraId="7CFBDEA2" w14:textId="77D53E9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0.006 (-0.018, 0.041)</w:t>
            </w:r>
          </w:p>
        </w:tc>
      </w:tr>
      <w:tr w:rsidR="009A3C7A" w:rsidRPr="009A3C7A" w14:paraId="0E046030" w14:textId="77777777" w:rsidTr="00C53C8C">
        <w:trPr>
          <w:trHeight w:val="23"/>
        </w:trPr>
        <w:tc>
          <w:tcPr>
            <w:tcW w:w="1139" w:type="pct"/>
            <w:tcBorders>
              <w:top w:val="nil"/>
              <w:left w:val="nil"/>
              <w:bottom w:val="nil"/>
              <w:right w:val="nil"/>
            </w:tcBorders>
            <w:shd w:val="clear" w:color="000000" w:fill="FFFFFF"/>
            <w:noWrap/>
            <w:vAlign w:val="center"/>
            <w:hideMark/>
          </w:tcPr>
          <w:p w14:paraId="5C6EDAF2" w14:textId="278040A6"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23D26DE0" w14:textId="5CEAED9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0.037 (-0.114, 0.297)</w:t>
            </w:r>
          </w:p>
        </w:tc>
        <w:tc>
          <w:tcPr>
            <w:tcW w:w="644" w:type="pct"/>
            <w:gridSpan w:val="2"/>
            <w:tcBorders>
              <w:top w:val="nil"/>
              <w:left w:val="nil"/>
              <w:bottom w:val="nil"/>
              <w:right w:val="nil"/>
            </w:tcBorders>
            <w:shd w:val="clear" w:color="000000" w:fill="FFFFFF"/>
            <w:noWrap/>
            <w:vAlign w:val="center"/>
          </w:tcPr>
          <w:p w14:paraId="5ACDFCCB" w14:textId="69E334F1"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-0.027 (-0.129, 0.057)</w:t>
            </w:r>
          </w:p>
        </w:tc>
        <w:tc>
          <w:tcPr>
            <w:tcW w:w="644" w:type="pct"/>
            <w:gridSpan w:val="2"/>
            <w:tcBorders>
              <w:top w:val="nil"/>
              <w:left w:val="nil"/>
              <w:bottom w:val="nil"/>
              <w:right w:val="nil"/>
            </w:tcBorders>
            <w:shd w:val="clear" w:color="000000" w:fill="FFFFFF"/>
            <w:noWrap/>
            <w:vAlign w:val="center"/>
          </w:tcPr>
          <w:p w14:paraId="2B67F075" w14:textId="7153CF1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(-0.042, 0.053)</w:t>
            </w:r>
          </w:p>
        </w:tc>
        <w:tc>
          <w:tcPr>
            <w:tcW w:w="644" w:type="pct"/>
            <w:gridSpan w:val="3"/>
            <w:tcBorders>
              <w:top w:val="nil"/>
              <w:left w:val="nil"/>
              <w:bottom w:val="nil"/>
              <w:right w:val="nil"/>
            </w:tcBorders>
            <w:shd w:val="clear" w:color="000000" w:fill="FFFFFF"/>
            <w:noWrap/>
            <w:vAlign w:val="center"/>
            <w:hideMark/>
          </w:tcPr>
          <w:p w14:paraId="4D8083E2" w14:textId="2610DC8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(-0.025, 0.043)</w:t>
            </w:r>
          </w:p>
        </w:tc>
        <w:tc>
          <w:tcPr>
            <w:tcW w:w="644" w:type="pct"/>
            <w:gridSpan w:val="2"/>
            <w:tcBorders>
              <w:top w:val="nil"/>
              <w:left w:val="nil"/>
              <w:bottom w:val="nil"/>
              <w:right w:val="nil"/>
            </w:tcBorders>
            <w:shd w:val="clear" w:color="000000" w:fill="FFFFFF"/>
            <w:vAlign w:val="center"/>
          </w:tcPr>
          <w:p w14:paraId="56504499" w14:textId="6495485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(-0.034, 0.035)</w:t>
            </w:r>
          </w:p>
        </w:tc>
        <w:tc>
          <w:tcPr>
            <w:tcW w:w="642" w:type="pct"/>
            <w:tcBorders>
              <w:top w:val="nil"/>
              <w:left w:val="nil"/>
              <w:bottom w:val="nil"/>
              <w:right w:val="nil"/>
            </w:tcBorders>
            <w:shd w:val="clear" w:color="000000" w:fill="FFFFFF"/>
            <w:noWrap/>
            <w:vAlign w:val="center"/>
            <w:hideMark/>
          </w:tcPr>
          <w:p w14:paraId="60649711" w14:textId="5DCFB42E"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(-0.020, 0.060)</w:t>
            </w:r>
          </w:p>
        </w:tc>
      </w:tr>
      <w:tr w:rsidR="009A3C7A" w:rsidRPr="009A3C7A" w14:paraId="727C9050" w14:textId="77777777" w:rsidTr="00C53C8C">
        <w:trPr>
          <w:trHeight w:val="23"/>
        </w:trPr>
        <w:tc>
          <w:tcPr>
            <w:tcW w:w="1139" w:type="pct"/>
            <w:tcBorders>
              <w:top w:val="nil"/>
              <w:left w:val="nil"/>
              <w:bottom w:val="nil"/>
              <w:right w:val="nil"/>
            </w:tcBorders>
            <w:shd w:val="clear" w:color="000000" w:fill="FFFFFF"/>
            <w:noWrap/>
            <w:vAlign w:val="center"/>
          </w:tcPr>
          <w:p w14:paraId="772CE69A" w14:textId="7E3CDE58"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1097A2AD" w14:textId="0440327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0.006 (-0.130, 0.172)</w:t>
            </w:r>
          </w:p>
        </w:tc>
        <w:tc>
          <w:tcPr>
            <w:tcW w:w="644" w:type="pct"/>
            <w:gridSpan w:val="2"/>
            <w:tcBorders>
              <w:top w:val="nil"/>
              <w:left w:val="nil"/>
              <w:bottom w:val="nil"/>
              <w:right w:val="nil"/>
            </w:tcBorders>
            <w:shd w:val="clear" w:color="000000" w:fill="FFFFFF"/>
            <w:noWrap/>
            <w:vAlign w:val="center"/>
          </w:tcPr>
          <w:p w14:paraId="24487CB9" w14:textId="2DDBB17B"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(-0.054, 0.054)</w:t>
            </w:r>
          </w:p>
        </w:tc>
        <w:tc>
          <w:tcPr>
            <w:tcW w:w="644" w:type="pct"/>
            <w:gridSpan w:val="2"/>
            <w:tcBorders>
              <w:top w:val="nil"/>
              <w:left w:val="nil"/>
              <w:bottom w:val="nil"/>
              <w:right w:val="nil"/>
            </w:tcBorders>
            <w:shd w:val="clear" w:color="000000" w:fill="FFFFFF"/>
            <w:noWrap/>
            <w:vAlign w:val="center"/>
          </w:tcPr>
          <w:p w14:paraId="0BE58FB0" w14:textId="60347766"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0.021 (-0.044, 0.120)</w:t>
            </w:r>
          </w:p>
        </w:tc>
        <w:tc>
          <w:tcPr>
            <w:tcW w:w="644" w:type="pct"/>
            <w:gridSpan w:val="3"/>
            <w:tcBorders>
              <w:top w:val="nil"/>
              <w:left w:val="nil"/>
              <w:bottom w:val="nil"/>
              <w:right w:val="nil"/>
            </w:tcBorders>
            <w:shd w:val="clear" w:color="000000" w:fill="FFFFFF"/>
            <w:noWrap/>
            <w:vAlign w:val="center"/>
          </w:tcPr>
          <w:p w14:paraId="00C61B8C" w14:textId="57D57B57"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-0.008 (-0.057, 0.026)</w:t>
            </w:r>
          </w:p>
        </w:tc>
        <w:tc>
          <w:tcPr>
            <w:tcW w:w="644" w:type="pct"/>
            <w:gridSpan w:val="2"/>
            <w:tcBorders>
              <w:top w:val="nil"/>
              <w:left w:val="nil"/>
              <w:bottom w:val="nil"/>
              <w:right w:val="nil"/>
            </w:tcBorders>
            <w:shd w:val="clear" w:color="000000" w:fill="FFFFFF"/>
            <w:vAlign w:val="center"/>
          </w:tcPr>
          <w:p w14:paraId="4B1B7DB6" w14:textId="33E9990A"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(-0.034, 0.045)</w:t>
            </w:r>
          </w:p>
        </w:tc>
        <w:tc>
          <w:tcPr>
            <w:tcW w:w="642" w:type="pct"/>
            <w:tcBorders>
              <w:top w:val="nil"/>
              <w:left w:val="nil"/>
              <w:bottom w:val="nil"/>
              <w:right w:val="nil"/>
            </w:tcBorders>
            <w:shd w:val="clear" w:color="000000" w:fill="FFFFFF"/>
            <w:noWrap/>
            <w:vAlign w:val="center"/>
          </w:tcPr>
          <w:p w14:paraId="78B27D44" w14:textId="23A0E5B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0.016 (-0.034, 0.084)</w:t>
            </w:r>
          </w:p>
        </w:tc>
      </w:tr>
      <w:tr w:rsidR="009A3C7A" w:rsidRPr="009A3C7A" w14:paraId="37D32FD5" w14:textId="77777777" w:rsidTr="00C53C8C">
        <w:trPr>
          <w:trHeight w:val="23"/>
        </w:trPr>
        <w:tc>
          <w:tcPr>
            <w:tcW w:w="1139" w:type="pct"/>
            <w:tcBorders>
              <w:top w:val="nil"/>
              <w:left w:val="nil"/>
              <w:right w:val="nil"/>
            </w:tcBorders>
            <w:shd w:val="clear" w:color="000000" w:fill="FFFFFF"/>
            <w:noWrap/>
            <w:vAlign w:val="center"/>
            <w:hideMark/>
          </w:tcPr>
          <w:p w14:paraId="4424B97A" w14:textId="02F1CF91" w:rsidR="009A3C7A" w:rsidRPr="009A3C7A" w:rsidRDefault="009A3C7A" w:rsidP="009A3C7A">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4FEC43E8" w14:textId="0257B9AD"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0.040 (-0.035, 0.166)</w:t>
            </w:r>
          </w:p>
        </w:tc>
        <w:tc>
          <w:tcPr>
            <w:tcW w:w="644" w:type="pct"/>
            <w:gridSpan w:val="2"/>
            <w:tcBorders>
              <w:top w:val="nil"/>
              <w:left w:val="nil"/>
              <w:right w:val="nil"/>
            </w:tcBorders>
            <w:shd w:val="clear" w:color="000000" w:fill="FFFFFF"/>
            <w:noWrap/>
            <w:vAlign w:val="center"/>
          </w:tcPr>
          <w:p w14:paraId="35F5E9CF" w14:textId="52C7405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0.059 (-0.045, 0.185)</w:t>
            </w:r>
          </w:p>
        </w:tc>
        <w:tc>
          <w:tcPr>
            <w:tcW w:w="644" w:type="pct"/>
            <w:gridSpan w:val="2"/>
            <w:tcBorders>
              <w:top w:val="nil"/>
              <w:left w:val="nil"/>
              <w:right w:val="nil"/>
            </w:tcBorders>
            <w:shd w:val="clear" w:color="000000" w:fill="FFFFFF"/>
            <w:noWrap/>
            <w:vAlign w:val="center"/>
          </w:tcPr>
          <w:p w14:paraId="36176B76" w14:textId="7C232828"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0.056 (-0.043, 0.167)</w:t>
            </w:r>
          </w:p>
        </w:tc>
        <w:tc>
          <w:tcPr>
            <w:tcW w:w="644" w:type="pct"/>
            <w:gridSpan w:val="3"/>
            <w:tcBorders>
              <w:top w:val="nil"/>
              <w:left w:val="nil"/>
              <w:right w:val="nil"/>
            </w:tcBorders>
            <w:shd w:val="clear" w:color="000000" w:fill="FFFFFF"/>
            <w:noWrap/>
            <w:vAlign w:val="center"/>
            <w:hideMark/>
          </w:tcPr>
          <w:p w14:paraId="3B826FB9" w14:textId="03E34EB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0.034 (-0.027, 0.103)</w:t>
            </w:r>
          </w:p>
        </w:tc>
        <w:tc>
          <w:tcPr>
            <w:tcW w:w="644" w:type="pct"/>
            <w:gridSpan w:val="2"/>
            <w:tcBorders>
              <w:top w:val="nil"/>
              <w:left w:val="nil"/>
              <w:right w:val="nil"/>
            </w:tcBorders>
            <w:shd w:val="clear" w:color="000000" w:fill="FFFFFF"/>
            <w:vAlign w:val="center"/>
          </w:tcPr>
          <w:p w14:paraId="1604EE97" w14:textId="71B410B0"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0.055 (-0.041, 0.166)</w:t>
            </w:r>
          </w:p>
        </w:tc>
        <w:tc>
          <w:tcPr>
            <w:tcW w:w="642" w:type="pct"/>
            <w:tcBorders>
              <w:top w:val="nil"/>
              <w:left w:val="nil"/>
              <w:right w:val="nil"/>
            </w:tcBorders>
            <w:shd w:val="clear" w:color="000000" w:fill="FFFFFF"/>
            <w:noWrap/>
            <w:vAlign w:val="center"/>
            <w:hideMark/>
          </w:tcPr>
          <w:p w14:paraId="5641DD49" w14:textId="7799DDC5" w:rsidR="009A3C7A" w:rsidRPr="009A3C7A" w:rsidRDefault="009A3C7A" w:rsidP="009A3C7A">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0.012 (-0.011, 0.052)</w:t>
            </w:r>
          </w:p>
        </w:tc>
      </w:tr>
      <w:tr w:rsidR="002E3319" w:rsidRPr="009A3C7A" w14:paraId="57449CCE" w14:textId="77777777" w:rsidTr="00C53C8C">
        <w:trPr>
          <w:trHeight w:val="23"/>
        </w:trPr>
        <w:tc>
          <w:tcPr>
            <w:tcW w:w="1139" w:type="pct"/>
            <w:tcBorders>
              <w:top w:val="nil"/>
              <w:left w:val="nil"/>
              <w:right w:val="nil"/>
            </w:tcBorders>
            <w:shd w:val="clear" w:color="000000" w:fill="FFFFFF"/>
            <w:noWrap/>
            <w:vAlign w:val="center"/>
          </w:tcPr>
          <w:p w14:paraId="173190CE" w14:textId="60FA3AEC"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Government organizations</w:t>
            </w:r>
            <w:r>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(including</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webpages,</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posters</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and</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leaflets)</w:t>
            </w:r>
          </w:p>
        </w:tc>
        <w:tc>
          <w:tcPr>
            <w:tcW w:w="643" w:type="pct"/>
            <w:gridSpan w:val="2"/>
            <w:tcBorders>
              <w:top w:val="nil"/>
              <w:left w:val="nil"/>
              <w:right w:val="nil"/>
            </w:tcBorders>
            <w:shd w:val="clear" w:color="000000" w:fill="FFFFFF"/>
            <w:noWrap/>
            <w:vAlign w:val="center"/>
          </w:tcPr>
          <w:p w14:paraId="638CDFC3" w14:textId="7AB35A5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noWrap/>
            <w:vAlign w:val="center"/>
          </w:tcPr>
          <w:p w14:paraId="2E712D22" w14:textId="4D9E411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noWrap/>
            <w:vAlign w:val="center"/>
          </w:tcPr>
          <w:p w14:paraId="46DD3D67" w14:textId="4B347FF3"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right w:val="nil"/>
            </w:tcBorders>
            <w:shd w:val="clear" w:color="000000" w:fill="FFFFFF"/>
            <w:noWrap/>
            <w:vAlign w:val="center"/>
          </w:tcPr>
          <w:p w14:paraId="30898045" w14:textId="381D70A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right w:val="nil"/>
            </w:tcBorders>
            <w:shd w:val="clear" w:color="000000" w:fill="FFFFFF"/>
            <w:vAlign w:val="center"/>
          </w:tcPr>
          <w:p w14:paraId="260AA777" w14:textId="5C76CB25"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right w:val="nil"/>
            </w:tcBorders>
            <w:shd w:val="clear" w:color="000000" w:fill="FFFFFF"/>
            <w:noWrap/>
            <w:vAlign w:val="center"/>
          </w:tcPr>
          <w:p w14:paraId="01C75641" w14:textId="545C318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2E3319" w:rsidRPr="009A3C7A" w14:paraId="7CC81AB8" w14:textId="77777777" w:rsidTr="00C53C8C">
        <w:trPr>
          <w:trHeight w:val="23"/>
        </w:trPr>
        <w:tc>
          <w:tcPr>
            <w:tcW w:w="1139" w:type="pct"/>
            <w:tcBorders>
              <w:top w:val="nil"/>
              <w:left w:val="nil"/>
              <w:right w:val="nil"/>
            </w:tcBorders>
            <w:shd w:val="clear" w:color="000000" w:fill="FFFFFF"/>
            <w:noWrap/>
            <w:vAlign w:val="center"/>
          </w:tcPr>
          <w:p w14:paraId="1551A6B7" w14:textId="6FE578EF"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right w:val="nil"/>
            </w:tcBorders>
            <w:shd w:val="clear" w:color="000000" w:fill="FFFFFF"/>
            <w:noWrap/>
            <w:vAlign w:val="center"/>
          </w:tcPr>
          <w:p w14:paraId="7875845B" w14:textId="515D680D"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1</w:t>
            </w:r>
            <w:r w:rsidRPr="009A3C7A">
              <w:rPr>
                <w:rFonts w:ascii="Times New Roman" w:eastAsia="맑은 고딕" w:hAnsi="Times New Roman" w:cs="Times New Roman"/>
                <w:b/>
                <w:bCs/>
                <w:color w:val="000000"/>
                <w:kern w:val="0"/>
                <w:sz w:val="16"/>
                <w:szCs w:val="16"/>
              </w:rPr>
              <w:t>.781 (1.163 - 2.399)</w:t>
            </w:r>
          </w:p>
        </w:tc>
        <w:tc>
          <w:tcPr>
            <w:tcW w:w="644" w:type="pct"/>
            <w:gridSpan w:val="2"/>
            <w:tcBorders>
              <w:top w:val="nil"/>
              <w:left w:val="nil"/>
              <w:right w:val="nil"/>
            </w:tcBorders>
            <w:shd w:val="clear" w:color="000000" w:fill="FFFFFF"/>
            <w:noWrap/>
            <w:vAlign w:val="center"/>
          </w:tcPr>
          <w:p w14:paraId="4F639B02" w14:textId="076DA50D"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1</w:t>
            </w:r>
            <w:r w:rsidRPr="009A3C7A">
              <w:rPr>
                <w:rFonts w:ascii="Times New Roman" w:eastAsia="맑은 고딕" w:hAnsi="Times New Roman" w:cs="Times New Roman"/>
                <w:b/>
                <w:bCs/>
                <w:color w:val="000000"/>
                <w:kern w:val="0"/>
                <w:sz w:val="16"/>
                <w:szCs w:val="16"/>
              </w:rPr>
              <w:t>.241 (0.845, 1.584)</w:t>
            </w:r>
          </w:p>
        </w:tc>
        <w:tc>
          <w:tcPr>
            <w:tcW w:w="644" w:type="pct"/>
            <w:gridSpan w:val="2"/>
            <w:tcBorders>
              <w:top w:val="nil"/>
              <w:left w:val="nil"/>
              <w:right w:val="nil"/>
            </w:tcBorders>
            <w:shd w:val="clear" w:color="000000" w:fill="FFFFFF"/>
            <w:noWrap/>
            <w:vAlign w:val="center"/>
          </w:tcPr>
          <w:p w14:paraId="3B3E709F" w14:textId="14618D89"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.744 (0.457, 1.031)</w:t>
            </w:r>
          </w:p>
        </w:tc>
        <w:tc>
          <w:tcPr>
            <w:tcW w:w="644" w:type="pct"/>
            <w:gridSpan w:val="3"/>
            <w:tcBorders>
              <w:top w:val="nil"/>
              <w:left w:val="nil"/>
              <w:right w:val="nil"/>
            </w:tcBorders>
            <w:shd w:val="clear" w:color="000000" w:fill="FFFFFF"/>
            <w:noWrap/>
            <w:vAlign w:val="center"/>
          </w:tcPr>
          <w:p w14:paraId="657355E2" w14:textId="7D7F81E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.431 (0.201, 0.660)</w:t>
            </w:r>
          </w:p>
        </w:tc>
        <w:tc>
          <w:tcPr>
            <w:tcW w:w="644" w:type="pct"/>
            <w:gridSpan w:val="2"/>
            <w:tcBorders>
              <w:top w:val="nil"/>
              <w:left w:val="nil"/>
              <w:right w:val="nil"/>
            </w:tcBorders>
            <w:shd w:val="clear" w:color="000000" w:fill="FFFFFF"/>
            <w:vAlign w:val="center"/>
          </w:tcPr>
          <w:p w14:paraId="14B29BF1" w14:textId="1FA68F0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.161 (-0.127, 0.449)</w:t>
            </w:r>
          </w:p>
        </w:tc>
        <w:tc>
          <w:tcPr>
            <w:tcW w:w="642" w:type="pct"/>
            <w:tcBorders>
              <w:top w:val="nil"/>
              <w:left w:val="nil"/>
              <w:right w:val="nil"/>
            </w:tcBorders>
            <w:shd w:val="clear" w:color="000000" w:fill="FFFFFF"/>
            <w:noWrap/>
            <w:vAlign w:val="center"/>
          </w:tcPr>
          <w:p w14:paraId="2315220D" w14:textId="53C99D70"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.511 (0.270, 0.753)</w:t>
            </w:r>
          </w:p>
        </w:tc>
      </w:tr>
      <w:tr w:rsidR="002E3319" w:rsidRPr="009A3C7A" w14:paraId="66447FDF" w14:textId="77777777" w:rsidTr="00C53C8C">
        <w:trPr>
          <w:trHeight w:val="23"/>
        </w:trPr>
        <w:tc>
          <w:tcPr>
            <w:tcW w:w="1139" w:type="pct"/>
            <w:tcBorders>
              <w:top w:val="nil"/>
              <w:left w:val="nil"/>
              <w:right w:val="nil"/>
            </w:tcBorders>
            <w:shd w:val="clear" w:color="000000" w:fill="FFFFFF"/>
            <w:noWrap/>
            <w:vAlign w:val="center"/>
          </w:tcPr>
          <w:p w14:paraId="62274043" w14:textId="78A9BDBB"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16D92B86" w14:textId="22E0AC4A"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.009 (-0.019, 0.054)</w:t>
            </w:r>
          </w:p>
        </w:tc>
        <w:tc>
          <w:tcPr>
            <w:tcW w:w="644" w:type="pct"/>
            <w:gridSpan w:val="2"/>
            <w:tcBorders>
              <w:top w:val="nil"/>
              <w:left w:val="nil"/>
              <w:right w:val="nil"/>
            </w:tcBorders>
            <w:shd w:val="clear" w:color="000000" w:fill="FFFFFF"/>
            <w:noWrap/>
            <w:vAlign w:val="center"/>
          </w:tcPr>
          <w:p w14:paraId="24677DB6" w14:textId="203E686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.022 (-0.015, 0.023)</w:t>
            </w:r>
          </w:p>
        </w:tc>
        <w:tc>
          <w:tcPr>
            <w:tcW w:w="644" w:type="pct"/>
            <w:gridSpan w:val="2"/>
            <w:tcBorders>
              <w:top w:val="nil"/>
              <w:left w:val="nil"/>
              <w:right w:val="nil"/>
            </w:tcBorders>
            <w:shd w:val="clear" w:color="000000" w:fill="FFFFFF"/>
            <w:noWrap/>
            <w:vAlign w:val="center"/>
          </w:tcPr>
          <w:p w14:paraId="314E7447" w14:textId="15370E6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.000 (-0.020, 0.015)</w:t>
            </w:r>
          </w:p>
        </w:tc>
        <w:tc>
          <w:tcPr>
            <w:tcW w:w="644" w:type="pct"/>
            <w:gridSpan w:val="3"/>
            <w:tcBorders>
              <w:top w:val="nil"/>
              <w:left w:val="nil"/>
              <w:right w:val="nil"/>
            </w:tcBorders>
            <w:shd w:val="clear" w:color="000000" w:fill="FFFFFF"/>
            <w:noWrap/>
            <w:vAlign w:val="center"/>
          </w:tcPr>
          <w:p w14:paraId="29CF945F" w14:textId="7C2F817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.001 (-0.011, 0.015)</w:t>
            </w:r>
          </w:p>
        </w:tc>
        <w:tc>
          <w:tcPr>
            <w:tcW w:w="644" w:type="pct"/>
            <w:gridSpan w:val="2"/>
            <w:tcBorders>
              <w:top w:val="nil"/>
              <w:left w:val="nil"/>
              <w:right w:val="nil"/>
            </w:tcBorders>
            <w:shd w:val="clear" w:color="000000" w:fill="FFFFFF"/>
            <w:vAlign w:val="center"/>
          </w:tcPr>
          <w:p w14:paraId="1B7BCC6B" w14:textId="4586B77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0.006 (-0.031, 0.011)</w:t>
            </w:r>
          </w:p>
        </w:tc>
        <w:tc>
          <w:tcPr>
            <w:tcW w:w="642" w:type="pct"/>
            <w:tcBorders>
              <w:top w:val="nil"/>
              <w:left w:val="nil"/>
              <w:right w:val="nil"/>
            </w:tcBorders>
            <w:shd w:val="clear" w:color="000000" w:fill="FFFFFF"/>
            <w:noWrap/>
            <w:vAlign w:val="center"/>
          </w:tcPr>
          <w:p w14:paraId="775DD86B" w14:textId="5C38B57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.004 (-0.008, 0.024)</w:t>
            </w:r>
          </w:p>
        </w:tc>
      </w:tr>
      <w:tr w:rsidR="002E3319" w:rsidRPr="009A3C7A" w14:paraId="2861C98D" w14:textId="77777777" w:rsidTr="00C53C8C">
        <w:trPr>
          <w:trHeight w:val="23"/>
        </w:trPr>
        <w:tc>
          <w:tcPr>
            <w:tcW w:w="1139" w:type="pct"/>
            <w:tcBorders>
              <w:top w:val="nil"/>
              <w:left w:val="nil"/>
              <w:right w:val="nil"/>
            </w:tcBorders>
            <w:shd w:val="clear" w:color="000000" w:fill="FFFFFF"/>
            <w:noWrap/>
            <w:vAlign w:val="center"/>
          </w:tcPr>
          <w:p w14:paraId="15AB5F2A" w14:textId="06970F72"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right w:val="nil"/>
            </w:tcBorders>
            <w:shd w:val="clear" w:color="000000" w:fill="FFFFFF"/>
            <w:noWrap/>
            <w:vAlign w:val="center"/>
          </w:tcPr>
          <w:p w14:paraId="6A6E82C8" w14:textId="6C38412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0.004 (-0.058, 0.041)</w:t>
            </w:r>
          </w:p>
        </w:tc>
        <w:tc>
          <w:tcPr>
            <w:tcW w:w="644" w:type="pct"/>
            <w:gridSpan w:val="2"/>
            <w:tcBorders>
              <w:top w:val="nil"/>
              <w:left w:val="nil"/>
              <w:right w:val="nil"/>
            </w:tcBorders>
            <w:shd w:val="clear" w:color="000000" w:fill="FFFFFF"/>
            <w:noWrap/>
            <w:vAlign w:val="center"/>
          </w:tcPr>
          <w:p w14:paraId="2C9C1929" w14:textId="4527A27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0.006 (-0.067, 0.051)</w:t>
            </w:r>
          </w:p>
        </w:tc>
        <w:tc>
          <w:tcPr>
            <w:tcW w:w="644" w:type="pct"/>
            <w:gridSpan w:val="2"/>
            <w:tcBorders>
              <w:top w:val="nil"/>
              <w:left w:val="nil"/>
              <w:right w:val="nil"/>
            </w:tcBorders>
            <w:shd w:val="clear" w:color="000000" w:fill="FFFFFF"/>
            <w:noWrap/>
            <w:vAlign w:val="center"/>
          </w:tcPr>
          <w:p w14:paraId="7B7DFFF3" w14:textId="1C8FDB3D"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0.001 (-0.021, 0.020)</w:t>
            </w:r>
          </w:p>
        </w:tc>
        <w:tc>
          <w:tcPr>
            <w:tcW w:w="644" w:type="pct"/>
            <w:gridSpan w:val="3"/>
            <w:tcBorders>
              <w:top w:val="nil"/>
              <w:left w:val="nil"/>
              <w:right w:val="nil"/>
            </w:tcBorders>
            <w:shd w:val="clear" w:color="000000" w:fill="FFFFFF"/>
            <w:noWrap/>
            <w:vAlign w:val="center"/>
          </w:tcPr>
          <w:p w14:paraId="2BD1071D" w14:textId="55DA753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.000 (-0.012, 0.014)</w:t>
            </w:r>
          </w:p>
        </w:tc>
        <w:tc>
          <w:tcPr>
            <w:tcW w:w="644" w:type="pct"/>
            <w:gridSpan w:val="2"/>
            <w:tcBorders>
              <w:top w:val="nil"/>
              <w:left w:val="nil"/>
              <w:right w:val="nil"/>
            </w:tcBorders>
            <w:shd w:val="clear" w:color="000000" w:fill="FFFFFF"/>
            <w:vAlign w:val="center"/>
          </w:tcPr>
          <w:p w14:paraId="0D0AA480" w14:textId="38D0D3A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0.000 (-0.013, 0.015)</w:t>
            </w:r>
          </w:p>
        </w:tc>
        <w:tc>
          <w:tcPr>
            <w:tcW w:w="642" w:type="pct"/>
            <w:tcBorders>
              <w:top w:val="nil"/>
              <w:left w:val="nil"/>
              <w:right w:val="nil"/>
            </w:tcBorders>
            <w:shd w:val="clear" w:color="000000" w:fill="FFFFFF"/>
            <w:noWrap/>
            <w:vAlign w:val="center"/>
          </w:tcPr>
          <w:p w14:paraId="6C55887B" w14:textId="3E552289"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.009 (-0.012, 0.018)</w:t>
            </w:r>
          </w:p>
        </w:tc>
      </w:tr>
      <w:tr w:rsidR="002E3319" w:rsidRPr="009A3C7A" w14:paraId="385C7BD5" w14:textId="77777777" w:rsidTr="00C53C8C">
        <w:trPr>
          <w:trHeight w:val="23"/>
        </w:trPr>
        <w:tc>
          <w:tcPr>
            <w:tcW w:w="1139" w:type="pct"/>
            <w:tcBorders>
              <w:top w:val="nil"/>
              <w:left w:val="nil"/>
              <w:right w:val="nil"/>
            </w:tcBorders>
            <w:shd w:val="clear" w:color="000000" w:fill="FFFFFF"/>
            <w:noWrap/>
            <w:vAlign w:val="center"/>
          </w:tcPr>
          <w:p w14:paraId="3FB5E33E" w14:textId="631AAC52"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3FDB973E" w14:textId="1151BBB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0.005 (-0.050, 0.042)</w:t>
            </w:r>
          </w:p>
        </w:tc>
        <w:tc>
          <w:tcPr>
            <w:tcW w:w="644" w:type="pct"/>
            <w:gridSpan w:val="2"/>
            <w:tcBorders>
              <w:top w:val="nil"/>
              <w:left w:val="nil"/>
              <w:right w:val="nil"/>
            </w:tcBorders>
            <w:shd w:val="clear" w:color="000000" w:fill="FFFFFF"/>
            <w:noWrap/>
            <w:vAlign w:val="center"/>
          </w:tcPr>
          <w:p w14:paraId="6645F791" w14:textId="079BA4A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.011 (-0.022, 0.029)</w:t>
            </w:r>
          </w:p>
        </w:tc>
        <w:tc>
          <w:tcPr>
            <w:tcW w:w="644" w:type="pct"/>
            <w:gridSpan w:val="2"/>
            <w:tcBorders>
              <w:top w:val="nil"/>
              <w:left w:val="nil"/>
              <w:right w:val="nil"/>
            </w:tcBorders>
            <w:shd w:val="clear" w:color="000000" w:fill="FFFFFF"/>
            <w:noWrap/>
            <w:vAlign w:val="center"/>
          </w:tcPr>
          <w:p w14:paraId="253771E9" w14:textId="7908DC4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.007 (-0.013, 0.044)</w:t>
            </w:r>
          </w:p>
        </w:tc>
        <w:tc>
          <w:tcPr>
            <w:tcW w:w="644" w:type="pct"/>
            <w:gridSpan w:val="3"/>
            <w:tcBorders>
              <w:top w:val="nil"/>
              <w:left w:val="nil"/>
              <w:right w:val="nil"/>
            </w:tcBorders>
            <w:shd w:val="clear" w:color="000000" w:fill="FFFFFF"/>
            <w:noWrap/>
            <w:vAlign w:val="center"/>
          </w:tcPr>
          <w:p w14:paraId="5B19B143" w14:textId="63F79DC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0.007 (-0.033, 0.010)</w:t>
            </w:r>
          </w:p>
        </w:tc>
        <w:tc>
          <w:tcPr>
            <w:tcW w:w="644" w:type="pct"/>
            <w:gridSpan w:val="2"/>
            <w:tcBorders>
              <w:top w:val="nil"/>
              <w:left w:val="nil"/>
              <w:right w:val="nil"/>
            </w:tcBorders>
            <w:shd w:val="clear" w:color="000000" w:fill="FFFFFF"/>
            <w:vAlign w:val="center"/>
          </w:tcPr>
          <w:p w14:paraId="03B24B55" w14:textId="2D6CE39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.003 (-0.017, 0.024)</w:t>
            </w:r>
          </w:p>
        </w:tc>
        <w:tc>
          <w:tcPr>
            <w:tcW w:w="642" w:type="pct"/>
            <w:tcBorders>
              <w:top w:val="nil"/>
              <w:left w:val="nil"/>
              <w:right w:val="nil"/>
            </w:tcBorders>
            <w:shd w:val="clear" w:color="000000" w:fill="FFFFFF"/>
            <w:noWrap/>
            <w:vAlign w:val="center"/>
          </w:tcPr>
          <w:p w14:paraId="6A00B63F" w14:textId="4563DAD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0</w:t>
            </w:r>
            <w:r w:rsidRPr="009A3C7A">
              <w:rPr>
                <w:rFonts w:ascii="Times New Roman" w:eastAsia="맑은 고딕" w:hAnsi="Times New Roman" w:cs="Times New Roman"/>
                <w:color w:val="000000"/>
                <w:kern w:val="0"/>
                <w:sz w:val="16"/>
                <w:szCs w:val="16"/>
              </w:rPr>
              <w:t>.008 (-0.009, 0.039)</w:t>
            </w:r>
          </w:p>
        </w:tc>
      </w:tr>
      <w:tr w:rsidR="002E3319" w:rsidRPr="009A3C7A" w14:paraId="6F338469" w14:textId="77777777" w:rsidTr="00C53C8C">
        <w:trPr>
          <w:trHeight w:val="23"/>
        </w:trPr>
        <w:tc>
          <w:tcPr>
            <w:tcW w:w="1139" w:type="pct"/>
            <w:tcBorders>
              <w:top w:val="nil"/>
              <w:left w:val="nil"/>
              <w:right w:val="nil"/>
            </w:tcBorders>
            <w:shd w:val="clear" w:color="000000" w:fill="FFFFFF"/>
            <w:noWrap/>
            <w:vAlign w:val="center"/>
          </w:tcPr>
          <w:p w14:paraId="6252D6FE" w14:textId="22CF52C8"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1F0EC7CF" w14:textId="06A792F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.180 (0.067, 0.343)</w:t>
            </w:r>
          </w:p>
        </w:tc>
        <w:tc>
          <w:tcPr>
            <w:tcW w:w="644" w:type="pct"/>
            <w:gridSpan w:val="2"/>
            <w:tcBorders>
              <w:top w:val="nil"/>
              <w:left w:val="nil"/>
              <w:right w:val="nil"/>
            </w:tcBorders>
            <w:shd w:val="clear" w:color="000000" w:fill="FFFFFF"/>
            <w:noWrap/>
            <w:vAlign w:val="center"/>
          </w:tcPr>
          <w:p w14:paraId="15141B81" w14:textId="65BE763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.133 (0.053, 0.239)</w:t>
            </w:r>
          </w:p>
        </w:tc>
        <w:tc>
          <w:tcPr>
            <w:tcW w:w="644" w:type="pct"/>
            <w:gridSpan w:val="2"/>
            <w:tcBorders>
              <w:top w:val="nil"/>
              <w:left w:val="nil"/>
              <w:right w:val="nil"/>
            </w:tcBorders>
            <w:shd w:val="clear" w:color="000000" w:fill="FFFFFF"/>
            <w:noWrap/>
            <w:vAlign w:val="center"/>
          </w:tcPr>
          <w:p w14:paraId="3F6FEC65" w14:textId="56CAA779"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.118 (0.045, 0.210)</w:t>
            </w:r>
          </w:p>
        </w:tc>
        <w:tc>
          <w:tcPr>
            <w:tcW w:w="644" w:type="pct"/>
            <w:gridSpan w:val="3"/>
            <w:tcBorders>
              <w:top w:val="nil"/>
              <w:left w:val="nil"/>
              <w:right w:val="nil"/>
            </w:tcBorders>
            <w:shd w:val="clear" w:color="000000" w:fill="FFFFFF"/>
            <w:noWrap/>
            <w:vAlign w:val="center"/>
          </w:tcPr>
          <w:p w14:paraId="43CCB1F0" w14:textId="3787B855"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.068 (0.025, 0.124)</w:t>
            </w:r>
          </w:p>
        </w:tc>
        <w:tc>
          <w:tcPr>
            <w:tcW w:w="644" w:type="pct"/>
            <w:gridSpan w:val="2"/>
            <w:tcBorders>
              <w:top w:val="nil"/>
              <w:left w:val="nil"/>
              <w:right w:val="nil"/>
            </w:tcBorders>
            <w:shd w:val="clear" w:color="000000" w:fill="FFFFFF"/>
            <w:vAlign w:val="center"/>
          </w:tcPr>
          <w:p w14:paraId="1ED31676" w14:textId="6CB7538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.092 (0.034, 0.166)</w:t>
            </w:r>
          </w:p>
        </w:tc>
        <w:tc>
          <w:tcPr>
            <w:tcW w:w="642" w:type="pct"/>
            <w:tcBorders>
              <w:top w:val="nil"/>
              <w:left w:val="nil"/>
              <w:right w:val="nil"/>
            </w:tcBorders>
            <w:shd w:val="clear" w:color="000000" w:fill="FFFFFF"/>
            <w:noWrap/>
            <w:vAlign w:val="center"/>
          </w:tcPr>
          <w:p w14:paraId="23117147" w14:textId="500BE97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b/>
                <w:bCs/>
                <w:color w:val="000000"/>
                <w:kern w:val="0"/>
                <w:sz w:val="16"/>
                <w:szCs w:val="16"/>
              </w:rPr>
              <w:t>0</w:t>
            </w:r>
            <w:r w:rsidRPr="009A3C7A">
              <w:rPr>
                <w:rFonts w:ascii="Times New Roman" w:eastAsia="맑은 고딕" w:hAnsi="Times New Roman" w:cs="Times New Roman"/>
                <w:b/>
                <w:bCs/>
                <w:color w:val="000000"/>
                <w:kern w:val="0"/>
                <w:sz w:val="16"/>
                <w:szCs w:val="16"/>
              </w:rPr>
              <w:t>.030 (0.002, 0.069)</w:t>
            </w:r>
          </w:p>
        </w:tc>
      </w:tr>
      <w:tr w:rsidR="002E3319" w:rsidRPr="009A3C7A" w14:paraId="2E4CFCAA" w14:textId="77777777" w:rsidTr="00C53C8C">
        <w:trPr>
          <w:trHeight w:val="23"/>
        </w:trPr>
        <w:tc>
          <w:tcPr>
            <w:tcW w:w="1139" w:type="pct"/>
            <w:tcBorders>
              <w:top w:val="nil"/>
              <w:left w:val="nil"/>
              <w:bottom w:val="nil"/>
              <w:right w:val="nil"/>
            </w:tcBorders>
            <w:shd w:val="clear" w:color="000000" w:fill="FFFFFF"/>
            <w:noWrap/>
            <w:vAlign w:val="center"/>
          </w:tcPr>
          <w:p w14:paraId="3BDED0F3" w14:textId="73ECAAC6" w:rsidR="002E3319" w:rsidRPr="009A3C7A" w:rsidRDefault="002E3319" w:rsidP="002E3319">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Medical personnel or medical institutes</w:t>
            </w:r>
            <w:r>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(including</w:t>
            </w:r>
            <w:r w:rsidRPr="009A3C7A">
              <w:rPr>
                <w:rFonts w:ascii="Times New Roman" w:eastAsia="맑은 고딕" w:hAnsi="Times New Roman" w:cs="Times New Roman"/>
                <w:b/>
                <w:bCs/>
                <w:color w:val="000000"/>
                <w:kern w:val="0"/>
                <w:sz w:val="16"/>
                <w:szCs w:val="16"/>
              </w:rPr>
              <w:t xml:space="preserve"> </w:t>
            </w:r>
            <w:r w:rsidRPr="009A3C7A">
              <w:rPr>
                <w:rFonts w:ascii="Times New Roman" w:eastAsia="맑은 고딕" w:hAnsi="Times New Roman" w:cs="Times New Roman" w:hint="eastAsia"/>
                <w:b/>
                <w:bCs/>
                <w:color w:val="000000"/>
                <w:kern w:val="0"/>
                <w:sz w:val="16"/>
                <w:szCs w:val="16"/>
              </w:rPr>
              <w:t>webpages)</w:t>
            </w:r>
          </w:p>
        </w:tc>
        <w:tc>
          <w:tcPr>
            <w:tcW w:w="643" w:type="pct"/>
            <w:gridSpan w:val="2"/>
            <w:tcBorders>
              <w:top w:val="nil"/>
              <w:left w:val="nil"/>
              <w:bottom w:val="nil"/>
              <w:right w:val="nil"/>
            </w:tcBorders>
            <w:shd w:val="clear" w:color="000000" w:fill="FFFFFF"/>
            <w:noWrap/>
            <w:vAlign w:val="center"/>
          </w:tcPr>
          <w:p w14:paraId="6E02DA8F" w14:textId="59606105"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7E878972" w14:textId="6176D6A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30B0D107" w14:textId="2715BCB4"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bottom w:val="nil"/>
              <w:right w:val="nil"/>
            </w:tcBorders>
            <w:shd w:val="clear" w:color="000000" w:fill="FFFFFF"/>
            <w:noWrap/>
            <w:vAlign w:val="center"/>
          </w:tcPr>
          <w:p w14:paraId="0A4FC1B4" w14:textId="07F51EC9"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vAlign w:val="center"/>
          </w:tcPr>
          <w:p w14:paraId="30C6C6CC" w14:textId="61AAACE1"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bottom w:val="nil"/>
              <w:right w:val="nil"/>
            </w:tcBorders>
            <w:shd w:val="clear" w:color="000000" w:fill="FFFFFF"/>
            <w:noWrap/>
            <w:vAlign w:val="center"/>
          </w:tcPr>
          <w:p w14:paraId="54C5409F" w14:textId="6BB725DA"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2E3319" w:rsidRPr="009A3C7A" w14:paraId="56608FB7" w14:textId="77777777" w:rsidTr="00C53C8C">
        <w:trPr>
          <w:trHeight w:val="23"/>
        </w:trPr>
        <w:tc>
          <w:tcPr>
            <w:tcW w:w="1139" w:type="pct"/>
            <w:tcBorders>
              <w:top w:val="nil"/>
              <w:left w:val="nil"/>
              <w:bottom w:val="nil"/>
              <w:right w:val="nil"/>
            </w:tcBorders>
            <w:shd w:val="clear" w:color="000000" w:fill="FFFFFF"/>
            <w:noWrap/>
            <w:vAlign w:val="center"/>
          </w:tcPr>
          <w:p w14:paraId="5A85C49F" w14:textId="6C340E89"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58D4F0CF" w14:textId="241E7EC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0.677 (-0.270, 1.624)</w:t>
            </w:r>
          </w:p>
        </w:tc>
        <w:tc>
          <w:tcPr>
            <w:tcW w:w="644" w:type="pct"/>
            <w:gridSpan w:val="2"/>
            <w:tcBorders>
              <w:top w:val="nil"/>
              <w:left w:val="nil"/>
              <w:bottom w:val="nil"/>
              <w:right w:val="nil"/>
            </w:tcBorders>
            <w:shd w:val="clear" w:color="000000" w:fill="FFFFFF"/>
            <w:noWrap/>
            <w:vAlign w:val="center"/>
          </w:tcPr>
          <w:p w14:paraId="7C27285C" w14:textId="40F3610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0.793 (0.232, 1.353)</w:t>
            </w:r>
          </w:p>
        </w:tc>
        <w:tc>
          <w:tcPr>
            <w:tcW w:w="644" w:type="pct"/>
            <w:gridSpan w:val="2"/>
            <w:tcBorders>
              <w:top w:val="nil"/>
              <w:left w:val="nil"/>
              <w:bottom w:val="nil"/>
              <w:right w:val="nil"/>
            </w:tcBorders>
            <w:shd w:val="clear" w:color="000000" w:fill="FFFFFF"/>
            <w:noWrap/>
            <w:vAlign w:val="center"/>
          </w:tcPr>
          <w:p w14:paraId="05445899" w14:textId="53DD37B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0.592 (0.180, 1.004)</w:t>
            </w:r>
          </w:p>
        </w:tc>
        <w:tc>
          <w:tcPr>
            <w:tcW w:w="644" w:type="pct"/>
            <w:gridSpan w:val="3"/>
            <w:tcBorders>
              <w:top w:val="nil"/>
              <w:left w:val="nil"/>
              <w:bottom w:val="nil"/>
              <w:right w:val="nil"/>
            </w:tcBorders>
            <w:shd w:val="clear" w:color="000000" w:fill="FFFFFF"/>
            <w:noWrap/>
            <w:vAlign w:val="center"/>
          </w:tcPr>
          <w:p w14:paraId="2A078CC5" w14:textId="68AFEF00"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0.096 (-0.188, 0.380)</w:t>
            </w:r>
          </w:p>
        </w:tc>
        <w:tc>
          <w:tcPr>
            <w:tcW w:w="644" w:type="pct"/>
            <w:gridSpan w:val="2"/>
            <w:tcBorders>
              <w:top w:val="nil"/>
              <w:left w:val="nil"/>
              <w:bottom w:val="nil"/>
              <w:right w:val="nil"/>
            </w:tcBorders>
            <w:shd w:val="clear" w:color="000000" w:fill="FFFFFF"/>
            <w:vAlign w:val="center"/>
          </w:tcPr>
          <w:p w14:paraId="7EB03B54" w14:textId="4070CCA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0.531 (0.203, 0.859)</w:t>
            </w:r>
          </w:p>
        </w:tc>
        <w:tc>
          <w:tcPr>
            <w:tcW w:w="642" w:type="pct"/>
            <w:tcBorders>
              <w:top w:val="nil"/>
              <w:left w:val="nil"/>
              <w:bottom w:val="nil"/>
              <w:right w:val="nil"/>
            </w:tcBorders>
            <w:shd w:val="clear" w:color="000000" w:fill="FFFFFF"/>
            <w:noWrap/>
            <w:vAlign w:val="center"/>
          </w:tcPr>
          <w:p w14:paraId="49E0F695" w14:textId="42692ED0"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0.389 (0.101, 0.677)</w:t>
            </w:r>
          </w:p>
        </w:tc>
      </w:tr>
      <w:tr w:rsidR="002E3319" w:rsidRPr="009A3C7A" w14:paraId="145B6654" w14:textId="77777777" w:rsidTr="00C53C8C">
        <w:trPr>
          <w:trHeight w:val="23"/>
        </w:trPr>
        <w:tc>
          <w:tcPr>
            <w:tcW w:w="1139" w:type="pct"/>
            <w:tcBorders>
              <w:top w:val="nil"/>
              <w:left w:val="nil"/>
              <w:bottom w:val="nil"/>
              <w:right w:val="nil"/>
            </w:tcBorders>
            <w:shd w:val="clear" w:color="000000" w:fill="FFFFFF"/>
            <w:noWrap/>
            <w:vAlign w:val="center"/>
          </w:tcPr>
          <w:p w14:paraId="522AD53A" w14:textId="5835C837"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5042EE02" w14:textId="224EB9FA"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-0.020 (-0.097, 0.033)</w:t>
            </w:r>
          </w:p>
        </w:tc>
        <w:tc>
          <w:tcPr>
            <w:tcW w:w="644" w:type="pct"/>
            <w:gridSpan w:val="2"/>
            <w:tcBorders>
              <w:top w:val="nil"/>
              <w:left w:val="nil"/>
              <w:bottom w:val="nil"/>
              <w:right w:val="nil"/>
            </w:tcBorders>
            <w:shd w:val="clear" w:color="000000" w:fill="FFFFFF"/>
            <w:noWrap/>
            <w:vAlign w:val="center"/>
          </w:tcPr>
          <w:p w14:paraId="32B197B2" w14:textId="4141770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-0.005 (-0.042, 0.023)</w:t>
            </w:r>
          </w:p>
        </w:tc>
        <w:tc>
          <w:tcPr>
            <w:tcW w:w="644" w:type="pct"/>
            <w:gridSpan w:val="2"/>
            <w:tcBorders>
              <w:top w:val="nil"/>
              <w:left w:val="nil"/>
              <w:bottom w:val="nil"/>
              <w:right w:val="nil"/>
            </w:tcBorders>
            <w:shd w:val="clear" w:color="000000" w:fill="FFFFFF"/>
            <w:noWrap/>
            <w:vAlign w:val="center"/>
          </w:tcPr>
          <w:p w14:paraId="621560C1" w14:textId="0780EF4A"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(-0.038, 0.031)</w:t>
            </w:r>
          </w:p>
        </w:tc>
        <w:tc>
          <w:tcPr>
            <w:tcW w:w="644" w:type="pct"/>
            <w:gridSpan w:val="3"/>
            <w:tcBorders>
              <w:top w:val="nil"/>
              <w:left w:val="nil"/>
              <w:bottom w:val="nil"/>
              <w:right w:val="nil"/>
            </w:tcBorders>
            <w:shd w:val="clear" w:color="000000" w:fill="FFFFFF"/>
            <w:noWrap/>
            <w:vAlign w:val="center"/>
          </w:tcPr>
          <w:p w14:paraId="692DA4D4" w14:textId="78689AE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(-0.023, 0.020)</w:t>
            </w:r>
          </w:p>
        </w:tc>
        <w:tc>
          <w:tcPr>
            <w:tcW w:w="644" w:type="pct"/>
            <w:gridSpan w:val="2"/>
            <w:tcBorders>
              <w:top w:val="nil"/>
              <w:left w:val="nil"/>
              <w:bottom w:val="nil"/>
              <w:right w:val="nil"/>
            </w:tcBorders>
            <w:shd w:val="clear" w:color="000000" w:fill="FFFFFF"/>
            <w:vAlign w:val="center"/>
          </w:tcPr>
          <w:p w14:paraId="17193541" w14:textId="600AC85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0.010 (-0.011, 0.045)</w:t>
            </w:r>
          </w:p>
        </w:tc>
        <w:tc>
          <w:tcPr>
            <w:tcW w:w="642" w:type="pct"/>
            <w:tcBorders>
              <w:top w:val="nil"/>
              <w:left w:val="nil"/>
              <w:bottom w:val="nil"/>
              <w:right w:val="nil"/>
            </w:tcBorders>
            <w:shd w:val="clear" w:color="000000" w:fill="FFFFFF"/>
            <w:noWrap/>
            <w:vAlign w:val="center"/>
          </w:tcPr>
          <w:p w14:paraId="3D1CC918" w14:textId="18B55FC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-0.009 (-0.039, 0.011)</w:t>
            </w:r>
          </w:p>
        </w:tc>
      </w:tr>
      <w:tr w:rsidR="002E3319" w:rsidRPr="009A3C7A" w14:paraId="600DC26D" w14:textId="77777777" w:rsidTr="00C53C8C">
        <w:trPr>
          <w:trHeight w:val="23"/>
        </w:trPr>
        <w:tc>
          <w:tcPr>
            <w:tcW w:w="1139" w:type="pct"/>
            <w:tcBorders>
              <w:top w:val="nil"/>
              <w:left w:val="nil"/>
              <w:bottom w:val="nil"/>
              <w:right w:val="nil"/>
            </w:tcBorders>
            <w:shd w:val="clear" w:color="000000" w:fill="FFFFFF"/>
            <w:noWrap/>
            <w:vAlign w:val="center"/>
          </w:tcPr>
          <w:p w14:paraId="533D264D" w14:textId="0128B795"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6BF337F4" w14:textId="1217718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0.037 (-0.041, 0.215)</w:t>
            </w:r>
          </w:p>
        </w:tc>
        <w:tc>
          <w:tcPr>
            <w:tcW w:w="644" w:type="pct"/>
            <w:gridSpan w:val="2"/>
            <w:tcBorders>
              <w:top w:val="nil"/>
              <w:left w:val="nil"/>
              <w:bottom w:val="nil"/>
              <w:right w:val="nil"/>
            </w:tcBorders>
            <w:shd w:val="clear" w:color="000000" w:fill="FFFFFF"/>
            <w:noWrap/>
            <w:vAlign w:val="center"/>
          </w:tcPr>
          <w:p w14:paraId="6CB67FA1" w14:textId="286AE37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-0.030 (-0.100, 0.017)</w:t>
            </w:r>
          </w:p>
        </w:tc>
        <w:tc>
          <w:tcPr>
            <w:tcW w:w="644" w:type="pct"/>
            <w:gridSpan w:val="2"/>
            <w:tcBorders>
              <w:top w:val="nil"/>
              <w:left w:val="nil"/>
              <w:bottom w:val="nil"/>
              <w:right w:val="nil"/>
            </w:tcBorders>
            <w:shd w:val="clear" w:color="000000" w:fill="FFFFFF"/>
            <w:noWrap/>
            <w:vAlign w:val="center"/>
          </w:tcPr>
          <w:p w14:paraId="304B2439" w14:textId="27A5440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(-0.031, 0.037)</w:t>
            </w:r>
          </w:p>
        </w:tc>
        <w:tc>
          <w:tcPr>
            <w:tcW w:w="644" w:type="pct"/>
            <w:gridSpan w:val="3"/>
            <w:tcBorders>
              <w:top w:val="nil"/>
              <w:left w:val="nil"/>
              <w:bottom w:val="nil"/>
              <w:right w:val="nil"/>
            </w:tcBorders>
            <w:shd w:val="clear" w:color="000000" w:fill="FFFFFF"/>
            <w:noWrap/>
            <w:vAlign w:val="center"/>
          </w:tcPr>
          <w:p w14:paraId="4DB9655D" w14:textId="0A2EAE8D"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(-0.018, 0.032)</w:t>
            </w:r>
          </w:p>
        </w:tc>
        <w:tc>
          <w:tcPr>
            <w:tcW w:w="644" w:type="pct"/>
            <w:gridSpan w:val="2"/>
            <w:tcBorders>
              <w:top w:val="nil"/>
              <w:left w:val="nil"/>
              <w:bottom w:val="nil"/>
              <w:right w:val="nil"/>
            </w:tcBorders>
            <w:shd w:val="clear" w:color="000000" w:fill="FFFFFF"/>
            <w:vAlign w:val="center"/>
          </w:tcPr>
          <w:p w14:paraId="5C7285A3" w14:textId="3BEAFA5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(-0.026, 0.025)</w:t>
            </w:r>
          </w:p>
        </w:tc>
        <w:tc>
          <w:tcPr>
            <w:tcW w:w="642" w:type="pct"/>
            <w:tcBorders>
              <w:top w:val="nil"/>
              <w:left w:val="nil"/>
              <w:bottom w:val="nil"/>
              <w:right w:val="nil"/>
            </w:tcBorders>
            <w:shd w:val="clear" w:color="000000" w:fill="FFFFFF"/>
            <w:noWrap/>
            <w:vAlign w:val="center"/>
          </w:tcPr>
          <w:p w14:paraId="307DAACA" w14:textId="409232F5"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(-0.011, 0.043)</w:t>
            </w:r>
          </w:p>
        </w:tc>
      </w:tr>
      <w:tr w:rsidR="002E3319" w:rsidRPr="009A3C7A" w14:paraId="08BD82E6" w14:textId="77777777" w:rsidTr="00C53C8C">
        <w:trPr>
          <w:trHeight w:val="23"/>
        </w:trPr>
        <w:tc>
          <w:tcPr>
            <w:tcW w:w="1139" w:type="pct"/>
            <w:tcBorders>
              <w:top w:val="nil"/>
              <w:left w:val="nil"/>
              <w:bottom w:val="nil"/>
              <w:right w:val="nil"/>
            </w:tcBorders>
            <w:shd w:val="clear" w:color="000000" w:fill="FFFFFF"/>
            <w:noWrap/>
            <w:vAlign w:val="center"/>
          </w:tcPr>
          <w:p w14:paraId="69FE7822" w14:textId="43B9B945"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62539F78" w14:textId="470564D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(-0.065, 0.079)</w:t>
            </w:r>
          </w:p>
        </w:tc>
        <w:tc>
          <w:tcPr>
            <w:tcW w:w="644" w:type="pct"/>
            <w:gridSpan w:val="2"/>
            <w:tcBorders>
              <w:top w:val="nil"/>
              <w:left w:val="nil"/>
              <w:bottom w:val="nil"/>
              <w:right w:val="nil"/>
            </w:tcBorders>
            <w:shd w:val="clear" w:color="000000" w:fill="FFFFFF"/>
            <w:noWrap/>
            <w:vAlign w:val="center"/>
          </w:tcPr>
          <w:p w14:paraId="3D19A6BF" w14:textId="34FB08C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(-0.024, 0.040)</w:t>
            </w:r>
          </w:p>
        </w:tc>
        <w:tc>
          <w:tcPr>
            <w:tcW w:w="644" w:type="pct"/>
            <w:gridSpan w:val="2"/>
            <w:tcBorders>
              <w:top w:val="nil"/>
              <w:left w:val="nil"/>
              <w:bottom w:val="nil"/>
              <w:right w:val="nil"/>
            </w:tcBorders>
            <w:shd w:val="clear" w:color="000000" w:fill="FFFFFF"/>
            <w:noWrap/>
            <w:vAlign w:val="center"/>
          </w:tcPr>
          <w:p w14:paraId="1C1EB34C" w14:textId="1D8C0D90"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0.005 (-0.042, 0.059)</w:t>
            </w:r>
          </w:p>
        </w:tc>
        <w:tc>
          <w:tcPr>
            <w:tcW w:w="644" w:type="pct"/>
            <w:gridSpan w:val="3"/>
            <w:tcBorders>
              <w:top w:val="nil"/>
              <w:left w:val="nil"/>
              <w:bottom w:val="nil"/>
              <w:right w:val="nil"/>
            </w:tcBorders>
            <w:shd w:val="clear" w:color="000000" w:fill="FFFFFF"/>
            <w:noWrap/>
            <w:vAlign w:val="center"/>
          </w:tcPr>
          <w:p w14:paraId="60D13024" w14:textId="20F1164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(-0.029, 0.018)</w:t>
            </w:r>
          </w:p>
        </w:tc>
        <w:tc>
          <w:tcPr>
            <w:tcW w:w="644" w:type="pct"/>
            <w:gridSpan w:val="2"/>
            <w:tcBorders>
              <w:top w:val="nil"/>
              <w:left w:val="nil"/>
              <w:bottom w:val="nil"/>
              <w:right w:val="nil"/>
            </w:tcBorders>
            <w:shd w:val="clear" w:color="000000" w:fill="FFFFFF"/>
            <w:vAlign w:val="center"/>
          </w:tcPr>
          <w:p w14:paraId="5430C47F" w14:textId="5BF111F0"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(-0.018, 0.030)</w:t>
            </w:r>
          </w:p>
        </w:tc>
        <w:tc>
          <w:tcPr>
            <w:tcW w:w="642" w:type="pct"/>
            <w:tcBorders>
              <w:top w:val="nil"/>
              <w:left w:val="nil"/>
              <w:bottom w:val="nil"/>
              <w:right w:val="nil"/>
            </w:tcBorders>
            <w:shd w:val="clear" w:color="000000" w:fill="FFFFFF"/>
            <w:noWrap/>
            <w:vAlign w:val="center"/>
          </w:tcPr>
          <w:p w14:paraId="6DEF19CB" w14:textId="4A4A041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(-0.028, 0.041)</w:t>
            </w:r>
          </w:p>
        </w:tc>
      </w:tr>
      <w:tr w:rsidR="002E3319" w:rsidRPr="009A3C7A" w14:paraId="7F335221" w14:textId="77777777" w:rsidTr="00C53C8C">
        <w:trPr>
          <w:trHeight w:val="23"/>
        </w:trPr>
        <w:tc>
          <w:tcPr>
            <w:tcW w:w="1139" w:type="pct"/>
            <w:tcBorders>
              <w:top w:val="nil"/>
              <w:left w:val="nil"/>
              <w:right w:val="nil"/>
            </w:tcBorders>
            <w:shd w:val="clear" w:color="000000" w:fill="FFFFFF"/>
            <w:noWrap/>
            <w:vAlign w:val="center"/>
          </w:tcPr>
          <w:p w14:paraId="09F0DE1E" w14:textId="148BF9BE"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7885E0B0" w14:textId="58F8AC83"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0.046 (-0.013, 0.152)</w:t>
            </w:r>
          </w:p>
        </w:tc>
        <w:tc>
          <w:tcPr>
            <w:tcW w:w="644" w:type="pct"/>
            <w:gridSpan w:val="2"/>
            <w:tcBorders>
              <w:top w:val="nil"/>
              <w:left w:val="nil"/>
              <w:right w:val="nil"/>
            </w:tcBorders>
            <w:shd w:val="clear" w:color="000000" w:fill="FFFFFF"/>
            <w:noWrap/>
            <w:vAlign w:val="center"/>
          </w:tcPr>
          <w:p w14:paraId="4309BE31" w14:textId="56FF0A29"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0.066 (-0.004, 0.155)</w:t>
            </w:r>
          </w:p>
        </w:tc>
        <w:tc>
          <w:tcPr>
            <w:tcW w:w="644" w:type="pct"/>
            <w:gridSpan w:val="2"/>
            <w:tcBorders>
              <w:top w:val="nil"/>
              <w:left w:val="nil"/>
              <w:right w:val="nil"/>
            </w:tcBorders>
            <w:shd w:val="clear" w:color="000000" w:fill="FFFFFF"/>
            <w:noWrap/>
            <w:vAlign w:val="center"/>
          </w:tcPr>
          <w:p w14:paraId="67D23A2F" w14:textId="1135A84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0.064 (-0.004, 0.145)</w:t>
            </w:r>
          </w:p>
        </w:tc>
        <w:tc>
          <w:tcPr>
            <w:tcW w:w="644" w:type="pct"/>
            <w:gridSpan w:val="3"/>
            <w:tcBorders>
              <w:top w:val="nil"/>
              <w:left w:val="nil"/>
              <w:right w:val="nil"/>
            </w:tcBorders>
            <w:shd w:val="clear" w:color="000000" w:fill="FFFFFF"/>
            <w:noWrap/>
            <w:vAlign w:val="center"/>
          </w:tcPr>
          <w:p w14:paraId="070F1BDB" w14:textId="528670E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0.039 (-0.003, 0.089)</w:t>
            </w:r>
          </w:p>
        </w:tc>
        <w:tc>
          <w:tcPr>
            <w:tcW w:w="644" w:type="pct"/>
            <w:gridSpan w:val="2"/>
            <w:tcBorders>
              <w:top w:val="nil"/>
              <w:left w:val="nil"/>
              <w:right w:val="nil"/>
            </w:tcBorders>
            <w:shd w:val="clear" w:color="000000" w:fill="FFFFFF"/>
            <w:vAlign w:val="center"/>
          </w:tcPr>
          <w:p w14:paraId="69AC60EB" w14:textId="0AA6537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0.059 (-0.004, 0.131)</w:t>
            </w:r>
          </w:p>
        </w:tc>
        <w:tc>
          <w:tcPr>
            <w:tcW w:w="642" w:type="pct"/>
            <w:tcBorders>
              <w:top w:val="nil"/>
              <w:left w:val="nil"/>
              <w:right w:val="nil"/>
            </w:tcBorders>
            <w:shd w:val="clear" w:color="000000" w:fill="FFFFFF"/>
            <w:noWrap/>
            <w:vAlign w:val="center"/>
          </w:tcPr>
          <w:p w14:paraId="150F18B3" w14:textId="29DBE3C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0.014 (-0.006, 0.043)</w:t>
            </w:r>
          </w:p>
        </w:tc>
      </w:tr>
      <w:tr w:rsidR="002E3319" w:rsidRPr="009A3C7A" w14:paraId="3B545D91" w14:textId="77777777" w:rsidTr="00C53C8C">
        <w:trPr>
          <w:trHeight w:val="23"/>
        </w:trPr>
        <w:tc>
          <w:tcPr>
            <w:tcW w:w="1139" w:type="pct"/>
            <w:tcBorders>
              <w:top w:val="nil"/>
              <w:left w:val="nil"/>
              <w:bottom w:val="nil"/>
              <w:right w:val="nil"/>
            </w:tcBorders>
            <w:shd w:val="clear" w:color="000000" w:fill="FFFFFF"/>
            <w:noWrap/>
            <w:vAlign w:val="center"/>
          </w:tcPr>
          <w:p w14:paraId="6EE2CAA6" w14:textId="6E6C5982" w:rsidR="002E3319" w:rsidRPr="009A3C7A" w:rsidRDefault="002E3319" w:rsidP="002E3319">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Pr>
                <w:rFonts w:ascii="Times New Roman" w:eastAsia="맑은 고딕" w:hAnsi="Times New Roman" w:cs="Times New Roman" w:hint="eastAsia"/>
                <w:b/>
                <w:bCs/>
                <w:color w:val="000000"/>
                <w:kern w:val="0"/>
                <w:sz w:val="16"/>
                <w:szCs w:val="16"/>
              </w:rPr>
              <w:t>Other</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internet-based</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media</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(including</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search</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engines</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and</w:t>
            </w:r>
            <w:r>
              <w:rPr>
                <w:rFonts w:ascii="Times New Roman" w:eastAsia="맑은 고딕" w:hAnsi="Times New Roman" w:cs="Times New Roman"/>
                <w:b/>
                <w:bCs/>
                <w:color w:val="000000"/>
                <w:kern w:val="0"/>
                <w:sz w:val="16"/>
                <w:szCs w:val="16"/>
              </w:rPr>
              <w:t xml:space="preserve"> </w:t>
            </w:r>
            <w:r>
              <w:rPr>
                <w:rFonts w:ascii="Times New Roman" w:eastAsia="맑은 고딕" w:hAnsi="Times New Roman" w:cs="Times New Roman" w:hint="eastAsia"/>
                <w:b/>
                <w:bCs/>
                <w:color w:val="000000"/>
                <w:kern w:val="0"/>
                <w:sz w:val="16"/>
                <w:szCs w:val="16"/>
              </w:rPr>
              <w:t>YouTube)</w:t>
            </w:r>
          </w:p>
        </w:tc>
        <w:tc>
          <w:tcPr>
            <w:tcW w:w="643" w:type="pct"/>
            <w:gridSpan w:val="2"/>
            <w:tcBorders>
              <w:top w:val="nil"/>
              <w:left w:val="nil"/>
              <w:bottom w:val="nil"/>
              <w:right w:val="nil"/>
            </w:tcBorders>
            <w:shd w:val="clear" w:color="000000" w:fill="FFFFFF"/>
            <w:noWrap/>
            <w:vAlign w:val="center"/>
          </w:tcPr>
          <w:p w14:paraId="0D853C84" w14:textId="4DB2CF9B"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4B6F5152" w14:textId="5FD33F0E"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088F8791" w14:textId="4626DC72"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bottom w:val="nil"/>
              <w:right w:val="nil"/>
            </w:tcBorders>
            <w:shd w:val="clear" w:color="000000" w:fill="FFFFFF"/>
            <w:noWrap/>
            <w:vAlign w:val="center"/>
          </w:tcPr>
          <w:p w14:paraId="055071D0" w14:textId="5BE3CB84"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vAlign w:val="center"/>
          </w:tcPr>
          <w:p w14:paraId="7A2AEB83" w14:textId="4D037971"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bottom w:val="nil"/>
              <w:right w:val="nil"/>
            </w:tcBorders>
            <w:shd w:val="clear" w:color="000000" w:fill="FFFFFF"/>
            <w:noWrap/>
            <w:vAlign w:val="center"/>
          </w:tcPr>
          <w:p w14:paraId="5B99EE35" w14:textId="1956D2DF"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2E3319" w:rsidRPr="009A3C7A" w14:paraId="0B831FA4" w14:textId="77777777" w:rsidTr="00C53C8C">
        <w:trPr>
          <w:trHeight w:val="23"/>
        </w:trPr>
        <w:tc>
          <w:tcPr>
            <w:tcW w:w="1139" w:type="pct"/>
            <w:tcBorders>
              <w:top w:val="nil"/>
              <w:left w:val="nil"/>
              <w:bottom w:val="nil"/>
              <w:right w:val="nil"/>
            </w:tcBorders>
            <w:shd w:val="clear" w:color="000000" w:fill="FFFFFF"/>
            <w:noWrap/>
            <w:vAlign w:val="center"/>
          </w:tcPr>
          <w:p w14:paraId="2E965640" w14:textId="32E4814A"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58778F2B" w14:textId="0340CA4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1.170 (0.561, 1.778)</w:t>
            </w:r>
          </w:p>
        </w:tc>
        <w:tc>
          <w:tcPr>
            <w:tcW w:w="644" w:type="pct"/>
            <w:gridSpan w:val="2"/>
            <w:tcBorders>
              <w:top w:val="nil"/>
              <w:left w:val="nil"/>
              <w:bottom w:val="nil"/>
              <w:right w:val="nil"/>
            </w:tcBorders>
            <w:shd w:val="clear" w:color="000000" w:fill="FFFFFF"/>
            <w:noWrap/>
            <w:vAlign w:val="center"/>
          </w:tcPr>
          <w:p w14:paraId="7DBC4E1E" w14:textId="679CC9D3"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0.984 (0.619, 1.349)</w:t>
            </w:r>
          </w:p>
        </w:tc>
        <w:tc>
          <w:tcPr>
            <w:tcW w:w="644" w:type="pct"/>
            <w:gridSpan w:val="2"/>
            <w:tcBorders>
              <w:top w:val="nil"/>
              <w:left w:val="nil"/>
              <w:bottom w:val="nil"/>
              <w:right w:val="nil"/>
            </w:tcBorders>
            <w:shd w:val="clear" w:color="000000" w:fill="FFFFFF"/>
            <w:noWrap/>
            <w:vAlign w:val="center"/>
          </w:tcPr>
          <w:p w14:paraId="3C0DCB83" w14:textId="04F7A12A"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0.525 (0.226, 0.823)</w:t>
            </w:r>
          </w:p>
        </w:tc>
        <w:tc>
          <w:tcPr>
            <w:tcW w:w="644" w:type="pct"/>
            <w:gridSpan w:val="3"/>
            <w:tcBorders>
              <w:top w:val="nil"/>
              <w:left w:val="nil"/>
              <w:bottom w:val="nil"/>
              <w:right w:val="nil"/>
            </w:tcBorders>
            <w:shd w:val="clear" w:color="000000" w:fill="FFFFFF"/>
            <w:noWrap/>
            <w:vAlign w:val="center"/>
          </w:tcPr>
          <w:p w14:paraId="784528BE" w14:textId="2AEE75E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0.461 (0.217, 0.704)</w:t>
            </w:r>
          </w:p>
        </w:tc>
        <w:tc>
          <w:tcPr>
            <w:tcW w:w="644" w:type="pct"/>
            <w:gridSpan w:val="2"/>
            <w:tcBorders>
              <w:top w:val="nil"/>
              <w:left w:val="nil"/>
              <w:bottom w:val="nil"/>
              <w:right w:val="nil"/>
            </w:tcBorders>
            <w:shd w:val="clear" w:color="000000" w:fill="FFFFFF"/>
            <w:vAlign w:val="center"/>
          </w:tcPr>
          <w:p w14:paraId="1038FE28" w14:textId="192D770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0.851 (0.508, 1.194)</w:t>
            </w:r>
          </w:p>
        </w:tc>
        <w:tc>
          <w:tcPr>
            <w:tcW w:w="642" w:type="pct"/>
            <w:tcBorders>
              <w:top w:val="nil"/>
              <w:left w:val="nil"/>
              <w:bottom w:val="nil"/>
              <w:right w:val="nil"/>
            </w:tcBorders>
            <w:shd w:val="clear" w:color="000000" w:fill="FFFFFF"/>
            <w:noWrap/>
            <w:vAlign w:val="center"/>
          </w:tcPr>
          <w:p w14:paraId="757B0531" w14:textId="003D3C0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0.259 (0.003, 0.516)</w:t>
            </w:r>
          </w:p>
        </w:tc>
      </w:tr>
      <w:tr w:rsidR="002E3319" w:rsidRPr="009A3C7A" w14:paraId="79000FAD" w14:textId="77777777" w:rsidTr="00C53C8C">
        <w:trPr>
          <w:trHeight w:val="23"/>
        </w:trPr>
        <w:tc>
          <w:tcPr>
            <w:tcW w:w="1139" w:type="pct"/>
            <w:tcBorders>
              <w:top w:val="nil"/>
              <w:left w:val="nil"/>
              <w:bottom w:val="nil"/>
              <w:right w:val="nil"/>
            </w:tcBorders>
            <w:shd w:val="clear" w:color="000000" w:fill="FFFFFF"/>
            <w:noWrap/>
            <w:vAlign w:val="center"/>
          </w:tcPr>
          <w:p w14:paraId="5E988952" w14:textId="48341675"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1CD8EC3A" w14:textId="114E586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-0.022 (-0.089, 0.027)</w:t>
            </w:r>
          </w:p>
        </w:tc>
        <w:tc>
          <w:tcPr>
            <w:tcW w:w="644" w:type="pct"/>
            <w:gridSpan w:val="2"/>
            <w:tcBorders>
              <w:top w:val="nil"/>
              <w:left w:val="nil"/>
              <w:bottom w:val="nil"/>
              <w:right w:val="nil"/>
            </w:tcBorders>
            <w:shd w:val="clear" w:color="000000" w:fill="FFFFFF"/>
            <w:noWrap/>
            <w:vAlign w:val="center"/>
          </w:tcPr>
          <w:p w14:paraId="48EB33F4" w14:textId="05A23DBD"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-0.008 (-0.042, 0.016)</w:t>
            </w:r>
          </w:p>
        </w:tc>
        <w:tc>
          <w:tcPr>
            <w:tcW w:w="644" w:type="pct"/>
            <w:gridSpan w:val="2"/>
            <w:tcBorders>
              <w:top w:val="nil"/>
              <w:left w:val="nil"/>
              <w:bottom w:val="nil"/>
              <w:right w:val="nil"/>
            </w:tcBorders>
            <w:shd w:val="clear" w:color="000000" w:fill="FFFFFF"/>
            <w:noWrap/>
            <w:vAlign w:val="center"/>
          </w:tcPr>
          <w:p w14:paraId="0234EB0A" w14:textId="3C2738BA"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(-0.034, 0.027)</w:t>
            </w:r>
          </w:p>
        </w:tc>
        <w:tc>
          <w:tcPr>
            <w:tcW w:w="644" w:type="pct"/>
            <w:gridSpan w:val="3"/>
            <w:tcBorders>
              <w:top w:val="nil"/>
              <w:left w:val="nil"/>
              <w:bottom w:val="nil"/>
              <w:right w:val="nil"/>
            </w:tcBorders>
            <w:shd w:val="clear" w:color="000000" w:fill="FFFFFF"/>
            <w:noWrap/>
            <w:vAlign w:val="center"/>
          </w:tcPr>
          <w:p w14:paraId="4329987A" w14:textId="47B812D5"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-0.003 (-0.023, 0.015)</w:t>
            </w:r>
          </w:p>
        </w:tc>
        <w:tc>
          <w:tcPr>
            <w:tcW w:w="644" w:type="pct"/>
            <w:gridSpan w:val="2"/>
            <w:tcBorders>
              <w:top w:val="nil"/>
              <w:left w:val="nil"/>
              <w:bottom w:val="nil"/>
              <w:right w:val="nil"/>
            </w:tcBorders>
            <w:shd w:val="clear" w:color="000000" w:fill="FFFFFF"/>
            <w:vAlign w:val="center"/>
          </w:tcPr>
          <w:p w14:paraId="2DCB62DB" w14:textId="7BB7585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0.008 (-0.010, 0.036)</w:t>
            </w:r>
          </w:p>
        </w:tc>
        <w:tc>
          <w:tcPr>
            <w:tcW w:w="642" w:type="pct"/>
            <w:tcBorders>
              <w:top w:val="nil"/>
              <w:left w:val="nil"/>
              <w:bottom w:val="nil"/>
              <w:right w:val="nil"/>
            </w:tcBorders>
            <w:shd w:val="clear" w:color="000000" w:fill="FFFFFF"/>
            <w:noWrap/>
            <w:vAlign w:val="center"/>
          </w:tcPr>
          <w:p w14:paraId="6E9C3091" w14:textId="43C5993D"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(-0.034, 0.007)</w:t>
            </w:r>
          </w:p>
        </w:tc>
      </w:tr>
      <w:tr w:rsidR="002E3319" w:rsidRPr="009A3C7A" w14:paraId="30015EE0" w14:textId="77777777" w:rsidTr="00C53C8C">
        <w:trPr>
          <w:trHeight w:val="23"/>
        </w:trPr>
        <w:tc>
          <w:tcPr>
            <w:tcW w:w="1139" w:type="pct"/>
            <w:tcBorders>
              <w:top w:val="nil"/>
              <w:left w:val="nil"/>
              <w:bottom w:val="nil"/>
              <w:right w:val="nil"/>
            </w:tcBorders>
            <w:shd w:val="clear" w:color="000000" w:fill="FFFFFF"/>
            <w:noWrap/>
            <w:vAlign w:val="center"/>
          </w:tcPr>
          <w:p w14:paraId="611A293D" w14:textId="0E948E82"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43ACF296" w14:textId="742BC06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-0.017 (-0.124, 0.064)</w:t>
            </w:r>
          </w:p>
        </w:tc>
        <w:tc>
          <w:tcPr>
            <w:tcW w:w="644" w:type="pct"/>
            <w:gridSpan w:val="2"/>
            <w:tcBorders>
              <w:top w:val="nil"/>
              <w:left w:val="nil"/>
              <w:bottom w:val="nil"/>
              <w:right w:val="nil"/>
            </w:tcBorders>
            <w:shd w:val="clear" w:color="000000" w:fill="FFFFFF"/>
            <w:noWrap/>
            <w:vAlign w:val="center"/>
          </w:tcPr>
          <w:p w14:paraId="5CE32DC5" w14:textId="4D82266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0.011 (-0.028, 0.056)</w:t>
            </w:r>
          </w:p>
        </w:tc>
        <w:tc>
          <w:tcPr>
            <w:tcW w:w="644" w:type="pct"/>
            <w:gridSpan w:val="2"/>
            <w:tcBorders>
              <w:top w:val="nil"/>
              <w:left w:val="nil"/>
              <w:bottom w:val="nil"/>
              <w:right w:val="nil"/>
            </w:tcBorders>
            <w:shd w:val="clear" w:color="000000" w:fill="FFFFFF"/>
            <w:noWrap/>
            <w:vAlign w:val="center"/>
          </w:tcPr>
          <w:p w14:paraId="125FD123" w14:textId="15094E83"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(-0.029, 0.017)</w:t>
            </w:r>
          </w:p>
        </w:tc>
        <w:tc>
          <w:tcPr>
            <w:tcW w:w="644" w:type="pct"/>
            <w:gridSpan w:val="3"/>
            <w:tcBorders>
              <w:top w:val="nil"/>
              <w:left w:val="nil"/>
              <w:bottom w:val="nil"/>
              <w:right w:val="nil"/>
            </w:tcBorders>
            <w:shd w:val="clear" w:color="000000" w:fill="FFFFFF"/>
            <w:noWrap/>
            <w:vAlign w:val="center"/>
          </w:tcPr>
          <w:p w14:paraId="00E6D4C8" w14:textId="2115B76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(-0.023, 0.013)</w:t>
            </w:r>
          </w:p>
        </w:tc>
        <w:tc>
          <w:tcPr>
            <w:tcW w:w="644" w:type="pct"/>
            <w:gridSpan w:val="2"/>
            <w:tcBorders>
              <w:top w:val="nil"/>
              <w:left w:val="nil"/>
              <w:bottom w:val="nil"/>
              <w:right w:val="nil"/>
            </w:tcBorders>
            <w:shd w:val="clear" w:color="000000" w:fill="FFFFFF"/>
            <w:vAlign w:val="center"/>
          </w:tcPr>
          <w:p w14:paraId="327D9E73" w14:textId="592AC78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(-0.021, 0.015)</w:t>
            </w:r>
          </w:p>
        </w:tc>
        <w:tc>
          <w:tcPr>
            <w:tcW w:w="642" w:type="pct"/>
            <w:tcBorders>
              <w:top w:val="nil"/>
              <w:left w:val="nil"/>
              <w:bottom w:val="nil"/>
              <w:right w:val="nil"/>
            </w:tcBorders>
            <w:shd w:val="clear" w:color="000000" w:fill="FFFFFF"/>
            <w:noWrap/>
            <w:vAlign w:val="center"/>
          </w:tcPr>
          <w:p w14:paraId="1834788C" w14:textId="5934AA2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(-0.031, 0.013)</w:t>
            </w:r>
          </w:p>
        </w:tc>
      </w:tr>
      <w:tr w:rsidR="002E3319" w:rsidRPr="009A3C7A" w14:paraId="7FECC558" w14:textId="77777777" w:rsidTr="00C53C8C">
        <w:trPr>
          <w:trHeight w:val="23"/>
        </w:trPr>
        <w:tc>
          <w:tcPr>
            <w:tcW w:w="1139" w:type="pct"/>
            <w:tcBorders>
              <w:top w:val="nil"/>
              <w:left w:val="nil"/>
              <w:bottom w:val="nil"/>
              <w:right w:val="nil"/>
            </w:tcBorders>
            <w:shd w:val="clear" w:color="000000" w:fill="FFFFFF"/>
            <w:noWrap/>
            <w:vAlign w:val="center"/>
          </w:tcPr>
          <w:p w14:paraId="4F292A35" w14:textId="54718C63"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79451EB3" w14:textId="23239E7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(-0.051, 0.067)</w:t>
            </w:r>
          </w:p>
        </w:tc>
        <w:tc>
          <w:tcPr>
            <w:tcW w:w="644" w:type="pct"/>
            <w:gridSpan w:val="2"/>
            <w:tcBorders>
              <w:top w:val="nil"/>
              <w:left w:val="nil"/>
              <w:bottom w:val="nil"/>
              <w:right w:val="nil"/>
            </w:tcBorders>
            <w:shd w:val="clear" w:color="000000" w:fill="FFFFFF"/>
            <w:noWrap/>
            <w:vAlign w:val="center"/>
          </w:tcPr>
          <w:p w14:paraId="6BB7A4FF" w14:textId="2882EF4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(-0.018, 0.031)</w:t>
            </w:r>
          </w:p>
        </w:tc>
        <w:tc>
          <w:tcPr>
            <w:tcW w:w="644" w:type="pct"/>
            <w:gridSpan w:val="2"/>
            <w:tcBorders>
              <w:top w:val="nil"/>
              <w:left w:val="nil"/>
              <w:bottom w:val="nil"/>
              <w:right w:val="nil"/>
            </w:tcBorders>
            <w:shd w:val="clear" w:color="000000" w:fill="FFFFFF"/>
            <w:noWrap/>
            <w:vAlign w:val="center"/>
          </w:tcPr>
          <w:p w14:paraId="7F41C118" w14:textId="4223666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0.004 (-0.030, 0.051)</w:t>
            </w:r>
          </w:p>
        </w:tc>
        <w:tc>
          <w:tcPr>
            <w:tcW w:w="644" w:type="pct"/>
            <w:gridSpan w:val="3"/>
            <w:tcBorders>
              <w:top w:val="nil"/>
              <w:left w:val="nil"/>
              <w:bottom w:val="nil"/>
              <w:right w:val="nil"/>
            </w:tcBorders>
            <w:shd w:val="clear" w:color="000000" w:fill="FFFFFF"/>
            <w:noWrap/>
            <w:vAlign w:val="center"/>
          </w:tcPr>
          <w:p w14:paraId="1899BCAB" w14:textId="631BE91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(-0.026, 0.015)</w:t>
            </w:r>
          </w:p>
        </w:tc>
        <w:tc>
          <w:tcPr>
            <w:tcW w:w="644" w:type="pct"/>
            <w:gridSpan w:val="2"/>
            <w:tcBorders>
              <w:top w:val="nil"/>
              <w:left w:val="nil"/>
              <w:bottom w:val="nil"/>
              <w:right w:val="nil"/>
            </w:tcBorders>
            <w:shd w:val="clear" w:color="000000" w:fill="FFFFFF"/>
            <w:vAlign w:val="center"/>
          </w:tcPr>
          <w:p w14:paraId="5CE7A4D7" w14:textId="40CACEC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0.001 (-0.016, 0.023)</w:t>
            </w:r>
          </w:p>
        </w:tc>
        <w:tc>
          <w:tcPr>
            <w:tcW w:w="642" w:type="pct"/>
            <w:tcBorders>
              <w:top w:val="nil"/>
              <w:left w:val="nil"/>
              <w:bottom w:val="nil"/>
              <w:right w:val="nil"/>
            </w:tcBorders>
            <w:shd w:val="clear" w:color="000000" w:fill="FFFFFF"/>
            <w:noWrap/>
            <w:vAlign w:val="center"/>
          </w:tcPr>
          <w:p w14:paraId="3DABB934" w14:textId="3F6ABE6B"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0.003 (-0.022, 0.036)</w:t>
            </w:r>
          </w:p>
        </w:tc>
      </w:tr>
      <w:tr w:rsidR="002E3319" w:rsidRPr="009A3C7A" w14:paraId="5E140F56" w14:textId="77777777" w:rsidTr="00C53C8C">
        <w:trPr>
          <w:trHeight w:val="23"/>
        </w:trPr>
        <w:tc>
          <w:tcPr>
            <w:tcW w:w="1139" w:type="pct"/>
            <w:tcBorders>
              <w:top w:val="nil"/>
              <w:left w:val="nil"/>
              <w:right w:val="nil"/>
            </w:tcBorders>
            <w:shd w:val="clear" w:color="000000" w:fill="FFFFFF"/>
            <w:noWrap/>
            <w:vAlign w:val="center"/>
          </w:tcPr>
          <w:p w14:paraId="29ED3272" w14:textId="7D17F5D2"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right w:val="nil"/>
            </w:tcBorders>
            <w:shd w:val="clear" w:color="000000" w:fill="FFFFFF"/>
            <w:noWrap/>
            <w:vAlign w:val="center"/>
          </w:tcPr>
          <w:p w14:paraId="0BB4FA16" w14:textId="1B3E6929"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0.009 (-0.036, 0.074)</w:t>
            </w:r>
          </w:p>
        </w:tc>
        <w:tc>
          <w:tcPr>
            <w:tcW w:w="644" w:type="pct"/>
            <w:gridSpan w:val="2"/>
            <w:tcBorders>
              <w:top w:val="nil"/>
              <w:left w:val="nil"/>
              <w:right w:val="nil"/>
            </w:tcBorders>
            <w:shd w:val="clear" w:color="000000" w:fill="FFFFFF"/>
            <w:noWrap/>
            <w:vAlign w:val="center"/>
          </w:tcPr>
          <w:p w14:paraId="38EADA16" w14:textId="445504B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0.014 (-0.048, 0.080)</w:t>
            </w:r>
          </w:p>
        </w:tc>
        <w:tc>
          <w:tcPr>
            <w:tcW w:w="644" w:type="pct"/>
            <w:gridSpan w:val="2"/>
            <w:tcBorders>
              <w:top w:val="nil"/>
              <w:left w:val="nil"/>
              <w:right w:val="nil"/>
            </w:tcBorders>
            <w:shd w:val="clear" w:color="000000" w:fill="FFFFFF"/>
            <w:noWrap/>
            <w:vAlign w:val="center"/>
          </w:tcPr>
          <w:p w14:paraId="24BD4B65" w14:textId="0CA2AA83"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0.014 (-0.045, 0.075)</w:t>
            </w:r>
          </w:p>
        </w:tc>
        <w:tc>
          <w:tcPr>
            <w:tcW w:w="644" w:type="pct"/>
            <w:gridSpan w:val="3"/>
            <w:tcBorders>
              <w:top w:val="nil"/>
              <w:left w:val="nil"/>
              <w:right w:val="nil"/>
            </w:tcBorders>
            <w:shd w:val="clear" w:color="000000" w:fill="FFFFFF"/>
            <w:noWrap/>
            <w:vAlign w:val="center"/>
          </w:tcPr>
          <w:p w14:paraId="0D022D86" w14:textId="577428B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0.008 (-0.027, 0.046)</w:t>
            </w:r>
          </w:p>
        </w:tc>
        <w:tc>
          <w:tcPr>
            <w:tcW w:w="644" w:type="pct"/>
            <w:gridSpan w:val="2"/>
            <w:tcBorders>
              <w:top w:val="nil"/>
              <w:left w:val="nil"/>
              <w:right w:val="nil"/>
            </w:tcBorders>
            <w:shd w:val="clear" w:color="000000" w:fill="FFFFFF"/>
            <w:vAlign w:val="center"/>
          </w:tcPr>
          <w:p w14:paraId="27991A44" w14:textId="1E4C1A5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0.013 (-0.042, 0.071)</w:t>
            </w:r>
          </w:p>
        </w:tc>
        <w:tc>
          <w:tcPr>
            <w:tcW w:w="642" w:type="pct"/>
            <w:tcBorders>
              <w:top w:val="nil"/>
              <w:left w:val="nil"/>
              <w:right w:val="nil"/>
            </w:tcBorders>
            <w:shd w:val="clear" w:color="000000" w:fill="FFFFFF"/>
            <w:noWrap/>
            <w:vAlign w:val="center"/>
          </w:tcPr>
          <w:p w14:paraId="3791591A" w14:textId="689AD46A"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0.003 (-0.012, 0.023)</w:t>
            </w:r>
          </w:p>
        </w:tc>
      </w:tr>
      <w:tr w:rsidR="002E3319" w:rsidRPr="009A3C7A" w14:paraId="2636DFAE" w14:textId="77777777" w:rsidTr="00C53C8C">
        <w:trPr>
          <w:trHeight w:val="23"/>
        </w:trPr>
        <w:tc>
          <w:tcPr>
            <w:tcW w:w="1139" w:type="pct"/>
            <w:tcBorders>
              <w:top w:val="nil"/>
              <w:left w:val="nil"/>
              <w:bottom w:val="nil"/>
              <w:right w:val="nil"/>
            </w:tcBorders>
            <w:shd w:val="clear" w:color="000000" w:fill="FFFFFF"/>
            <w:noWrap/>
            <w:vAlign w:val="center"/>
          </w:tcPr>
          <w:p w14:paraId="429D4EBA" w14:textId="2461F9A9" w:rsidR="002E3319" w:rsidRPr="009A3C7A" w:rsidRDefault="002E3319" w:rsidP="002E3319">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Other non-expert acquaintances</w:t>
            </w:r>
          </w:p>
        </w:tc>
        <w:tc>
          <w:tcPr>
            <w:tcW w:w="643" w:type="pct"/>
            <w:gridSpan w:val="2"/>
            <w:tcBorders>
              <w:top w:val="nil"/>
              <w:left w:val="nil"/>
              <w:bottom w:val="nil"/>
              <w:right w:val="nil"/>
            </w:tcBorders>
            <w:shd w:val="clear" w:color="000000" w:fill="FFFFFF"/>
            <w:noWrap/>
            <w:vAlign w:val="center"/>
          </w:tcPr>
          <w:p w14:paraId="27E21269" w14:textId="7777777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26E8FBA5" w14:textId="7777777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noWrap/>
            <w:vAlign w:val="center"/>
          </w:tcPr>
          <w:p w14:paraId="530AB6F1" w14:textId="7777777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3"/>
            <w:tcBorders>
              <w:top w:val="nil"/>
              <w:left w:val="nil"/>
              <w:bottom w:val="nil"/>
              <w:right w:val="nil"/>
            </w:tcBorders>
            <w:shd w:val="clear" w:color="000000" w:fill="FFFFFF"/>
            <w:noWrap/>
            <w:vAlign w:val="center"/>
          </w:tcPr>
          <w:p w14:paraId="5D1918C3" w14:textId="7777777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4" w:type="pct"/>
            <w:gridSpan w:val="2"/>
            <w:tcBorders>
              <w:top w:val="nil"/>
              <w:left w:val="nil"/>
              <w:bottom w:val="nil"/>
              <w:right w:val="nil"/>
            </w:tcBorders>
            <w:shd w:val="clear" w:color="000000" w:fill="FFFFFF"/>
            <w:vAlign w:val="center"/>
          </w:tcPr>
          <w:p w14:paraId="26D7C92F" w14:textId="7777777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c>
          <w:tcPr>
            <w:tcW w:w="642" w:type="pct"/>
            <w:tcBorders>
              <w:top w:val="nil"/>
              <w:left w:val="nil"/>
              <w:bottom w:val="nil"/>
              <w:right w:val="nil"/>
            </w:tcBorders>
            <w:shd w:val="clear" w:color="000000" w:fill="FFFFFF"/>
            <w:noWrap/>
            <w:vAlign w:val="center"/>
          </w:tcPr>
          <w:p w14:paraId="3F4DC978" w14:textId="77777777" w:rsidR="002E3319" w:rsidRPr="009A3C7A" w:rsidRDefault="002E3319" w:rsidP="002E3319">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 xml:space="preserve">　</w:t>
            </w:r>
          </w:p>
        </w:tc>
      </w:tr>
      <w:tr w:rsidR="002E3319" w:rsidRPr="009A3C7A" w14:paraId="49D881F4" w14:textId="77777777" w:rsidTr="00C53C8C">
        <w:trPr>
          <w:trHeight w:val="23"/>
        </w:trPr>
        <w:tc>
          <w:tcPr>
            <w:tcW w:w="1139" w:type="pct"/>
            <w:tcBorders>
              <w:top w:val="nil"/>
              <w:left w:val="nil"/>
              <w:bottom w:val="nil"/>
              <w:right w:val="nil"/>
            </w:tcBorders>
            <w:shd w:val="clear" w:color="000000" w:fill="FFFFFF"/>
            <w:noWrap/>
            <w:vAlign w:val="center"/>
          </w:tcPr>
          <w:p w14:paraId="222FDCF2" w14:textId="4B3EF931"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Direct effect</w:t>
            </w:r>
          </w:p>
        </w:tc>
        <w:tc>
          <w:tcPr>
            <w:tcW w:w="643" w:type="pct"/>
            <w:gridSpan w:val="2"/>
            <w:tcBorders>
              <w:top w:val="nil"/>
              <w:left w:val="nil"/>
              <w:bottom w:val="nil"/>
              <w:right w:val="nil"/>
            </w:tcBorders>
            <w:shd w:val="clear" w:color="000000" w:fill="FFFFFF"/>
            <w:noWrap/>
            <w:vAlign w:val="center"/>
          </w:tcPr>
          <w:p w14:paraId="213BF560" w14:textId="64DA561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b/>
                <w:bCs/>
                <w:color w:val="000000"/>
                <w:kern w:val="0"/>
                <w:sz w:val="16"/>
                <w:szCs w:val="16"/>
              </w:rPr>
              <w:t>1.055 (0.178, 1.932)</w:t>
            </w:r>
          </w:p>
        </w:tc>
        <w:tc>
          <w:tcPr>
            <w:tcW w:w="644" w:type="pct"/>
            <w:gridSpan w:val="2"/>
            <w:tcBorders>
              <w:top w:val="nil"/>
              <w:left w:val="nil"/>
              <w:bottom w:val="nil"/>
              <w:right w:val="nil"/>
            </w:tcBorders>
            <w:shd w:val="clear" w:color="000000" w:fill="FFFFFF"/>
            <w:noWrap/>
            <w:vAlign w:val="center"/>
          </w:tcPr>
          <w:p w14:paraId="144125F7" w14:textId="4AC7EDA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0.211 (-0.123, 0.703)</w:t>
            </w:r>
          </w:p>
        </w:tc>
        <w:tc>
          <w:tcPr>
            <w:tcW w:w="644" w:type="pct"/>
            <w:gridSpan w:val="2"/>
            <w:tcBorders>
              <w:top w:val="nil"/>
              <w:left w:val="nil"/>
              <w:bottom w:val="nil"/>
              <w:right w:val="nil"/>
            </w:tcBorders>
            <w:shd w:val="clear" w:color="000000" w:fill="FFFFFF"/>
            <w:noWrap/>
            <w:vAlign w:val="center"/>
          </w:tcPr>
          <w:p w14:paraId="225A3027" w14:textId="3720EF6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0.130 (-0.195, 0.454)</w:t>
            </w:r>
          </w:p>
        </w:tc>
        <w:tc>
          <w:tcPr>
            <w:tcW w:w="644" w:type="pct"/>
            <w:gridSpan w:val="3"/>
            <w:tcBorders>
              <w:top w:val="nil"/>
              <w:left w:val="nil"/>
              <w:bottom w:val="nil"/>
              <w:right w:val="nil"/>
            </w:tcBorders>
            <w:shd w:val="clear" w:color="000000" w:fill="FFFFFF"/>
            <w:noWrap/>
            <w:vAlign w:val="center"/>
          </w:tcPr>
          <w:p w14:paraId="78F5FD37" w14:textId="2D21238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0.070 (-0.177, 0.318)</w:t>
            </w:r>
          </w:p>
        </w:tc>
        <w:tc>
          <w:tcPr>
            <w:tcW w:w="644" w:type="pct"/>
            <w:gridSpan w:val="2"/>
            <w:tcBorders>
              <w:top w:val="nil"/>
              <w:left w:val="nil"/>
              <w:bottom w:val="nil"/>
              <w:right w:val="nil"/>
            </w:tcBorders>
            <w:shd w:val="clear" w:color="000000" w:fill="FFFFFF"/>
            <w:vAlign w:val="center"/>
          </w:tcPr>
          <w:p w14:paraId="100017E7" w14:textId="43BB0BB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0.161 (-0.140, 0.463)</w:t>
            </w:r>
          </w:p>
        </w:tc>
        <w:tc>
          <w:tcPr>
            <w:tcW w:w="642" w:type="pct"/>
            <w:tcBorders>
              <w:top w:val="nil"/>
              <w:left w:val="nil"/>
              <w:bottom w:val="nil"/>
              <w:right w:val="nil"/>
            </w:tcBorders>
            <w:shd w:val="clear" w:color="000000" w:fill="FFFFFF"/>
            <w:noWrap/>
            <w:vAlign w:val="center"/>
          </w:tcPr>
          <w:p w14:paraId="6EA1A233" w14:textId="4F4683F3"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0.626 (0.373, 0.880)</w:t>
            </w:r>
          </w:p>
        </w:tc>
      </w:tr>
      <w:tr w:rsidR="002E3319" w:rsidRPr="009A3C7A" w14:paraId="1E840239" w14:textId="77777777" w:rsidTr="00C53C8C">
        <w:trPr>
          <w:trHeight w:val="23"/>
        </w:trPr>
        <w:tc>
          <w:tcPr>
            <w:tcW w:w="1139" w:type="pct"/>
            <w:tcBorders>
              <w:top w:val="nil"/>
              <w:left w:val="nil"/>
              <w:bottom w:val="nil"/>
              <w:right w:val="nil"/>
            </w:tcBorders>
            <w:shd w:val="clear" w:color="000000" w:fill="FFFFFF"/>
            <w:noWrap/>
            <w:vAlign w:val="center"/>
          </w:tcPr>
          <w:p w14:paraId="242DD255" w14:textId="49EA9854"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depressive</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bottom w:val="nil"/>
              <w:right w:val="nil"/>
            </w:tcBorders>
            <w:shd w:val="clear" w:color="000000" w:fill="FFFFFF"/>
            <w:noWrap/>
            <w:vAlign w:val="center"/>
          </w:tcPr>
          <w:p w14:paraId="0CEAC586" w14:textId="5F40E6C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0.000 (-0.044, 0.037)</w:t>
            </w:r>
          </w:p>
        </w:tc>
        <w:tc>
          <w:tcPr>
            <w:tcW w:w="644" w:type="pct"/>
            <w:gridSpan w:val="2"/>
            <w:tcBorders>
              <w:top w:val="nil"/>
              <w:left w:val="nil"/>
              <w:bottom w:val="nil"/>
              <w:right w:val="nil"/>
            </w:tcBorders>
            <w:shd w:val="clear" w:color="000000" w:fill="FFFFFF"/>
            <w:noWrap/>
            <w:vAlign w:val="center"/>
          </w:tcPr>
          <w:p w14:paraId="25A85376" w14:textId="57E34B65"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(-0.019, 0.017)</w:t>
            </w:r>
          </w:p>
        </w:tc>
        <w:tc>
          <w:tcPr>
            <w:tcW w:w="644" w:type="pct"/>
            <w:gridSpan w:val="2"/>
            <w:tcBorders>
              <w:top w:val="nil"/>
              <w:left w:val="nil"/>
              <w:bottom w:val="nil"/>
              <w:right w:val="nil"/>
            </w:tcBorders>
            <w:shd w:val="clear" w:color="000000" w:fill="FFFFFF"/>
            <w:noWrap/>
            <w:vAlign w:val="center"/>
          </w:tcPr>
          <w:p w14:paraId="4596AF08" w14:textId="45D0445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(-0.021, 0.016)</w:t>
            </w:r>
          </w:p>
        </w:tc>
        <w:tc>
          <w:tcPr>
            <w:tcW w:w="644" w:type="pct"/>
            <w:gridSpan w:val="3"/>
            <w:tcBorders>
              <w:top w:val="nil"/>
              <w:left w:val="nil"/>
              <w:bottom w:val="nil"/>
              <w:right w:val="nil"/>
            </w:tcBorders>
            <w:shd w:val="clear" w:color="000000" w:fill="FFFFFF"/>
            <w:noWrap/>
            <w:vAlign w:val="center"/>
          </w:tcPr>
          <w:p w14:paraId="40C5A597" w14:textId="61DBD2D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(-0.012, 0.011)</w:t>
            </w:r>
          </w:p>
        </w:tc>
        <w:tc>
          <w:tcPr>
            <w:tcW w:w="644" w:type="pct"/>
            <w:gridSpan w:val="2"/>
            <w:tcBorders>
              <w:top w:val="nil"/>
              <w:left w:val="nil"/>
              <w:bottom w:val="nil"/>
              <w:right w:val="nil"/>
            </w:tcBorders>
            <w:shd w:val="clear" w:color="000000" w:fill="FFFFFF"/>
            <w:vAlign w:val="center"/>
          </w:tcPr>
          <w:p w14:paraId="796E69F8" w14:textId="493381C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(-0.021, 0.022)</w:t>
            </w:r>
          </w:p>
        </w:tc>
        <w:tc>
          <w:tcPr>
            <w:tcW w:w="642" w:type="pct"/>
            <w:tcBorders>
              <w:top w:val="nil"/>
              <w:left w:val="nil"/>
              <w:bottom w:val="nil"/>
              <w:right w:val="nil"/>
            </w:tcBorders>
            <w:shd w:val="clear" w:color="000000" w:fill="FFFFFF"/>
            <w:noWrap/>
            <w:vAlign w:val="center"/>
          </w:tcPr>
          <w:p w14:paraId="1BE44050" w14:textId="58059D2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9A3C7A">
              <w:rPr>
                <w:rFonts w:ascii="Times New Roman" w:eastAsia="맑은 고딕" w:hAnsi="Times New Roman" w:cs="Times New Roman"/>
                <w:color w:val="000000"/>
                <w:kern w:val="0"/>
                <w:sz w:val="16"/>
                <w:szCs w:val="16"/>
              </w:rPr>
              <w:t>0.000 (-0.013, 0.016)</w:t>
            </w:r>
          </w:p>
        </w:tc>
      </w:tr>
      <w:tr w:rsidR="002E3319" w:rsidRPr="009A3C7A" w14:paraId="2D9C82A5" w14:textId="77777777" w:rsidTr="00C53C8C">
        <w:trPr>
          <w:trHeight w:val="23"/>
        </w:trPr>
        <w:tc>
          <w:tcPr>
            <w:tcW w:w="1139" w:type="pct"/>
            <w:tcBorders>
              <w:top w:val="nil"/>
              <w:left w:val="nil"/>
              <w:bottom w:val="nil"/>
              <w:right w:val="nil"/>
            </w:tcBorders>
            <w:shd w:val="clear" w:color="000000" w:fill="FFFFFF"/>
            <w:noWrap/>
            <w:vAlign w:val="center"/>
          </w:tcPr>
          <w:p w14:paraId="20016206" w14:textId="5DEB7685"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anxiety</w:t>
            </w:r>
          </w:p>
        </w:tc>
        <w:tc>
          <w:tcPr>
            <w:tcW w:w="643" w:type="pct"/>
            <w:gridSpan w:val="2"/>
            <w:tcBorders>
              <w:top w:val="nil"/>
              <w:left w:val="nil"/>
              <w:bottom w:val="nil"/>
              <w:right w:val="nil"/>
            </w:tcBorders>
            <w:shd w:val="clear" w:color="000000" w:fill="FFFFFF"/>
            <w:noWrap/>
            <w:vAlign w:val="center"/>
          </w:tcPr>
          <w:p w14:paraId="701A52D3" w14:textId="486DC8DF"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0.052 (-0.052, 0.223)</w:t>
            </w:r>
          </w:p>
        </w:tc>
        <w:tc>
          <w:tcPr>
            <w:tcW w:w="644" w:type="pct"/>
            <w:gridSpan w:val="2"/>
            <w:tcBorders>
              <w:top w:val="nil"/>
              <w:left w:val="nil"/>
              <w:bottom w:val="nil"/>
              <w:right w:val="nil"/>
            </w:tcBorders>
            <w:shd w:val="clear" w:color="000000" w:fill="FFFFFF"/>
            <w:noWrap/>
            <w:vAlign w:val="center"/>
          </w:tcPr>
          <w:p w14:paraId="3CE84FE7" w14:textId="7B9DBC7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-0.041 (-0.110, 0.005)</w:t>
            </w:r>
          </w:p>
        </w:tc>
        <w:tc>
          <w:tcPr>
            <w:tcW w:w="644" w:type="pct"/>
            <w:gridSpan w:val="2"/>
            <w:tcBorders>
              <w:top w:val="nil"/>
              <w:left w:val="nil"/>
              <w:bottom w:val="nil"/>
              <w:right w:val="nil"/>
            </w:tcBorders>
            <w:shd w:val="clear" w:color="000000" w:fill="FFFFFF"/>
            <w:noWrap/>
            <w:vAlign w:val="center"/>
          </w:tcPr>
          <w:p w14:paraId="374E3672" w14:textId="6C4C6641"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0.002 (-0.037, 0.048)</w:t>
            </w:r>
          </w:p>
        </w:tc>
        <w:tc>
          <w:tcPr>
            <w:tcW w:w="644" w:type="pct"/>
            <w:gridSpan w:val="3"/>
            <w:tcBorders>
              <w:top w:val="nil"/>
              <w:left w:val="nil"/>
              <w:bottom w:val="nil"/>
              <w:right w:val="nil"/>
            </w:tcBorders>
            <w:shd w:val="clear" w:color="000000" w:fill="FFFFFF"/>
            <w:noWrap/>
            <w:vAlign w:val="center"/>
          </w:tcPr>
          <w:p w14:paraId="4E8B91F9" w14:textId="58404B4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0.006 (-0.020, 0.040)</w:t>
            </w:r>
          </w:p>
        </w:tc>
        <w:tc>
          <w:tcPr>
            <w:tcW w:w="644" w:type="pct"/>
            <w:gridSpan w:val="2"/>
            <w:tcBorders>
              <w:top w:val="nil"/>
              <w:left w:val="nil"/>
              <w:bottom w:val="nil"/>
              <w:right w:val="nil"/>
            </w:tcBorders>
            <w:shd w:val="clear" w:color="000000" w:fill="FFFFFF"/>
            <w:vAlign w:val="center"/>
          </w:tcPr>
          <w:p w14:paraId="5B6BE023" w14:textId="2B4288E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0.000 (-0.032, 0.031)</w:t>
            </w:r>
          </w:p>
        </w:tc>
        <w:tc>
          <w:tcPr>
            <w:tcW w:w="642" w:type="pct"/>
            <w:tcBorders>
              <w:top w:val="nil"/>
              <w:left w:val="nil"/>
              <w:bottom w:val="nil"/>
              <w:right w:val="nil"/>
            </w:tcBorders>
            <w:shd w:val="clear" w:color="000000" w:fill="FFFFFF"/>
            <w:noWrap/>
            <w:vAlign w:val="center"/>
          </w:tcPr>
          <w:p w14:paraId="54828105" w14:textId="1765E83E"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0.013 (-0.010, 0.050)</w:t>
            </w:r>
          </w:p>
        </w:tc>
      </w:tr>
      <w:tr w:rsidR="002E3319" w:rsidRPr="009A3C7A" w14:paraId="30013E0F" w14:textId="77777777" w:rsidTr="00AC66D4">
        <w:trPr>
          <w:trHeight w:val="23"/>
        </w:trPr>
        <w:tc>
          <w:tcPr>
            <w:tcW w:w="1139" w:type="pct"/>
            <w:tcBorders>
              <w:top w:val="nil"/>
              <w:left w:val="nil"/>
              <w:right w:val="nil"/>
            </w:tcBorders>
            <w:shd w:val="clear" w:color="000000" w:fill="FFFFFF"/>
            <w:noWrap/>
            <w:vAlign w:val="center"/>
          </w:tcPr>
          <w:p w14:paraId="4109CBCC" w14:textId="2D2EC614"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hint="eastAsia"/>
                <w:color w:val="000000"/>
                <w:kern w:val="0"/>
                <w:sz w:val="16"/>
                <w:szCs w:val="16"/>
              </w:rPr>
              <w:t>Indirect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effect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posttraumatic</w:t>
            </w:r>
            <w:r w:rsidRPr="009A3C7A">
              <w:rPr>
                <w:rFonts w:ascii="Times New Roman" w:eastAsia="맑은 고딕" w:hAnsi="Times New Roman" w:cs="Times New Roman"/>
                <w:color w:val="000000"/>
                <w:kern w:val="0"/>
                <w:sz w:val="16"/>
                <w:szCs w:val="16"/>
              </w:rPr>
              <w:t xml:space="preserve"> </w:t>
            </w:r>
            <w:r w:rsidRPr="009A3C7A">
              <w:rPr>
                <w:rFonts w:ascii="Times New Roman" w:eastAsia="맑은 고딕" w:hAnsi="Times New Roman" w:cs="Times New Roman" w:hint="eastAsia"/>
                <w:color w:val="000000"/>
                <w:kern w:val="0"/>
                <w:sz w:val="16"/>
                <w:szCs w:val="16"/>
              </w:rPr>
              <w:t>symptoms</w:t>
            </w:r>
          </w:p>
        </w:tc>
        <w:tc>
          <w:tcPr>
            <w:tcW w:w="643" w:type="pct"/>
            <w:gridSpan w:val="2"/>
            <w:tcBorders>
              <w:top w:val="nil"/>
              <w:left w:val="nil"/>
              <w:right w:val="nil"/>
            </w:tcBorders>
            <w:shd w:val="clear" w:color="000000" w:fill="FFFFFF"/>
            <w:noWrap/>
            <w:vAlign w:val="center"/>
          </w:tcPr>
          <w:p w14:paraId="2FDC34B1" w14:textId="3B8B5210"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0.009 (-0.137, 0.183)</w:t>
            </w:r>
          </w:p>
        </w:tc>
        <w:tc>
          <w:tcPr>
            <w:tcW w:w="644" w:type="pct"/>
            <w:gridSpan w:val="2"/>
            <w:tcBorders>
              <w:top w:val="nil"/>
              <w:left w:val="nil"/>
              <w:right w:val="nil"/>
            </w:tcBorders>
            <w:shd w:val="clear" w:color="000000" w:fill="FFFFFF"/>
            <w:noWrap/>
            <w:vAlign w:val="center"/>
          </w:tcPr>
          <w:p w14:paraId="2DDE2D23" w14:textId="6AD80AD9"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0.011 (-0.043, 0.077)</w:t>
            </w:r>
          </w:p>
        </w:tc>
        <w:tc>
          <w:tcPr>
            <w:tcW w:w="644" w:type="pct"/>
            <w:gridSpan w:val="2"/>
            <w:tcBorders>
              <w:top w:val="nil"/>
              <w:left w:val="nil"/>
              <w:right w:val="nil"/>
            </w:tcBorders>
            <w:shd w:val="clear" w:color="000000" w:fill="FFFFFF"/>
            <w:noWrap/>
            <w:vAlign w:val="center"/>
          </w:tcPr>
          <w:p w14:paraId="3F767274" w14:textId="7D251B44"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0.040 (-0.006, 0.115)</w:t>
            </w:r>
          </w:p>
        </w:tc>
        <w:tc>
          <w:tcPr>
            <w:tcW w:w="644" w:type="pct"/>
            <w:gridSpan w:val="3"/>
            <w:tcBorders>
              <w:top w:val="nil"/>
              <w:left w:val="nil"/>
              <w:right w:val="nil"/>
            </w:tcBorders>
            <w:shd w:val="clear" w:color="000000" w:fill="FFFFFF"/>
            <w:noWrap/>
            <w:vAlign w:val="center"/>
          </w:tcPr>
          <w:p w14:paraId="3E11A4B5" w14:textId="13940A6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-0.016 (-0.061, 0.016)</w:t>
            </w:r>
          </w:p>
        </w:tc>
        <w:tc>
          <w:tcPr>
            <w:tcW w:w="644" w:type="pct"/>
            <w:gridSpan w:val="2"/>
            <w:tcBorders>
              <w:top w:val="nil"/>
              <w:left w:val="nil"/>
              <w:right w:val="nil"/>
            </w:tcBorders>
            <w:shd w:val="clear" w:color="000000" w:fill="FFFFFF"/>
            <w:vAlign w:val="center"/>
          </w:tcPr>
          <w:p w14:paraId="45E8820E" w14:textId="315FA6EC"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0.008 (-0.029, 0.053)</w:t>
            </w:r>
          </w:p>
        </w:tc>
        <w:tc>
          <w:tcPr>
            <w:tcW w:w="642" w:type="pct"/>
            <w:tcBorders>
              <w:top w:val="nil"/>
              <w:left w:val="nil"/>
              <w:right w:val="nil"/>
            </w:tcBorders>
            <w:shd w:val="clear" w:color="000000" w:fill="FFFFFF"/>
            <w:noWrap/>
            <w:vAlign w:val="center"/>
          </w:tcPr>
          <w:p w14:paraId="03D225D0" w14:textId="3D938A98"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0.026 (-0.004, 0.075)</w:t>
            </w:r>
          </w:p>
        </w:tc>
      </w:tr>
      <w:tr w:rsidR="002E3319" w:rsidRPr="009A3C7A" w14:paraId="768A2A45" w14:textId="77777777" w:rsidTr="00AC66D4">
        <w:trPr>
          <w:trHeight w:val="23"/>
        </w:trPr>
        <w:tc>
          <w:tcPr>
            <w:tcW w:w="1139" w:type="pct"/>
            <w:tcBorders>
              <w:top w:val="nil"/>
              <w:left w:val="nil"/>
              <w:bottom w:val="single" w:sz="4" w:space="0" w:color="auto"/>
              <w:right w:val="nil"/>
            </w:tcBorders>
            <w:shd w:val="clear" w:color="000000" w:fill="FFFFFF"/>
            <w:noWrap/>
            <w:vAlign w:val="center"/>
          </w:tcPr>
          <w:p w14:paraId="428FD0C6" w14:textId="0124BFB5" w:rsidR="002E3319" w:rsidRPr="009A3C7A" w:rsidRDefault="002E3319" w:rsidP="002E3319">
            <w:pPr>
              <w:widowControl/>
              <w:wordWrap/>
              <w:autoSpaceDE/>
              <w:autoSpaceDN/>
              <w:spacing w:after="0" w:line="240" w:lineRule="auto"/>
              <w:ind w:firstLineChars="100" w:firstLine="160"/>
              <w:jc w:val="left"/>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Indirect effect - fear of COVID-19</w:t>
            </w:r>
          </w:p>
        </w:tc>
        <w:tc>
          <w:tcPr>
            <w:tcW w:w="643" w:type="pct"/>
            <w:gridSpan w:val="2"/>
            <w:tcBorders>
              <w:top w:val="nil"/>
              <w:left w:val="nil"/>
              <w:bottom w:val="single" w:sz="4" w:space="0" w:color="auto"/>
              <w:right w:val="nil"/>
            </w:tcBorders>
            <w:shd w:val="clear" w:color="000000" w:fill="FFFFFF"/>
            <w:noWrap/>
            <w:vAlign w:val="center"/>
          </w:tcPr>
          <w:p w14:paraId="22490EE1" w14:textId="7C60AAF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0.056 (-0.015, 0.168)</w:t>
            </w:r>
          </w:p>
        </w:tc>
        <w:tc>
          <w:tcPr>
            <w:tcW w:w="644" w:type="pct"/>
            <w:gridSpan w:val="2"/>
            <w:tcBorders>
              <w:top w:val="nil"/>
              <w:left w:val="nil"/>
              <w:bottom w:val="single" w:sz="4" w:space="0" w:color="auto"/>
              <w:right w:val="nil"/>
            </w:tcBorders>
            <w:shd w:val="clear" w:color="000000" w:fill="FFFFFF"/>
            <w:noWrap/>
            <w:vAlign w:val="center"/>
          </w:tcPr>
          <w:p w14:paraId="67CC8422" w14:textId="407ADE8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0.086 (0.022, 0.169)</w:t>
            </w:r>
          </w:p>
        </w:tc>
        <w:tc>
          <w:tcPr>
            <w:tcW w:w="644" w:type="pct"/>
            <w:gridSpan w:val="2"/>
            <w:tcBorders>
              <w:top w:val="nil"/>
              <w:left w:val="nil"/>
              <w:bottom w:val="single" w:sz="4" w:space="0" w:color="auto"/>
              <w:right w:val="nil"/>
            </w:tcBorders>
            <w:shd w:val="clear" w:color="000000" w:fill="FFFFFF"/>
            <w:noWrap/>
            <w:vAlign w:val="center"/>
          </w:tcPr>
          <w:p w14:paraId="2BF6079C" w14:textId="39D637D7"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0.083 (0.023, 0.158)</w:t>
            </w:r>
          </w:p>
        </w:tc>
        <w:tc>
          <w:tcPr>
            <w:tcW w:w="644" w:type="pct"/>
            <w:gridSpan w:val="3"/>
            <w:tcBorders>
              <w:top w:val="nil"/>
              <w:left w:val="nil"/>
              <w:bottom w:val="single" w:sz="4" w:space="0" w:color="auto"/>
              <w:right w:val="nil"/>
            </w:tcBorders>
            <w:shd w:val="clear" w:color="000000" w:fill="FFFFFF"/>
            <w:noWrap/>
            <w:vAlign w:val="center"/>
          </w:tcPr>
          <w:p w14:paraId="188EBDCC" w14:textId="4491C9B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0.050 (0.012, 0.101)</w:t>
            </w:r>
          </w:p>
        </w:tc>
        <w:tc>
          <w:tcPr>
            <w:tcW w:w="644" w:type="pct"/>
            <w:gridSpan w:val="2"/>
            <w:tcBorders>
              <w:top w:val="nil"/>
              <w:left w:val="nil"/>
              <w:bottom w:val="single" w:sz="4" w:space="0" w:color="auto"/>
              <w:right w:val="nil"/>
            </w:tcBorders>
            <w:shd w:val="clear" w:color="000000" w:fill="FFFFFF"/>
            <w:vAlign w:val="center"/>
          </w:tcPr>
          <w:p w14:paraId="3713F195" w14:textId="47BCA8B2"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b/>
                <w:bCs/>
                <w:color w:val="000000"/>
                <w:kern w:val="0"/>
                <w:sz w:val="16"/>
                <w:szCs w:val="16"/>
              </w:rPr>
              <w:t>0.077 (0.020, 0.147)</w:t>
            </w:r>
          </w:p>
        </w:tc>
        <w:tc>
          <w:tcPr>
            <w:tcW w:w="642" w:type="pct"/>
            <w:tcBorders>
              <w:top w:val="nil"/>
              <w:left w:val="nil"/>
              <w:bottom w:val="single" w:sz="4" w:space="0" w:color="auto"/>
              <w:right w:val="nil"/>
            </w:tcBorders>
            <w:shd w:val="clear" w:color="000000" w:fill="FFFFFF"/>
            <w:noWrap/>
            <w:vAlign w:val="center"/>
          </w:tcPr>
          <w:p w14:paraId="1327BCFE" w14:textId="49B89A56" w:rsidR="002E3319" w:rsidRPr="009A3C7A" w:rsidRDefault="002E3319" w:rsidP="002E3319">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9A3C7A">
              <w:rPr>
                <w:rFonts w:ascii="Times New Roman" w:eastAsia="맑은 고딕" w:hAnsi="Times New Roman" w:cs="Times New Roman"/>
                <w:color w:val="000000"/>
                <w:kern w:val="0"/>
                <w:sz w:val="16"/>
                <w:szCs w:val="16"/>
              </w:rPr>
              <w:t>0.016 (-0.007, 0.049)</w:t>
            </w:r>
          </w:p>
        </w:tc>
      </w:tr>
    </w:tbl>
    <w:p w14:paraId="17CB124D" w14:textId="354F24C4" w:rsidR="00D13699" w:rsidRPr="009A3C7A" w:rsidRDefault="00D13699" w:rsidP="00D13699">
      <w:pPr>
        <w:spacing w:after="0"/>
        <w:rPr>
          <w:rFonts w:ascii="Times New Roman" w:hAnsi="Times New Roman" w:cs="Times New Roman"/>
          <w:sz w:val="16"/>
          <w:szCs w:val="16"/>
        </w:rPr>
      </w:pPr>
      <w:r w:rsidRPr="009A3C7A">
        <w:rPr>
          <w:rFonts w:ascii="Times New Roman" w:hAnsi="Times New Roman" w:cs="Times New Roman"/>
          <w:sz w:val="16"/>
          <w:szCs w:val="16"/>
        </w:rPr>
        <w:t>ES, effect size; CI, confidence interval;</w:t>
      </w:r>
    </w:p>
    <w:p w14:paraId="6489C7AC" w14:textId="6F8E64FF" w:rsidR="00D13699" w:rsidRPr="009A3C7A" w:rsidRDefault="00D13699" w:rsidP="00D13699">
      <w:pPr>
        <w:rPr>
          <w:rFonts w:ascii="Times New Roman" w:hAnsi="Times New Roman" w:cs="Times New Roman"/>
          <w:sz w:val="16"/>
          <w:szCs w:val="16"/>
        </w:rPr>
      </w:pPr>
      <w:r w:rsidRPr="009A3C7A">
        <w:rPr>
          <w:rFonts w:ascii="Times New Roman" w:hAnsi="Times New Roman" w:cs="Times New Roman"/>
          <w:sz w:val="16"/>
          <w:szCs w:val="16"/>
        </w:rPr>
        <w:t>*All effect sizes and their confidence intervals were estimated using 'Process' Macro by Andrew F. Hayes, with 5,000 simulations each for bootstrapping. All models are adjusted for age, household income, degree of education, alcohol consumption, cigarette smoking, comorbidities, baseline depressive symptoms, size of social network, and mean network closeness.</w:t>
      </w:r>
      <w:bookmarkStart w:id="0" w:name="_GoBack"/>
      <w:bookmarkEnd w:id="0"/>
    </w:p>
    <w:sectPr w:rsidR="00D13699" w:rsidRPr="009A3C7A" w:rsidSect="00D216F4">
      <w:headerReference w:type="default" r:id="rId7"/>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47F5" w14:textId="77777777" w:rsidR="0083234E" w:rsidRDefault="0083234E" w:rsidP="008409B9">
      <w:pPr>
        <w:spacing w:after="0" w:line="240" w:lineRule="auto"/>
      </w:pPr>
      <w:r>
        <w:separator/>
      </w:r>
    </w:p>
  </w:endnote>
  <w:endnote w:type="continuationSeparator" w:id="0">
    <w:p w14:paraId="5E34C2D1" w14:textId="77777777" w:rsidR="0083234E" w:rsidRDefault="0083234E" w:rsidP="0084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35B3" w14:textId="77777777" w:rsidR="0083234E" w:rsidRDefault="0083234E" w:rsidP="008409B9">
      <w:pPr>
        <w:spacing w:after="0" w:line="240" w:lineRule="auto"/>
      </w:pPr>
      <w:r>
        <w:separator/>
      </w:r>
    </w:p>
  </w:footnote>
  <w:footnote w:type="continuationSeparator" w:id="0">
    <w:p w14:paraId="32E373A9" w14:textId="77777777" w:rsidR="0083234E" w:rsidRDefault="0083234E" w:rsidP="00840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72EA" w14:textId="4D044856" w:rsidR="00A62033" w:rsidRDefault="00A62033" w:rsidP="00A62033">
    <w:pPr>
      <w:pStyle w:val="a4"/>
    </w:pPr>
    <w:r>
      <w:t xml:space="preserve">Volume: 43, Article ID: e2021085 </w:t>
    </w:r>
  </w:p>
  <w:p w14:paraId="7E3B230A" w14:textId="2B5FC6A0" w:rsidR="00A62033" w:rsidRDefault="00A62033" w:rsidP="00A62033">
    <w:pPr>
      <w:pStyle w:val="a4"/>
    </w:pPr>
    <w:r>
      <w:t>https://doi.org/10.4178/epih.e2021085</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4"/>
    <w:rsid w:val="000019BC"/>
    <w:rsid w:val="000317F3"/>
    <w:rsid w:val="00061C30"/>
    <w:rsid w:val="000B0BD0"/>
    <w:rsid w:val="000E5EEA"/>
    <w:rsid w:val="00145B66"/>
    <w:rsid w:val="0019356B"/>
    <w:rsid w:val="001D36F5"/>
    <w:rsid w:val="002D5DD0"/>
    <w:rsid w:val="002E3319"/>
    <w:rsid w:val="00312AF0"/>
    <w:rsid w:val="00334A7D"/>
    <w:rsid w:val="00363AC4"/>
    <w:rsid w:val="00431E38"/>
    <w:rsid w:val="00447081"/>
    <w:rsid w:val="00475F6F"/>
    <w:rsid w:val="004C1F80"/>
    <w:rsid w:val="004F4D5B"/>
    <w:rsid w:val="00507E66"/>
    <w:rsid w:val="005A2DC2"/>
    <w:rsid w:val="005F0E8C"/>
    <w:rsid w:val="005F63BE"/>
    <w:rsid w:val="006269D6"/>
    <w:rsid w:val="0063429B"/>
    <w:rsid w:val="00665045"/>
    <w:rsid w:val="006735B3"/>
    <w:rsid w:val="00691A5B"/>
    <w:rsid w:val="006921E5"/>
    <w:rsid w:val="0070275B"/>
    <w:rsid w:val="00770BF0"/>
    <w:rsid w:val="007778A3"/>
    <w:rsid w:val="007A1D59"/>
    <w:rsid w:val="007A5D73"/>
    <w:rsid w:val="007A7462"/>
    <w:rsid w:val="007B525E"/>
    <w:rsid w:val="007C11D3"/>
    <w:rsid w:val="007E4FA5"/>
    <w:rsid w:val="0080764E"/>
    <w:rsid w:val="0083234E"/>
    <w:rsid w:val="008409B9"/>
    <w:rsid w:val="00846EDF"/>
    <w:rsid w:val="00881CA1"/>
    <w:rsid w:val="008A3C54"/>
    <w:rsid w:val="008E10BF"/>
    <w:rsid w:val="008E67F1"/>
    <w:rsid w:val="00927043"/>
    <w:rsid w:val="0095488B"/>
    <w:rsid w:val="00970ACB"/>
    <w:rsid w:val="00973C84"/>
    <w:rsid w:val="009A3C7A"/>
    <w:rsid w:val="009B611D"/>
    <w:rsid w:val="009E3DC9"/>
    <w:rsid w:val="00A443F5"/>
    <w:rsid w:val="00A62033"/>
    <w:rsid w:val="00AC488E"/>
    <w:rsid w:val="00AC66D4"/>
    <w:rsid w:val="00AF2D83"/>
    <w:rsid w:val="00B63F1D"/>
    <w:rsid w:val="00BB560D"/>
    <w:rsid w:val="00BE22B6"/>
    <w:rsid w:val="00C3555A"/>
    <w:rsid w:val="00C53C8C"/>
    <w:rsid w:val="00CA3677"/>
    <w:rsid w:val="00CB2B40"/>
    <w:rsid w:val="00D13699"/>
    <w:rsid w:val="00D216F4"/>
    <w:rsid w:val="00D46857"/>
    <w:rsid w:val="00D47971"/>
    <w:rsid w:val="00D61478"/>
    <w:rsid w:val="00E12C05"/>
    <w:rsid w:val="00E93C0E"/>
    <w:rsid w:val="00ED47F2"/>
    <w:rsid w:val="00F31415"/>
    <w:rsid w:val="00FB34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12B7"/>
  <w15:chartTrackingRefBased/>
  <w15:docId w15:val="{263184C1-CF95-4ED3-94EB-0EF34C11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6F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16F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216F4"/>
    <w:rPr>
      <w:rFonts w:asciiTheme="majorHAnsi" w:eastAsiaTheme="majorEastAsia" w:hAnsiTheme="majorHAnsi" w:cstheme="majorBidi"/>
      <w:sz w:val="18"/>
      <w:szCs w:val="18"/>
    </w:rPr>
  </w:style>
  <w:style w:type="paragraph" w:styleId="a4">
    <w:name w:val="header"/>
    <w:basedOn w:val="a"/>
    <w:link w:val="Char0"/>
    <w:uiPriority w:val="99"/>
    <w:unhideWhenUsed/>
    <w:rsid w:val="00846EDF"/>
    <w:pPr>
      <w:tabs>
        <w:tab w:val="center" w:pos="4513"/>
        <w:tab w:val="right" w:pos="9026"/>
      </w:tabs>
      <w:snapToGrid w:val="0"/>
    </w:pPr>
  </w:style>
  <w:style w:type="character" w:customStyle="1" w:styleId="Char0">
    <w:name w:val="머리글 Char"/>
    <w:basedOn w:val="a0"/>
    <w:link w:val="a4"/>
    <w:uiPriority w:val="99"/>
    <w:rsid w:val="00846EDF"/>
  </w:style>
  <w:style w:type="paragraph" w:styleId="a5">
    <w:name w:val="footer"/>
    <w:basedOn w:val="a"/>
    <w:link w:val="Char1"/>
    <w:uiPriority w:val="99"/>
    <w:unhideWhenUsed/>
    <w:rsid w:val="00846EDF"/>
    <w:pPr>
      <w:tabs>
        <w:tab w:val="center" w:pos="4513"/>
        <w:tab w:val="right" w:pos="9026"/>
      </w:tabs>
      <w:snapToGrid w:val="0"/>
    </w:pPr>
  </w:style>
  <w:style w:type="character" w:customStyle="1" w:styleId="Char1">
    <w:name w:val="바닥글 Char"/>
    <w:basedOn w:val="a0"/>
    <w:link w:val="a5"/>
    <w:uiPriority w:val="99"/>
    <w:rsid w:val="0084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7EB8-836A-4FC7-B506-215CF20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8313</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김광현(예방의학교실)</dc:creator>
  <cp:keywords/>
  <dc:description/>
  <cp:lastModifiedBy>AppPower</cp:lastModifiedBy>
  <cp:revision>2</cp:revision>
  <dcterms:created xsi:type="dcterms:W3CDTF">2022-01-14T06:55:00Z</dcterms:created>
  <dcterms:modified xsi:type="dcterms:W3CDTF">2022-01-14T06:55:00Z</dcterms:modified>
</cp:coreProperties>
</file>